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DF6F" w14:textId="77777777" w:rsidR="00AA1FAA" w:rsidRDefault="00AA1FAA">
      <w:r>
        <w:t xml:space="preserve">佛說觀無量壽佛經四帖疏　　悟道法師主講　　（第六集）　　</w:t>
      </w:r>
      <w:r>
        <w:t>2006/9/18</w:t>
      </w:r>
      <w:r>
        <w:t xml:space="preserve">　　澳洲淨宗學院　　檔名：</w:t>
      </w:r>
      <w:r>
        <w:t xml:space="preserve">WD03-003-0006 </w:t>
      </w:r>
    </w:p>
    <w:p w14:paraId="3D5A6E15" w14:textId="77777777" w:rsidR="00AA1FAA" w:rsidRDefault="00AA1FAA">
      <w:pPr>
        <w:pStyle w:val="a3"/>
      </w:pPr>
      <w:r>
        <w:t xml:space="preserve">　　諸位觀眾，大家好，阿彌陀佛。這一集我們繼續上一集所講的下品中生者，就是說是什麼樣的人下品中生？</w:t>
      </w:r>
      <w:r>
        <w:t xml:space="preserve"> </w:t>
      </w:r>
    </w:p>
    <w:p w14:paraId="513DDD6A" w14:textId="77777777" w:rsidR="00AA1FAA" w:rsidRDefault="00AA1FAA">
      <w:pPr>
        <w:pStyle w:val="a3"/>
      </w:pPr>
      <w:r>
        <w:t xml:space="preserve">　　疏【此人先受佛戒。受已不持。即便毀破。又偷常住僧物。現前僧物。不淨說法。乃至無有一念慚愧之心。命欲終時。地獄猛火一時俱至。現在其前。當見火時。】</w:t>
      </w:r>
      <w:r>
        <w:t xml:space="preserve"> </w:t>
      </w:r>
    </w:p>
    <w:p w14:paraId="4D6417C7" w14:textId="77777777" w:rsidR="00AA1FAA" w:rsidRDefault="00AA1FAA">
      <w:pPr>
        <w:pStyle w:val="a3"/>
      </w:pPr>
      <w:r>
        <w:t xml:space="preserve">　　這是說在家、出家四眾弟子，受戒不能持戒，破戒犯戒，到臨命終時地獄相現前，造這些罪業必定墮地獄。此地字句很簡單，但是每一句裡面包括的境界非常深廣。在臨終地獄相現前的時候：</w:t>
      </w:r>
      <w:r>
        <w:t xml:space="preserve"> </w:t>
      </w:r>
    </w:p>
    <w:p w14:paraId="13F11931" w14:textId="77777777" w:rsidR="00AA1FAA" w:rsidRDefault="00AA1FAA">
      <w:pPr>
        <w:pStyle w:val="a3"/>
      </w:pPr>
      <w:r>
        <w:t xml:space="preserve">　　疏【即遇善知識。為說彼佛國土功德。勸令往生。】</w:t>
      </w:r>
      <w:r>
        <w:t xml:space="preserve"> </w:t>
      </w:r>
    </w:p>
    <w:p w14:paraId="236035DC" w14:textId="77777777" w:rsidR="00AA1FAA" w:rsidRDefault="00AA1FAA">
      <w:pPr>
        <w:pStyle w:val="a3"/>
      </w:pPr>
      <w:r>
        <w:t xml:space="preserve">　　我們知道這一願往生的人是四十八願的第十八願。所以古大德公認四十八願的第十八願第一，道理在此地。極重的罪業，極苦的眾生，遇到了都能得度。這是說下品中生。我們再看下下品，就是罪業極重極重的，沒有比這個更重。</w:t>
      </w:r>
      <w:r>
        <w:t xml:space="preserve"> </w:t>
      </w:r>
    </w:p>
    <w:p w14:paraId="3CFEF038" w14:textId="77777777" w:rsidR="00AA1FAA" w:rsidRDefault="00AA1FAA">
      <w:pPr>
        <w:pStyle w:val="a3"/>
      </w:pPr>
      <w:r>
        <w:t xml:space="preserve">　　疏【下下者。此等眾生。作不善業。五逆十惡。具諸不善。】</w:t>
      </w:r>
      <w:r>
        <w:t xml:space="preserve"> </w:t>
      </w:r>
    </w:p>
    <w:p w14:paraId="1B527022" w14:textId="77777777" w:rsidR="00AA1FAA" w:rsidRDefault="00AA1FAA">
      <w:pPr>
        <w:pStyle w:val="a3"/>
      </w:pPr>
      <w:r>
        <w:t xml:space="preserve">　　這惡業造全了，所有的惡業都造作了，殺父親、殺母親、殺阿羅漢、破佛身血、破和合僧，這是五逆罪。『十惡』就是殺盜淫、妄語、惡口、兩舌、綺語，貪瞋痴慢，樣樣具足，決定墮阿鼻地獄。</w:t>
      </w:r>
      <w:r>
        <w:t xml:space="preserve"> </w:t>
      </w:r>
    </w:p>
    <w:p w14:paraId="44A48F62" w14:textId="77777777" w:rsidR="00AA1FAA" w:rsidRDefault="00AA1FAA">
      <w:pPr>
        <w:pStyle w:val="a3"/>
      </w:pPr>
      <w:r>
        <w:t xml:space="preserve">　　疏【此人以惡業故。定墮地獄。多劫無窮。】</w:t>
      </w:r>
      <w:r>
        <w:t xml:space="preserve"> </w:t>
      </w:r>
    </w:p>
    <w:p w14:paraId="781D83EE" w14:textId="77777777" w:rsidR="00AA1FAA" w:rsidRDefault="00AA1FAA">
      <w:pPr>
        <w:pStyle w:val="a3"/>
      </w:pPr>
      <w:r>
        <w:t xml:space="preserve">　　俗話常講墮落在阿鼻地獄永不翻身，就是指這一類的人。他在：</w:t>
      </w:r>
      <w:r>
        <w:t xml:space="preserve"> </w:t>
      </w:r>
    </w:p>
    <w:p w14:paraId="1F5B3FCB" w14:textId="77777777" w:rsidR="00AA1FAA" w:rsidRDefault="00AA1FAA">
      <w:pPr>
        <w:pStyle w:val="a3"/>
      </w:pPr>
      <w:r>
        <w:t xml:space="preserve">　　疏【命欲終時。遇善知識。教稱阿彌陀佛。勸令往生。此人依教稱佛。乘念即生。】</w:t>
      </w:r>
      <w:r>
        <w:t xml:space="preserve"> </w:t>
      </w:r>
    </w:p>
    <w:p w14:paraId="0AAB0BD1" w14:textId="77777777" w:rsidR="00AA1FAA" w:rsidRDefault="00AA1FAA">
      <w:pPr>
        <w:pStyle w:val="a3"/>
      </w:pPr>
      <w:r>
        <w:t xml:space="preserve">　　這是阿彌陀佛本願功德真實不可思議，極惡的罪業都能度。而且生到西方極樂世界，這個我們在講大經的時候跟諸位報告過，西方世界雖然有四土三輩九品，但是生到西方極樂世界，他的四土三輩九品是平等的，這是真正不可思議。一切經典裡面沒有這個說法，十方一切諸佛世界裡面也沒有這個現象，唯獨西方極樂世界特別，那裡是平等的世界。雖然你品位很低，下下品，但是你的依正受用跟上上品沒有兩樣，是同等的待遇。所以這個法門真的唯佛與佛方能究竟。九法界的凡聖，如果沒有得佛威神加持，他不可能理解。</w:t>
      </w:r>
      <w:r>
        <w:t xml:space="preserve"> </w:t>
      </w:r>
    </w:p>
    <w:p w14:paraId="5EF105D3" w14:textId="77777777" w:rsidR="00AA1FAA" w:rsidRDefault="00AA1FAA">
      <w:pPr>
        <w:pStyle w:val="a3"/>
      </w:pPr>
      <w:r>
        <w:t xml:space="preserve">　　疏【此人若不遇善。】</w:t>
      </w:r>
      <w:r>
        <w:t xml:space="preserve"> </w:t>
      </w:r>
    </w:p>
    <w:p w14:paraId="5F7952A2" w14:textId="77777777" w:rsidR="00AA1FAA" w:rsidRDefault="00AA1FAA">
      <w:pPr>
        <w:pStyle w:val="a3"/>
      </w:pPr>
      <w:r>
        <w:t xml:space="preserve">　　他如果沒有遇到善知識。</w:t>
      </w:r>
      <w:r>
        <w:t xml:space="preserve"> </w:t>
      </w:r>
    </w:p>
    <w:p w14:paraId="4C63E8AB" w14:textId="77777777" w:rsidR="00AA1FAA" w:rsidRDefault="00AA1FAA">
      <w:pPr>
        <w:pStyle w:val="a3"/>
      </w:pPr>
      <w:r>
        <w:t xml:space="preserve">　　疏【必定下沈。】</w:t>
      </w:r>
      <w:r>
        <w:t xml:space="preserve"> </w:t>
      </w:r>
    </w:p>
    <w:p w14:paraId="2FE1BD77" w14:textId="77777777" w:rsidR="00AA1FAA" w:rsidRDefault="00AA1FAA">
      <w:pPr>
        <w:pStyle w:val="a3"/>
      </w:pPr>
      <w:r>
        <w:lastRenderedPageBreak/>
        <w:t xml:space="preserve">　　沉淪到無間地獄，他一定下沉。</w:t>
      </w:r>
      <w:r>
        <w:t xml:space="preserve"> </w:t>
      </w:r>
    </w:p>
    <w:p w14:paraId="022E53CD" w14:textId="77777777" w:rsidR="00AA1FAA" w:rsidRDefault="00AA1FAA">
      <w:pPr>
        <w:pStyle w:val="a3"/>
      </w:pPr>
      <w:r>
        <w:t xml:space="preserve">　　疏【由終遇善。】</w:t>
      </w:r>
      <w:r>
        <w:t xml:space="preserve"> </w:t>
      </w:r>
    </w:p>
    <w:p w14:paraId="4651A395" w14:textId="77777777" w:rsidR="00AA1FAA" w:rsidRDefault="00AA1FAA">
      <w:pPr>
        <w:pStyle w:val="a3"/>
      </w:pPr>
      <w:r>
        <w:t xml:space="preserve">　　由於他在臨命終時，遇到善知識。</w:t>
      </w:r>
      <w:r>
        <w:t xml:space="preserve"> </w:t>
      </w:r>
    </w:p>
    <w:p w14:paraId="44FD693E" w14:textId="77777777" w:rsidR="00AA1FAA" w:rsidRDefault="00AA1FAA">
      <w:pPr>
        <w:pStyle w:val="a3"/>
      </w:pPr>
      <w:r>
        <w:t xml:space="preserve">　　疏【七寶來迎。】</w:t>
      </w:r>
      <w:r>
        <w:t xml:space="preserve"> </w:t>
      </w:r>
    </w:p>
    <w:p w14:paraId="48BB3F66" w14:textId="77777777" w:rsidR="00AA1FAA" w:rsidRDefault="00AA1FAA">
      <w:pPr>
        <w:pStyle w:val="a3"/>
      </w:pPr>
      <w:r>
        <w:t xml:space="preserve">　　臨終的時候，佛來迎接他。下面是大師的總結：</w:t>
      </w:r>
      <w:r>
        <w:t xml:space="preserve"> </w:t>
      </w:r>
    </w:p>
    <w:p w14:paraId="527BF7A8" w14:textId="77777777" w:rsidR="00AA1FAA" w:rsidRDefault="00AA1FAA">
      <w:pPr>
        <w:pStyle w:val="a3"/>
      </w:pPr>
      <w:r>
        <w:t xml:space="preserve">　　疏【又看此觀經定善。】</w:t>
      </w:r>
      <w:r>
        <w:t xml:space="preserve"> </w:t>
      </w:r>
    </w:p>
    <w:p w14:paraId="78D8CC6F" w14:textId="77777777" w:rsidR="00AA1FAA" w:rsidRDefault="00AA1FAA">
      <w:pPr>
        <w:pStyle w:val="a3"/>
      </w:pPr>
      <w:r>
        <w:t xml:space="preserve">　　『此』就是《觀經》。</w:t>
      </w:r>
      <w:r>
        <w:t xml:space="preserve"> </w:t>
      </w:r>
    </w:p>
    <w:p w14:paraId="3027A773" w14:textId="77777777" w:rsidR="00AA1FAA" w:rsidRDefault="00AA1FAA">
      <w:pPr>
        <w:pStyle w:val="a3"/>
      </w:pPr>
      <w:r>
        <w:t xml:space="preserve">　　疏【及三輩上下文意。總是佛去世後。五濁凡夫。但以遇緣有異。致令九品差別。】</w:t>
      </w:r>
      <w:r>
        <w:t xml:space="preserve"> </w:t>
      </w:r>
    </w:p>
    <w:p w14:paraId="7C4FBA9E" w14:textId="77777777" w:rsidR="00AA1FAA" w:rsidRDefault="00AA1FAA">
      <w:pPr>
        <w:pStyle w:val="a3"/>
      </w:pPr>
      <w:r>
        <w:t xml:space="preserve">　　這個話講得很有道理。我們今天遇到的緣好，所以我們就有機會上三品往生。有人沒有這個緣分，沒有這個機會，臨命終時才遇到，那都很幸運。有多少人臨命終時遇不到，他這一生就空過。大師這個說法才真正符合阿彌陀佛普度眾生的本意。這些經文我相信同修都很熟悉，你看黃念祖居士《無量壽經》的註解，他差不多把善導大師《觀經》的註解，重要的全部包括在裡面，為我們證明這個法門、這部經典，確確實實是佛對我們說的。九品，從上上品我們都有分，只要你真正肯努力。</w:t>
      </w:r>
      <w:r>
        <w:t xml:space="preserve"> </w:t>
      </w:r>
    </w:p>
    <w:p w14:paraId="19B7496B" w14:textId="77777777" w:rsidR="00AA1FAA" w:rsidRDefault="00AA1FAA">
      <w:pPr>
        <w:pStyle w:val="a3"/>
      </w:pPr>
      <w:r>
        <w:t xml:space="preserve">　　疏【何者。上品三人。是遇大凡夫。】</w:t>
      </w:r>
      <w:r>
        <w:t xml:space="preserve"> </w:t>
      </w:r>
    </w:p>
    <w:p w14:paraId="278857D4" w14:textId="77777777" w:rsidR="00AA1FAA" w:rsidRDefault="00AA1FAA">
      <w:pPr>
        <w:pStyle w:val="a3"/>
      </w:pPr>
      <w:r>
        <w:t xml:space="preserve">　　就是上三品是發大乘心的凡夫，不是聖人，是凡夫，但是凡夫發的心是大乘心。</w:t>
      </w:r>
      <w:r>
        <w:t xml:space="preserve"> </w:t>
      </w:r>
    </w:p>
    <w:p w14:paraId="349E1E35" w14:textId="77777777" w:rsidR="00AA1FAA" w:rsidRDefault="00AA1FAA">
      <w:pPr>
        <w:pStyle w:val="a3"/>
      </w:pPr>
      <w:r>
        <w:t xml:space="preserve">　　疏【中品三人。是遇小凡夫。】</w:t>
      </w:r>
      <w:r>
        <w:t xml:space="preserve"> </w:t>
      </w:r>
    </w:p>
    <w:p w14:paraId="30F9A7F4" w14:textId="77777777" w:rsidR="00AA1FAA" w:rsidRDefault="00AA1FAA">
      <w:pPr>
        <w:pStyle w:val="a3"/>
      </w:pPr>
      <w:r>
        <w:t xml:space="preserve">　　是小乘根性的凡夫。用現代話來說，上品的是心量、思想開放，這一類的凡夫；中三品的是思想比較保守、謹慎，專求自利的這種凡夫。</w:t>
      </w:r>
      <w:r>
        <w:t xml:space="preserve"> </w:t>
      </w:r>
    </w:p>
    <w:p w14:paraId="74AD072A" w14:textId="77777777" w:rsidR="00AA1FAA" w:rsidRDefault="00AA1FAA">
      <w:pPr>
        <w:pStyle w:val="a3"/>
      </w:pPr>
      <w:r>
        <w:t xml:space="preserve">　　疏【下品三人。是遇惡凡夫。】</w:t>
      </w:r>
      <w:r>
        <w:t xml:space="preserve"> </w:t>
      </w:r>
    </w:p>
    <w:p w14:paraId="2CF8DA0F" w14:textId="77777777" w:rsidR="00AA1FAA" w:rsidRDefault="00AA1FAA">
      <w:pPr>
        <w:pStyle w:val="a3"/>
      </w:pPr>
      <w:r>
        <w:t xml:space="preserve">　　是無惡不作的凡夫。都是凡夫。</w:t>
      </w:r>
      <w:r>
        <w:t xml:space="preserve"> </w:t>
      </w:r>
    </w:p>
    <w:p w14:paraId="61D23868" w14:textId="77777777" w:rsidR="00AA1FAA" w:rsidRDefault="00AA1FAA">
      <w:pPr>
        <w:pStyle w:val="a3"/>
      </w:pPr>
      <w:r>
        <w:t xml:space="preserve">　　疏【以惡業故。臨終藉善。】</w:t>
      </w:r>
      <w:r>
        <w:t xml:space="preserve"> </w:t>
      </w:r>
    </w:p>
    <w:p w14:paraId="58CAC825" w14:textId="77777777" w:rsidR="00AA1FAA" w:rsidRDefault="00AA1FAA">
      <w:pPr>
        <w:pStyle w:val="a3"/>
      </w:pPr>
      <w:r>
        <w:t xml:space="preserve">　　『藉善』，藉阿彌陀佛名號不可思議的功德。</w:t>
      </w:r>
      <w:r>
        <w:t xml:space="preserve"> </w:t>
      </w:r>
    </w:p>
    <w:p w14:paraId="766D0F86" w14:textId="77777777" w:rsidR="00AA1FAA" w:rsidRDefault="00AA1FAA">
      <w:pPr>
        <w:pStyle w:val="a3"/>
      </w:pPr>
      <w:r>
        <w:t xml:space="preserve">　　疏【乘佛願力。乃得往生。到彼華開。方始發心。】</w:t>
      </w:r>
      <w:r>
        <w:t xml:space="preserve"> </w:t>
      </w:r>
    </w:p>
    <w:p w14:paraId="50F990F3" w14:textId="77777777" w:rsidR="00AA1FAA" w:rsidRDefault="00AA1FAA">
      <w:pPr>
        <w:pStyle w:val="a3"/>
      </w:pPr>
      <w:r>
        <w:t xml:space="preserve">　　所以下三品的人是到西方極樂世界見了佛才發菩提心，不是在這個地方發心去往生的。這個地方發菩提心、一向專念的，給諸位說是中品下生以上的人，不是下三品。下三品的沒有發菩提心，臨終的時候聽到這一句佛號就接受、就相信，這樣去</w:t>
      </w:r>
      <w:r>
        <w:lastRenderedPageBreak/>
        <w:t>的。到了西方極樂世界，菩提心就發起來，這是佛力加持使他自性開顯，菩提心出現。</w:t>
      </w:r>
      <w:r>
        <w:t xml:space="preserve"> </w:t>
      </w:r>
    </w:p>
    <w:p w14:paraId="113A8B21" w14:textId="77777777" w:rsidR="00AA1FAA" w:rsidRDefault="00AA1FAA">
      <w:pPr>
        <w:pStyle w:val="a3"/>
      </w:pPr>
      <w:r>
        <w:t xml:space="preserve">　　疏【何得言是始學大乘人也。】</w:t>
      </w:r>
      <w:r>
        <w:t xml:space="preserve"> </w:t>
      </w:r>
    </w:p>
    <w:p w14:paraId="0DF82418" w14:textId="77777777" w:rsidR="00AA1FAA" w:rsidRDefault="00AA1FAA">
      <w:pPr>
        <w:pStyle w:val="a3"/>
      </w:pPr>
      <w:r>
        <w:t xml:space="preserve">　　這是善導大師說以前的法師這個講法，不可以這樣講，這個講法不通，下三品是造惡業的人往生的，怎麼可以說是始學大乘的人？</w:t>
      </w:r>
      <w:r>
        <w:t xml:space="preserve"> </w:t>
      </w:r>
    </w:p>
    <w:p w14:paraId="038D5B8E" w14:textId="77777777" w:rsidR="00AA1FAA" w:rsidRDefault="00AA1FAA">
      <w:pPr>
        <w:pStyle w:val="a3"/>
      </w:pPr>
      <w:r>
        <w:t xml:space="preserve">　　疏【若作此見。】</w:t>
      </w:r>
      <w:r>
        <w:t xml:space="preserve"> </w:t>
      </w:r>
    </w:p>
    <w:p w14:paraId="60FDF7DA" w14:textId="77777777" w:rsidR="00AA1FAA" w:rsidRDefault="00AA1FAA">
      <w:pPr>
        <w:pStyle w:val="a3"/>
      </w:pPr>
      <w:r>
        <w:t xml:space="preserve">　　就是指古大德這種見解。</w:t>
      </w:r>
      <w:r>
        <w:t xml:space="preserve"> </w:t>
      </w:r>
    </w:p>
    <w:p w14:paraId="0A1A58EA" w14:textId="77777777" w:rsidR="00AA1FAA" w:rsidRDefault="00AA1FAA">
      <w:pPr>
        <w:pStyle w:val="a3"/>
      </w:pPr>
      <w:r>
        <w:t xml:space="preserve">　　疏【自失誤他。為害茲甚。】</w:t>
      </w:r>
      <w:r>
        <w:t xml:space="preserve"> </w:t>
      </w:r>
    </w:p>
    <w:p w14:paraId="2FD1C002" w14:textId="77777777" w:rsidR="00AA1FAA" w:rsidRDefault="00AA1FAA">
      <w:pPr>
        <w:pStyle w:val="a3"/>
      </w:pPr>
      <w:r>
        <w:t xml:space="preserve">　　這兩句批評得好。古大德這種見解使我們自己失了很大的利益，也耽誤別人，這害處很大。</w:t>
      </w:r>
      <w:r>
        <w:t xml:space="preserve"> </w:t>
      </w:r>
    </w:p>
    <w:p w14:paraId="1CBFCCA5" w14:textId="77777777" w:rsidR="00AA1FAA" w:rsidRDefault="00AA1FAA">
      <w:pPr>
        <w:pStyle w:val="a3"/>
      </w:pPr>
      <w:r>
        <w:t xml:space="preserve">　　疏【今以一一出文顯證。】</w:t>
      </w:r>
      <w:r>
        <w:t xml:space="preserve"> </w:t>
      </w:r>
    </w:p>
    <w:p w14:paraId="051A8719" w14:textId="77777777" w:rsidR="00AA1FAA" w:rsidRDefault="00AA1FAA">
      <w:pPr>
        <w:pStyle w:val="a3"/>
      </w:pPr>
      <w:r>
        <w:t xml:space="preserve">　　『出』是舉出經文，明顯的給我們證明。</w:t>
      </w:r>
      <w:r>
        <w:t xml:space="preserve"> </w:t>
      </w:r>
    </w:p>
    <w:p w14:paraId="65BD838D" w14:textId="77777777" w:rsidR="00AA1FAA" w:rsidRDefault="00AA1FAA">
      <w:pPr>
        <w:pStyle w:val="a3"/>
      </w:pPr>
      <w:r>
        <w:t xml:space="preserve">　　疏【欲使今時善惡凡夫同沾九品。生信無疑。乘佛願力。悉得生也。】</w:t>
      </w:r>
      <w:r>
        <w:t xml:space="preserve"> </w:t>
      </w:r>
    </w:p>
    <w:p w14:paraId="326C9E47" w14:textId="77777777" w:rsidR="00AA1FAA" w:rsidRDefault="00AA1FAA">
      <w:pPr>
        <w:pStyle w:val="a3"/>
      </w:pPr>
      <w:r>
        <w:t xml:space="preserve">　　實在講，善導大師出現在世間為我們寫這個註解，真正意思就在此地。下面是第四大段，第四大段是給我們舉出證據。</w:t>
      </w:r>
      <w:r>
        <w:t xml:space="preserve"> </w:t>
      </w:r>
    </w:p>
    <w:p w14:paraId="0C00CC68" w14:textId="77777777" w:rsidR="00AA1FAA" w:rsidRDefault="00AA1FAA">
      <w:pPr>
        <w:pStyle w:val="a3"/>
      </w:pPr>
      <w:r>
        <w:t xml:space="preserve">　　疏【第四出文顯證者。】</w:t>
      </w:r>
      <w:r>
        <w:t xml:space="preserve"> </w:t>
      </w:r>
    </w:p>
    <w:p w14:paraId="15AE779E" w14:textId="77777777" w:rsidR="00AA1FAA" w:rsidRDefault="00AA1FAA">
      <w:pPr>
        <w:pStyle w:val="a3"/>
      </w:pPr>
      <w:r>
        <w:t xml:space="preserve">　　『出』是舉出，『文』是經文，明顯的來證明。</w:t>
      </w:r>
      <w:r>
        <w:t xml:space="preserve"> </w:t>
      </w:r>
    </w:p>
    <w:p w14:paraId="612FA6F6" w14:textId="77777777" w:rsidR="00AA1FAA" w:rsidRDefault="00AA1FAA">
      <w:pPr>
        <w:pStyle w:val="a3"/>
      </w:pPr>
      <w:r>
        <w:t xml:space="preserve">　　疏【問曰。上來返對之義。云何得知世尊定為凡夫。不為聖人者。未審直以人情準義為當。亦有聖教來證。】</w:t>
      </w:r>
      <w:r>
        <w:t xml:space="preserve"> </w:t>
      </w:r>
    </w:p>
    <w:p w14:paraId="7C251EE7" w14:textId="77777777" w:rsidR="00AA1FAA" w:rsidRDefault="00AA1FAA">
      <w:pPr>
        <w:pStyle w:val="a3"/>
      </w:pPr>
      <w:r>
        <w:t xml:space="preserve">　　這是假設的一個問答，問得好。意思就是說，這是你自己的意思推想的，還是真正有經典做證據？如果是你自己想當然耳，那不行，人家不能生信心。一定要有佛在經上明顯說過，你這個說法我們就可以承認，我們可以相信。大師在下面說明，這些話不是我的意思，確實有經典做證明。哪一部經典？就是《觀無量壽佛經》，就是本經。他在本經裡面舉出十條為我們證明，佛確實說這個法門是為凡夫，不是為大小乘聖人，菩薩跟阿羅漢，他不是為這些聖人講的，主要是為凡夫講。這十條，善導大師《四帖疏》註解，諸位可以自己看。我們現在翻到三十頁，看大師做的結論：</w:t>
      </w:r>
      <w:r>
        <w:t xml:space="preserve"> </w:t>
      </w:r>
    </w:p>
    <w:p w14:paraId="371F8791" w14:textId="77777777" w:rsidR="00AA1FAA" w:rsidRDefault="00AA1FAA">
      <w:pPr>
        <w:pStyle w:val="a3"/>
      </w:pPr>
      <w:r>
        <w:t xml:space="preserve">　　疏【上來雖有十句不同。】</w:t>
      </w:r>
      <w:r>
        <w:t xml:space="preserve"> </w:t>
      </w:r>
    </w:p>
    <w:p w14:paraId="4FA0A50F" w14:textId="77777777" w:rsidR="00AA1FAA" w:rsidRDefault="00AA1FAA">
      <w:pPr>
        <w:pStyle w:val="a3"/>
      </w:pPr>
      <w:r>
        <w:t xml:space="preserve">　　他舉了十條，證明是佛的意思，是佛說的。在第一集我跟諸位說過，這部經典、這個法門不僅是釋迦牟尼佛一個人說。所以我跟大家講「佛說」，那個佛是指十方三世一切諸佛，不是單指釋迦牟尼佛，因為沒有一尊佛不說這個法門。佛的願望是一切</w:t>
      </w:r>
      <w:r>
        <w:lastRenderedPageBreak/>
        <w:t>眾生快快成佛，而一切眾生快速成佛只有這個方法，他怎麼不說？所以善導大師講「如來所以興出世，唯說彌陀本願海」，如來是十方三世一切諸佛如來，不是指某一尊佛出現在這個世間。為什麼？佛出現在世間就是為一樁事情，介紹西方極樂世界，勸我們發願往生，我們一定要明瞭。</w:t>
      </w:r>
      <w:r>
        <w:t xml:space="preserve"> </w:t>
      </w:r>
    </w:p>
    <w:p w14:paraId="60E9130E" w14:textId="77777777" w:rsidR="00AA1FAA" w:rsidRDefault="00AA1FAA">
      <w:pPr>
        <w:pStyle w:val="a3"/>
      </w:pPr>
      <w:r>
        <w:t xml:space="preserve">　　疏【證明如來說此十六觀法。但為常沒眾生。】</w:t>
      </w:r>
      <w:r>
        <w:t xml:space="preserve"> </w:t>
      </w:r>
    </w:p>
    <w:p w14:paraId="688CDB6C" w14:textId="77777777" w:rsidR="00AA1FAA" w:rsidRDefault="00AA1FAA">
      <w:pPr>
        <w:pStyle w:val="a3"/>
      </w:pPr>
      <w:r>
        <w:t xml:space="preserve">　　『常』是常常，『沒』是什麼？「沒」是墮落三惡道。佛給我們講這個法門，是為了常常墮落在三惡道，就是造作罪業的這些眾生。</w:t>
      </w:r>
      <w:r>
        <w:t xml:space="preserve"> </w:t>
      </w:r>
    </w:p>
    <w:p w14:paraId="7ECAA82E" w14:textId="77777777" w:rsidR="00AA1FAA" w:rsidRDefault="00AA1FAA">
      <w:pPr>
        <w:pStyle w:val="a3"/>
      </w:pPr>
      <w:r>
        <w:t xml:space="preserve">　　疏【不干大小聖也。】</w:t>
      </w:r>
      <w:r>
        <w:t xml:space="preserve"> </w:t>
      </w:r>
    </w:p>
    <w:p w14:paraId="3FA2E6C5" w14:textId="77777777" w:rsidR="00AA1FAA" w:rsidRDefault="00AA1FAA">
      <w:pPr>
        <w:pStyle w:val="a3"/>
      </w:pPr>
      <w:r>
        <w:t xml:space="preserve">　　大聖是菩薩，小聖是聲聞、阿羅漢，與這些聖人不相干。確確實實是為「常沒眾生」，我們就屬於常沒眾生。所以我們自己冷靜想一想，大罪業五逆十惡沒造，小罪業天天不斷。換句話說，縱然不墮地獄，餓鬼、畜生決定有分的。中國人常講，人死了就做鬼，有道理。雖然鬼是六道之一，為什麼人死了不會再做人，人死了不會生天，一定做鬼？百分之九十九的人死了之後都做鬼。所以人死了做鬼，很有道理，是講得通的。就是造的罪業很多，而且很廣很深，三惡道是決定不能避免。這個法門真正度我們，我們遇到這個法門決定得度。下面第五大段：</w:t>
      </w:r>
      <w:r>
        <w:t xml:space="preserve"> </w:t>
      </w:r>
    </w:p>
    <w:p w14:paraId="677BE95B" w14:textId="77777777" w:rsidR="00AA1FAA" w:rsidRDefault="00AA1FAA">
      <w:pPr>
        <w:pStyle w:val="a3"/>
      </w:pPr>
      <w:r>
        <w:t xml:space="preserve">　　疏【第五會通別時意者。】</w:t>
      </w:r>
      <w:r>
        <w:t xml:space="preserve"> </w:t>
      </w:r>
    </w:p>
    <w:p w14:paraId="17B44771" w14:textId="77777777" w:rsidR="00AA1FAA" w:rsidRDefault="00AA1FAA">
      <w:pPr>
        <w:pStyle w:val="a3"/>
      </w:pPr>
      <w:r>
        <w:t xml:space="preserve">　　前面一段善導大師給我們證明的都是《觀無量壽佛經》裡面的，假如我們再問，《觀無量壽佛經》以外，佛在其他經上有沒有這個說法？這一段善導大師引用淨宗以外其他的經論，佛也是這個說法，我們就深信不疑。所以在這段裡面他舉《往生論》、舉《華嚴經》，他也舉《法華經》，我們平常最熟悉的《阿彌陀經》他也舉了。我們把他所舉的重要經文念一段，《阿彌陀經》是我們很熟悉的，大家常常念。</w:t>
      </w:r>
      <w:r>
        <w:t xml:space="preserve"> </w:t>
      </w:r>
    </w:p>
    <w:p w14:paraId="7A25656E" w14:textId="77777777" w:rsidR="00AA1FAA" w:rsidRDefault="00AA1FAA">
      <w:pPr>
        <w:pStyle w:val="a3"/>
      </w:pPr>
      <w:r>
        <w:t xml:space="preserve">　　疏【何故阿彌陀經云。佛告舍利弗。若有善男子善女人。聞說阿彌陀佛。即應執持名號。一日乃至七日。一心願生。命欲終時。阿彌陀佛與諸聖眾迎接往生。】</w:t>
      </w:r>
      <w:r>
        <w:t xml:space="preserve"> </w:t>
      </w:r>
    </w:p>
    <w:p w14:paraId="07B133B0" w14:textId="77777777" w:rsidR="00AA1FAA" w:rsidRDefault="00AA1FAA">
      <w:pPr>
        <w:pStyle w:val="a3"/>
      </w:pPr>
      <w:r>
        <w:t xml:space="preserve">　　這是舉出《阿彌陀經》一段的經文。</w:t>
      </w:r>
      <w:r>
        <w:t xml:space="preserve"> </w:t>
      </w:r>
    </w:p>
    <w:p w14:paraId="34188AD4" w14:textId="77777777" w:rsidR="00AA1FAA" w:rsidRDefault="00AA1FAA">
      <w:pPr>
        <w:pStyle w:val="a3"/>
      </w:pPr>
      <w:r>
        <w:t xml:space="preserve">　　疏【次下。】</w:t>
      </w:r>
      <w:r>
        <w:t xml:space="preserve"> </w:t>
      </w:r>
    </w:p>
    <w:p w14:paraId="2C92C115" w14:textId="77777777" w:rsidR="00AA1FAA" w:rsidRDefault="00AA1FAA">
      <w:pPr>
        <w:pStyle w:val="a3"/>
      </w:pPr>
      <w:r>
        <w:t xml:space="preserve">　　《阿彌陀經》後面還有這一段經文：</w:t>
      </w:r>
      <w:r>
        <w:t xml:space="preserve"> </w:t>
      </w:r>
    </w:p>
    <w:p w14:paraId="150602D8" w14:textId="77777777" w:rsidR="00AA1FAA" w:rsidRDefault="00AA1FAA">
      <w:pPr>
        <w:pStyle w:val="a3"/>
      </w:pPr>
      <w:r>
        <w:t xml:space="preserve">　　疏【十方各如恆河沙等諸佛。各出廣長舌相。遍覆三千大千世界。說誠實言。汝等眾生。皆應信是一切諸佛所護念經。】</w:t>
      </w:r>
      <w:r>
        <w:t xml:space="preserve"> </w:t>
      </w:r>
    </w:p>
    <w:p w14:paraId="22A7E57F" w14:textId="77777777" w:rsidR="00AA1FAA" w:rsidRDefault="00AA1FAA">
      <w:pPr>
        <w:pStyle w:val="a3"/>
      </w:pPr>
      <w:r>
        <w:t xml:space="preserve">　　這是《阿彌陀經》的經題。他只講一半，下面一半是「稱讚不可思議功德一切諸佛所護念經」，你看看這個經題真正不得了。《阿彌陀經》的宗旨勸我們相信，勸我們發願，勸我們持名求生淨土。這部經叫做「稱讚不可思議功德」，這部經不可思議功德，佛號不可思議功德，發心念佛，念這一句阿彌陀佛的人不可思議功德。什麼人稱讚？一切諸佛稱讚，不是普通人稱讚。普通一個人稱讚不可思議功德，我們還未必肯相信。一尊、二尊佛稱讚這個不可思議功德，我們也不能完全肯定。十方世界一切</w:t>
      </w:r>
      <w:r>
        <w:lastRenderedPageBreak/>
        <w:t>諸佛一個都不漏，異口同聲這樣稱讚，這部經不可思議，名號功德不可思議，受持這部經執持名號的人都是不可思議功德。</w:t>
      </w:r>
      <w:r>
        <w:t xml:space="preserve"> </w:t>
      </w:r>
    </w:p>
    <w:p w14:paraId="1E1C087D" w14:textId="77777777" w:rsidR="00AA1FAA" w:rsidRDefault="00AA1FAA">
      <w:pPr>
        <w:pStyle w:val="a3"/>
      </w:pPr>
      <w:r>
        <w:t xml:space="preserve">　　『一切諸佛所護念』，沒有一尊佛不護念你。一切諸佛都護念，護法龍天哪有不保護的道理。我們一天到晚求佛菩薩保佑，怎麼求法？你想求，諸佛未必護念你，護法神未必保護你。你能這樣做，決定得諸佛護念、龍天擁護。這個法門，這部經典，特別是淨土三經，在一切法門裡面真實是不可思議功德。這是諸佛說的，這是第一等的法門，一生當中決定得利益。無論是善人、是惡人，都得利益。縱然造極重罪業的人，還是得最殊勝的利益，這實在不可思議。後面我們再看大師一段苦切的勸勉。這段文在三十三面第四行，從後面這一段看起，第四行的後半段：</w:t>
      </w:r>
      <w:r>
        <w:t xml:space="preserve"> </w:t>
      </w:r>
    </w:p>
    <w:p w14:paraId="347E6499" w14:textId="77777777" w:rsidR="00AA1FAA" w:rsidRDefault="00AA1FAA">
      <w:pPr>
        <w:pStyle w:val="a3"/>
      </w:pPr>
      <w:r>
        <w:t xml:space="preserve">　　疏【仰願一切欲往生知識等。】</w:t>
      </w:r>
      <w:r>
        <w:t xml:space="preserve"> </w:t>
      </w:r>
    </w:p>
    <w:p w14:paraId="6FE61C78" w14:textId="77777777" w:rsidR="00AA1FAA" w:rsidRDefault="00AA1FAA">
      <w:pPr>
        <w:pStyle w:val="a3"/>
      </w:pPr>
      <w:r>
        <w:t xml:space="preserve">　　善導大師在中國佛教史上有非常高的地位，是淨土宗第二代的祖師，歷史上記載他是阿彌陀佛化身再來。你看他這個語氣，『仰願』，恭敬到了極處。對誰恭敬？對我們。真正是慈母對愛子用心之苦切，我們從這個地方能夠體會到一些，誠懇到了極處，用的是「仰願」。『一切欲往生知識等』，一切想往生極樂世界的人。</w:t>
      </w:r>
      <w:r>
        <w:t xml:space="preserve"> </w:t>
      </w:r>
    </w:p>
    <w:p w14:paraId="69DF0E18" w14:textId="77777777" w:rsidR="00AA1FAA" w:rsidRDefault="00AA1FAA">
      <w:pPr>
        <w:pStyle w:val="a3"/>
      </w:pPr>
      <w:r>
        <w:t xml:space="preserve">　　疏【善自思量。】</w:t>
      </w:r>
      <w:r>
        <w:t xml:space="preserve"> </w:t>
      </w:r>
    </w:p>
    <w:p w14:paraId="2D2C9B24" w14:textId="77777777" w:rsidR="00AA1FAA" w:rsidRDefault="00AA1FAA">
      <w:pPr>
        <w:pStyle w:val="a3"/>
      </w:pPr>
      <w:r>
        <w:t xml:space="preserve">　　你要好好想一想。</w:t>
      </w:r>
      <w:r>
        <w:t xml:space="preserve"> </w:t>
      </w:r>
    </w:p>
    <w:p w14:paraId="2348878D" w14:textId="77777777" w:rsidR="00AA1FAA" w:rsidRDefault="00AA1FAA">
      <w:pPr>
        <w:pStyle w:val="a3"/>
      </w:pPr>
      <w:r>
        <w:t xml:space="preserve">　　疏【寧傷今世錯信佛語。】</w:t>
      </w:r>
      <w:r>
        <w:t xml:space="preserve"> </w:t>
      </w:r>
    </w:p>
    <w:p w14:paraId="3084ED09" w14:textId="77777777" w:rsidR="00AA1FAA" w:rsidRDefault="00AA1FAA">
      <w:pPr>
        <w:pStyle w:val="a3"/>
      </w:pPr>
      <w:r>
        <w:t xml:space="preserve">　　這就是說寧可我遇到傷害，什麼傷害？我相信佛的話，假設佛講錯了，我也相信，也不懷疑，將錯就錯，錯到底，要有這種信心。</w:t>
      </w:r>
      <w:r>
        <w:t xml:space="preserve"> </w:t>
      </w:r>
    </w:p>
    <w:p w14:paraId="768650AD" w14:textId="77777777" w:rsidR="00AA1FAA" w:rsidRDefault="00AA1FAA">
      <w:pPr>
        <w:pStyle w:val="a3"/>
      </w:pPr>
      <w:r>
        <w:t xml:space="preserve">　　疏【不可執菩薩論以為指南。】</w:t>
      </w:r>
      <w:r>
        <w:t xml:space="preserve"> </w:t>
      </w:r>
    </w:p>
    <w:p w14:paraId="19D1F7F5" w14:textId="77777777" w:rsidR="00AA1FAA" w:rsidRDefault="00AA1FAA">
      <w:pPr>
        <w:pStyle w:val="a3"/>
      </w:pPr>
      <w:r>
        <w:t xml:space="preserve">　　不要相信菩薩的話，等覺菩薩，什麼樣的菩薩，他說還有法門比念佛往生還要好、還要殊勝，我不相信。他說他的，我還是專信釋迦牟尼佛的話、阿彌陀佛的話。尤其淨土三經是一切諸佛所護念經，那就是說我相信一切諸佛所說的話，我不相信菩薩。菩薩跟佛說的話不一樣，我以佛講的為標準。菩薩都不相信，什麼羅漢，今天講的什麼善知識，當然我就更加不相信。這樣才能往生，才能得救。</w:t>
      </w:r>
      <w:r>
        <w:t xml:space="preserve"> </w:t>
      </w:r>
    </w:p>
    <w:p w14:paraId="27223644" w14:textId="77777777" w:rsidR="00AA1FAA" w:rsidRDefault="00AA1FAA">
      <w:pPr>
        <w:pStyle w:val="a3"/>
      </w:pPr>
      <w:r>
        <w:t xml:space="preserve">　　疏【若依此執者。即是自失誤他也。】</w:t>
      </w:r>
      <w:r>
        <w:t xml:space="preserve"> </w:t>
      </w:r>
    </w:p>
    <w:p w14:paraId="66889462" w14:textId="77777777" w:rsidR="00AA1FAA" w:rsidRDefault="00AA1FAA">
      <w:pPr>
        <w:pStyle w:val="a3"/>
      </w:pPr>
      <w:r>
        <w:t xml:space="preserve">　　如果你執著菩薩所說的，執著一切大德他們所說的，這就是自誤誤他，自己耽誤，也耽誤別人。所以我們只相信佛的話，佛以外的，一切菩薩以下所說的，與這個法門不相應，我們都不相信，我們這一生才決定得生。這幾句話非常重要。請再看經本三十五面，倒數第四行：</w:t>
      </w:r>
      <w:r>
        <w:t xml:space="preserve"> </w:t>
      </w:r>
    </w:p>
    <w:p w14:paraId="20B170F5" w14:textId="77777777" w:rsidR="00AA1FAA" w:rsidRDefault="00AA1FAA">
      <w:pPr>
        <w:pStyle w:val="a3"/>
      </w:pPr>
      <w:r>
        <w:t xml:space="preserve">　　疏【第六會通二乘種不生義者。】</w:t>
      </w:r>
      <w:r>
        <w:t xml:space="preserve"> </w:t>
      </w:r>
    </w:p>
    <w:p w14:paraId="52473C6C" w14:textId="77777777" w:rsidR="00AA1FAA" w:rsidRDefault="00AA1FAA">
      <w:pPr>
        <w:pStyle w:val="a3"/>
      </w:pPr>
      <w:r>
        <w:t xml:space="preserve">　　這句就是說，『會通』，我們來體會明瞭，『二乘種不生義者』。「二乘」就是聲聞、緣覺，小乘聖人，這叫二乘種，小乘。「不生義」，就是不能往生的意思。西</w:t>
      </w:r>
      <w:r>
        <w:lastRenderedPageBreak/>
        <w:t>方極樂世界說「二乘種不生」，這到底是什麼意思？這在淨宗修學確實是一個問題。大師在此地為我們做一個詳細的說明，到底二乘種性能不能往生西方極樂世界，註解裡面說得很詳細。在這一段裡面有幾段開示尤其重要。第一個是世尊告訴須菩提尊者說：</w:t>
      </w:r>
      <w:r>
        <w:t xml:space="preserve"> </w:t>
      </w:r>
    </w:p>
    <w:p w14:paraId="11E5D7C6" w14:textId="77777777" w:rsidR="00AA1FAA" w:rsidRDefault="00AA1FAA">
      <w:pPr>
        <w:pStyle w:val="a3"/>
      </w:pPr>
      <w:r>
        <w:t xml:space="preserve">　　疏【一切法皆是化。】</w:t>
      </w:r>
      <w:r>
        <w:t xml:space="preserve"> </w:t>
      </w:r>
    </w:p>
    <w:p w14:paraId="399386EB" w14:textId="77777777" w:rsidR="00AA1FAA" w:rsidRDefault="00AA1FAA">
      <w:pPr>
        <w:pStyle w:val="a3"/>
      </w:pPr>
      <w:r>
        <w:t xml:space="preserve">　　就是凡是現象，不管什麼現象，都是自性變化所生，六凡法界如是，四聖法界也不例外。我們會問，西方極樂世界是不是化？是化。《華嚴經》上講的華藏世界、一真法界是不是化？也是化，也是變化所生的。諸位要知道，能化不是別人，就是我們自己的真性，自己的真心。誰化的？自己化的，自己變化出來。正如同我們晚上睡覺作夢一樣，夢中所有的境界，無論是好境界還是惡境界，夢醒之後，我們曉得原來是夢境。夢從哪裡來的？夢是我們自己心裡變現出來，不是外面有東西變現到我們的夢境裡面，沒有這個事情。因為夢境很短，我們很容易醒過來，對這個現象我們了解比較清楚一點。</w:t>
      </w:r>
      <w:r>
        <w:t xml:space="preserve"> </w:t>
      </w:r>
    </w:p>
    <w:p w14:paraId="6BABC3DA" w14:textId="77777777" w:rsidR="00AA1FAA" w:rsidRDefault="00AA1FAA">
      <w:pPr>
        <w:pStyle w:val="a3"/>
      </w:pPr>
      <w:r>
        <w:t xml:space="preserve">　　但是現前這個世界，擴展到整個宇宙，再往外擴大到像佛經所講的無盡的世界、無盡的眾生，從哪裡來的？這一切從哪裡來？還是自性變化出來。所以《金剛經》上佛說一句很有名的話，「凡所有相，皆是虛妄」。為什麼是虛妄？因為是變化所生，不是永恆存在。變化所生的相，在我們感觸當中，好像它確實有一段相當長時間的存在，殊不知這是我們的錯覺，實際的狀況是這種變化的相續。佛在經論上跟我們說得很清楚，叫相續相。前面變的現象跟後面變的現象很相似，這樣連續起來，我們感覺這個現象存在，是這麼一回事情。好像我們看電影，電影銀幕上所現的現象一樣，一張一張，那是一張一張底片交替的相續相。所以宇宙人生的真相如是，像播電影一樣，一幕一幕，它是相續，實際上是不斷在變化。</w:t>
      </w:r>
      <w:r>
        <w:t xml:space="preserve"> </w:t>
      </w:r>
    </w:p>
    <w:p w14:paraId="37858446" w14:textId="77777777" w:rsidR="00AA1FAA" w:rsidRDefault="00AA1FAA">
      <w:pPr>
        <w:pStyle w:val="a3"/>
      </w:pPr>
      <w:r>
        <w:t xml:space="preserve">　　所以所有變化，它的性質就是有生滅，有生它就有滅。佛說我們這個世界有情眾生，我們講動物，動物有生老病死，就看出它是生滅相。植物有生住異滅，也是在變化。植物的變化，我們觀察更容易、更明顯，像春夏秋冬四季，它的變化非常明顯。礦物有成住壞空。在這三種物質裡面，礦物變化的時間，觀察比較長一點。現在用考古的方法，確實證明所謂滄海桑田，地形也有變化。現代科技發達，我們用高倍望遠鏡看到太空當中的星球，有新生的，有才剛產生的星球，有爆炸毀滅的，這是世界的成住壞空。佛給我們說了一個總的現象，它是生滅相。</w:t>
      </w:r>
      <w:r>
        <w:t xml:space="preserve"> </w:t>
      </w:r>
    </w:p>
    <w:p w14:paraId="1830317F" w14:textId="77777777" w:rsidR="00AA1FAA" w:rsidRDefault="00AA1FAA">
      <w:pPr>
        <w:pStyle w:val="a3"/>
      </w:pPr>
      <w:r>
        <w:t xml:space="preserve">　　那我們會問，西方極樂世界是不是生滅相？《華嚴經》上所說毘盧遮那佛的淨土，華藏世界，是不是一個生滅相？經上肯定告訴我們，不是的。為什麼都是真性變現出來的現象，一個有生滅，一個沒有生滅，道理在哪裡？這是什麼道理？都是我們自己的自性變出來。佛是很講道理的人，他不隨便說話。有性就有相，性是能變，相是所變，有能必有所，如同有因必有果。六道凡夫用的是生滅心，所以現的相就是生滅相，生滅相變幻無常。佛與大菩薩用的是真心，真心不生不滅。凡夫用的是妄心，妄心是念頭，一個念頭起，一個念頭滅，我們用的是生滅心，所以變出來的是生滅現象。諸佛菩薩變現的是不生不滅的現象，是這個道理。</w:t>
      </w:r>
      <w:r>
        <w:t xml:space="preserve"> </w:t>
      </w:r>
    </w:p>
    <w:p w14:paraId="0BE7943B" w14:textId="77777777" w:rsidR="00AA1FAA" w:rsidRDefault="00AA1FAA">
      <w:pPr>
        <w:pStyle w:val="a3"/>
      </w:pPr>
      <w:r>
        <w:t xml:space="preserve">　　生滅現象是自性變現的，不生不滅的境界也是自性變現的，都是化。所以化裡面有淨土、有穢土，有法性土、有法相土。真心變的是法性土，生滅心變的是法相土，</w:t>
      </w:r>
      <w:r>
        <w:lastRenderedPageBreak/>
        <w:t>都是化。如果我們把這個道理、這個事實參透，就恍然大悟，佛講的沒錯，「諸法平等，無有高下」。為什麼？都是自性變現的，決定沒有自體。所以說一切法畢竟性空，這個性就是它的本體。一切法決定沒有自體，乃至於經典裡面所講的菩提涅槃亦是如是，怎麼會不平等？生佛平等。西方世界跟娑婆世界平等，理上平等，事上平等，作用上也平等，沒有一樣不平等。雖然是平等的，可是我們對這個現象感受不相同。為什麼感受不相同？迷悟有別。悟了，他感受是清淨的，淨土、穢土都是清淨。如果不悟，迷了自性，感受就有苦樂之分，大大的不相同。這些都是佛菩薩講宇宙人生的真相，佛為我們說出真相當中的綱要。</w:t>
      </w:r>
      <w:r>
        <w:t xml:space="preserve"> </w:t>
      </w:r>
    </w:p>
    <w:p w14:paraId="4E2E4CA9" w14:textId="77777777" w:rsidR="00AA1FAA" w:rsidRDefault="00AA1FAA">
      <w:pPr>
        <w:pStyle w:val="a3"/>
      </w:pPr>
      <w:r>
        <w:t xml:space="preserve">　　我們明白了，佛還是要學，不但要學，要認真的學。為什麼？唯獨認真修學，我們才能夠證得諸法實相，才能跟諸佛菩薩一樣證得圓滿的覺悟，佛經裡面講圓覺，圓滿的覺悟，圓覺之後，才真正達到究竟圓滿的離苦得樂。所以佛說經有兩個原則，一個是隨著我們的境界而說，隨眾生的常識，隨眾生的理解，我們聽起來很容易懂，我們一聽就很容易接受。一個是隨他的見解而說，因此佛有許多開示我們聽了不懂，好像與我們的常識完全相違背，我們沒有辦法理解，也沒有辦法接受，但是佛說的是真話；隨順我們的說法也不能說是假話。諸位細細體會裡面的意思才知道佛真正沒有妄語，無論是隨俗諦說、隨真諦說，俗諦就是隨順我們眾生的常識來說法，真諦是隨順真理，佛親證的境界來說法，都是真實不虛，我們要細心體會。</w:t>
      </w:r>
      <w:r>
        <w:t xml:space="preserve"> </w:t>
      </w:r>
    </w:p>
    <w:p w14:paraId="613FD632" w14:textId="77777777" w:rsidR="00AA1FAA" w:rsidRDefault="00AA1FAA">
      <w:pPr>
        <w:pStyle w:val="a3"/>
      </w:pPr>
      <w:r>
        <w:t xml:space="preserve">　　迷悟程度不相同，境界層次不相等，佛要教化許多眾生，以我們世間人觀察，真是苦口婆心。他有不可思議的善巧方便，用現在的話來說，教學的方法、手段無量無邊，只有一個目標，幫助我們開悟，幫助我們證得實相，這是佛教化眾生的宗旨、目標。可是眾生無始劫以來就迷惑顛倒，經上常講迷惑顛倒，愈迷愈深，像掉在泥裡面愈陷愈深，他要爬上來很困難，很不容易。我們無始劫以來迷惑在六道裡面，一世比一世嚴重。所以佛縱然有圓滿的智慧，有不思議的善巧方便，我們依然不能得度。不是佛的智慧不圓滿，不是佛的方法不好，是我們自己有業障，業障太深太重，對於佛的開示，我們很難體會。開經偈講「願解如來真實義」，我們往往把佛的意思錯會。尤其佛不在世，留下來的經典，我們看錯意思，想錯了，連問的機會都沒有。佛在世，我們有過錯還可以問，佛不在世，連問的地方都沒有，這就是業障深重。</w:t>
      </w:r>
      <w:r>
        <w:t xml:space="preserve"> </w:t>
      </w:r>
    </w:p>
    <w:p w14:paraId="69091E18" w14:textId="77777777" w:rsidR="00AA1FAA" w:rsidRDefault="00AA1FAA">
      <w:pPr>
        <w:pStyle w:val="a3"/>
      </w:pPr>
      <w:r>
        <w:t xml:space="preserve">　　對於諸佛所證的究竟圓滿的境界，我們想要得到、想要契入，實在很難。像《華嚴經》末後「入不思議解脫境界」，不思議解脫境界是什麼？如果用現在的話來講，就是宇宙人生的真相。入是完全明白，完全覺悟，那就是悟、就是入。也就是我們平常講的「證得」，你證到了，你證實了。這是佛法教學最終的目標，佛教化眾生究竟圓滿之能事。假如我們不能契入這個境界，佛對眾生的教化就失敗了。雖然教，達不到這個目標，教育就失敗。當然對於那些法身大士沒有問題，好教。對於大乘純善的眾生也好教，我們這些人很難教。</w:t>
      </w:r>
      <w:r>
        <w:t xml:space="preserve"> </w:t>
      </w:r>
    </w:p>
    <w:p w14:paraId="1DD46812" w14:textId="77777777" w:rsidR="00AA1FAA" w:rsidRDefault="00AA1FAA">
      <w:pPr>
        <w:pStyle w:val="a3"/>
      </w:pPr>
      <w:r>
        <w:t xml:space="preserve">　　善導大師開示得很明白，諸位要記住，九品的上三品是大乘極善之人，心量大、見解廣，起心動念都能為一切眾生的真實利益著想，這就是大乘極善，念念想眾生的真實利益，這種人好教。中三品的人是小乘根性，他是小善，雖然善，他的思想見解不廣，他很保守。中國人常講的擇善固執，他有固執的習氣，所以他戒律持得很嚴。大乘的人不一樣，雖然他的境界不是菩薩境界，他很接近，所謂理事無礙、事事無礙，他是屬於這一類型。上三品、中三品都是善人，不造罪業。我們是下三品的，造</w:t>
      </w:r>
      <w:r>
        <w:lastRenderedPageBreak/>
        <w:t>作罪業的，罪業造的有輕重不同。如果造五逆十惡，就是下下品往生；造的罪業比較輕一點，就是下上品、下中品的。我們是屬於造罪業的眾生，這一類眾生難度。</w:t>
      </w:r>
      <w:r>
        <w:t xml:space="preserve"> </w:t>
      </w:r>
    </w:p>
    <w:p w14:paraId="78A93CD9" w14:textId="77777777" w:rsidR="00AA1FAA" w:rsidRDefault="00AA1FAA">
      <w:pPr>
        <w:pStyle w:val="a3"/>
      </w:pPr>
      <w:r>
        <w:t xml:space="preserve">　　難度居然有人得度，是什麼原因？《無量壽經》上講得很清楚，跟我們這一生造善造惡與環境關係很大。俗話常講「近朱者赤，近墨者黑」，與生活環境有關係，就是善導大師在此地跟我們講的遇緣不同，各人遭遇的因緣不一樣，所以品位高低就有差別。我們遇到的是善緣，成就很順利；遇到的緣不善，我們多少會受影響。這是很明顯的，像我們學佛，如果我們運氣很好，一開端就遇到好老師、好同參道友，學佛就一帆風順，進步非常快速。假如一開端遇到的不是真正善知識，他把我們引入歧途叉路，走到三叉路去，麻煩就大了，要再回來很困難，難在先入為主。我們要很慎重。</w:t>
      </w:r>
      <w:r>
        <w:t xml:space="preserve"> </w:t>
      </w:r>
    </w:p>
    <w:p w14:paraId="0F904786" w14:textId="77777777" w:rsidR="00AA1FAA" w:rsidRDefault="00AA1FAA">
      <w:pPr>
        <w:pStyle w:val="a3"/>
      </w:pPr>
      <w:r>
        <w:t xml:space="preserve">　　知道先入為主這個道理、這樁事實很重要。所以兒童讀書啟蒙的老師決定他一生。現在一般不太注重這個事情。古時候家長送兒女上學，對於第一位老師，他非常慎重。他的選擇，學問不重要，教小朋友不需要高深的學問，德行最重要。就是要小孩跟著老師在德行上薰習，從小把這個根扎得穩，先入為主，這很重要。我們學佛也是如此，我們接觸佛法，第一位老師是關鍵人物。</w:t>
      </w:r>
      <w:r>
        <w:t xml:space="preserve"> </w:t>
      </w:r>
    </w:p>
    <w:p w14:paraId="2D14885E" w14:textId="77777777" w:rsidR="00AA1FAA" w:rsidRDefault="00AA1FAA">
      <w:pPr>
        <w:pStyle w:val="a3"/>
      </w:pPr>
      <w:r>
        <w:t xml:space="preserve">　　今天善知識少，學佛一開頭就遇到真善知識，那個運氣未免太好，很少人能遇到。縱然遇到了，你對這位善知識有沒有信心？如果沒有信心，當面錯過就非常可惜。這樁事情說來還是在一個「緣」字，你跟這位善知識有沒有緣分，關鍵在緣。沒有緣分，雖然跟他幾天，聽他的東西，聽不出什麼法味，再聽別人的，那個人說得也不錯。聽得愈多，學得愈雜，頭腦就複雜，妄想就多，分別執著也多，對於自己修學造成困難，造成障礙。不知道佛法修學與世間法的修學不一樣。</w:t>
      </w:r>
      <w:r>
        <w:t xml:space="preserve"> </w:t>
      </w:r>
    </w:p>
    <w:p w14:paraId="07C049D4" w14:textId="77777777" w:rsidR="00AA1FAA" w:rsidRDefault="00AA1FAA">
      <w:pPr>
        <w:pStyle w:val="a3"/>
      </w:pPr>
      <w:r>
        <w:t xml:space="preserve">　　這集的時間到了，我們就講到這段。下面，下一集再繼續向大家報告。謝謝大家收看，阿彌陀佛。　　</w:t>
      </w:r>
    </w:p>
    <w:sectPr w:rsidR="00AA1F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D7B5" w14:textId="77777777" w:rsidR="00AA1FAA" w:rsidRDefault="00AA1FAA" w:rsidP="004E09F6">
      <w:r>
        <w:separator/>
      </w:r>
    </w:p>
  </w:endnote>
  <w:endnote w:type="continuationSeparator" w:id="0">
    <w:p w14:paraId="6A6F0002" w14:textId="77777777" w:rsidR="00AA1FAA" w:rsidRDefault="00AA1FAA" w:rsidP="004E0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B16A" w14:textId="77777777" w:rsidR="00AA1FAA" w:rsidRDefault="00AA1FAA" w:rsidP="004E09F6">
      <w:r>
        <w:separator/>
      </w:r>
    </w:p>
  </w:footnote>
  <w:footnote w:type="continuationSeparator" w:id="0">
    <w:p w14:paraId="0F409690" w14:textId="77777777" w:rsidR="00AA1FAA" w:rsidRDefault="00AA1FAA" w:rsidP="004E09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F6"/>
    <w:rsid w:val="004E09F6"/>
    <w:rsid w:val="007931EE"/>
    <w:rsid w:val="00AA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F65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09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09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09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09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