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9A93" w14:textId="77777777" w:rsidR="004157C8" w:rsidRDefault="004157C8">
      <w:r>
        <w:t xml:space="preserve">佛說觀無量壽佛經四帖疏　　悟道法師主講　　（第十八集）　　</w:t>
      </w:r>
      <w:r>
        <w:t>2006/9/25</w:t>
      </w:r>
      <w:r>
        <w:t xml:space="preserve">　　澳洲淨宗學院　　檔名：</w:t>
      </w:r>
      <w:r>
        <w:t xml:space="preserve">WD03-003-0018 </w:t>
      </w:r>
    </w:p>
    <w:p w14:paraId="64FC9D5E" w14:textId="77777777" w:rsidR="004157C8" w:rsidRDefault="004157C8">
      <w:pPr>
        <w:pStyle w:val="a3"/>
      </w:pPr>
      <w:r>
        <w:t xml:space="preserve">　　諸位觀眾，大家好，阿彌陀佛。請掀開經本一Ｏ二頁，倒數第三行最後一句看起：</w:t>
      </w:r>
      <w:r>
        <w:t xml:space="preserve"> </w:t>
      </w:r>
    </w:p>
    <w:p w14:paraId="4A2E002E" w14:textId="77777777" w:rsidR="004157C8" w:rsidRDefault="004157C8">
      <w:pPr>
        <w:pStyle w:val="a3"/>
      </w:pPr>
      <w:r>
        <w:t xml:space="preserve">　　經【如此三事。名為淨業。佛告韋提希。汝今知不。此三種業。乃是過去未來現在。三世諸佛淨業正因。】</w:t>
      </w:r>
      <w:r>
        <w:t xml:space="preserve"> </w:t>
      </w:r>
    </w:p>
    <w:p w14:paraId="61C9C72A" w14:textId="77777777" w:rsidR="004157C8" w:rsidRDefault="004157C8">
      <w:pPr>
        <w:pStyle w:val="a3"/>
      </w:pPr>
      <w:r>
        <w:t xml:space="preserve">　　前面我們介紹過三福十一句，這一段第一句是三福的總結。前面跟我們說「欲生彼國者，當修三福」，世尊跟我們講這三樁事情，這叫做『淨業』。換句話說，只要修這三樁事情就能往生。所以善導大師將這一段文判作散善。這部經講的有定善、有散善，定散二善都是屬於淨宗法門的正修，它不是助緣。</w:t>
      </w:r>
      <w:r>
        <w:t xml:space="preserve"> </w:t>
      </w:r>
    </w:p>
    <w:p w14:paraId="14EA8A06" w14:textId="77777777" w:rsidR="004157C8" w:rsidRDefault="004157C8">
      <w:pPr>
        <w:pStyle w:val="a3"/>
      </w:pPr>
      <w:r>
        <w:t xml:space="preserve">　　說單單修這個三福就能夠往生，有沒有證據？有。本經說得很清楚，《無量壽經》上佛也講得很清楚。像前面註解講的九品，上三品是大心修善的眾生，就是大乘心修善的眾生去往生的，中三品是小乘根性修善去往生的，下三品是造作罪業眾生去往生的。在中品下生經文講得很清楚，這一類往生的人，生前並沒有學佛，是世間善人，換句話說，三福裡面第一福他做到了。「孝養父母，奉事師長，慈心不殺，修十善業」，他做到了，是世間善人。在臨終的時候遇到善知識勸他念佛往生，他是在臨終遇到這個緣，一念回轉來求生淨土，他就能得生。由此證明，這三種淨業，只要修一種就能往生。可是諸位要記住，一定是第一種，為什麼？第二種包括第一種，第三種包括前面兩種。如果修第三種，那麼三福圓滿具足；如果修第二福，前面第一福一定有，後面包括前面，前面不一定包括後面。</w:t>
      </w:r>
      <w:r>
        <w:t xml:space="preserve"> </w:t>
      </w:r>
    </w:p>
    <w:p w14:paraId="04BDD403" w14:textId="77777777" w:rsidR="004157C8" w:rsidRDefault="004157C8">
      <w:pPr>
        <w:pStyle w:val="a3"/>
      </w:pPr>
      <w:r>
        <w:t xml:space="preserve">　　這樣我們就明瞭。三種福都修，我們會問這個散善能生到什麼品位？上三輩往生。為什麼？因為第三福「發菩提心」，這正是九品裡面大乘心凡夫，修善往生是上輩三品。所以我們就曉得單單修這十一句，也能取得西方世界九品往生，我們一定要明瞭，千萬不能疏忽的。這是屬於淨業，以真誠心，以清淨心，以大慈悲心來修學，一定要把佛在此地講的三福總共十一句，要認真做到，這是我們取西方極樂世界，真正有把握穩穩當當得生的條件。</w:t>
      </w:r>
      <w:r>
        <w:t xml:space="preserve"> </w:t>
      </w:r>
    </w:p>
    <w:p w14:paraId="017B23AD" w14:textId="77777777" w:rsidR="004157C8" w:rsidRDefault="004157C8">
      <w:pPr>
        <w:pStyle w:val="a3"/>
      </w:pPr>
      <w:r>
        <w:t xml:space="preserve">　　下面佛又告訴我們，告訴韋提希就是告訴我們大家，他問韋提希『汝今知不？』他說妳今天知不知道？知道什麼事情？『此三種業』，就是上面講的三種淨業。這三種淨業『乃是過去現在未來，三世諸佛淨業正因』，這一句很重要很重要。因為世尊給我們說明白了，這三福不是只有修淨土法門要具備這個條件，乃至於修任何一個法門都不能缺少。你修禪也好，修密也好，學教也好，不管你修哪個法門，大乘小乘、顯宗密教，這三福是共同的基礎，等於說共同科目。好像我們在學校念書，不管你念什麼科系，這個是共同科目，大家必須要修學的。為什麼？三世諸佛成佛絕對不是都修淨土宗成佛的，而是修學無量無邊的法門，所以法門無量，每個法門都能成佛，不管修哪個法門最後都成佛了。既然說是一切諸佛成佛的正因，可見得佛法不管是哪個宗派、哪個法門，都要建立在三福的基礎上，你才能夠成就；如果離開三福就不是佛法。佛法必定建立在這個基礎上，我們一定要認識清楚。</w:t>
      </w:r>
      <w:r>
        <w:t xml:space="preserve"> </w:t>
      </w:r>
    </w:p>
    <w:p w14:paraId="6C145A3E" w14:textId="77777777" w:rsidR="004157C8" w:rsidRDefault="004157C8">
      <w:pPr>
        <w:pStyle w:val="a3"/>
      </w:pPr>
      <w:r>
        <w:lastRenderedPageBreak/>
        <w:t xml:space="preserve">　　你要是明白了、真清楚了，學佛從哪裡學起、從哪裡下手就明瞭了，從孝親、從尊師、從慈悲、從十善下手。我們今天講五乘佛法，人天佛法是建立在第一福的基礎上，二乘佛法，聲聞、緣覺建立在第二福的基礎上，大乘佛法是建立在第三福的基礎上。我們真的明瞭、真的清楚了，在佛法裡面修學，功夫才會得力，修學才真正有一個結果，真實的成就。所以這個結論非常要緊，千萬不可以疏忽。前面一段講散善緣，這一段講的是定善緣，下面要說定善，三福是散善。請看經文：</w:t>
      </w:r>
      <w:r>
        <w:t xml:space="preserve"> </w:t>
      </w:r>
    </w:p>
    <w:p w14:paraId="63D6F7C8" w14:textId="77777777" w:rsidR="004157C8" w:rsidRDefault="004157C8">
      <w:pPr>
        <w:pStyle w:val="a3"/>
      </w:pPr>
      <w:r>
        <w:t xml:space="preserve">　　經【佛告阿難及韋提希。諦聽諦聽。善思念之。】</w:t>
      </w:r>
      <w:r>
        <w:t xml:space="preserve"> </w:t>
      </w:r>
    </w:p>
    <w:p w14:paraId="48EC9164" w14:textId="77777777" w:rsidR="004157C8" w:rsidRDefault="004157C8">
      <w:pPr>
        <w:pStyle w:val="a3"/>
      </w:pPr>
      <w:r>
        <w:t xml:space="preserve">　　這個經文很特殊，我們在其他的經本裡面沒有見過。其他的經本佛說法只叫著當機的這個人，本經當機是韋提希夫人，應該是「佛告韋提希」才對，現在把阿難也拉進去，阿難不是這部經的當機者，這就是很特殊，很特別的地方。我們會問佛為什麼把阿難也拖進去？諸位要知道阿難尊者是釋迦牟尼佛傳法之人，這個法太重要，其他的法你忘記，沒傳沒關係，這個法要是不傳，那就不得了！眾生這一生成就的希望就沒有了。特別叫著他，特別提醒他，用意非常深。否則的話，沒有理由在這裡叫阿難的名字。囑咐他要『諦聽諦聽』。「諦聽諦聽」用現在的話來講，就是你要仔細聽、要認真聽，一定要聽得清清楚楚、明明白白，不能聽錯，不能聽扭曲，諦聽是這個意思，不能把意思聽錯，一定要能理解如來的真實義。『善思念之』，這句話用現在的話來講是依教奉行，要認真的受持。不但你要聽清楚、聽明白，你一定要做到，自己親自證得這個境界，這叫善思念。思念是修持的功夫。下面的開示就非常非常重要：</w:t>
      </w:r>
      <w:r>
        <w:t xml:space="preserve"> </w:t>
      </w:r>
    </w:p>
    <w:p w14:paraId="36928C16" w14:textId="77777777" w:rsidR="004157C8" w:rsidRDefault="004157C8">
      <w:pPr>
        <w:pStyle w:val="a3"/>
      </w:pPr>
      <w:r>
        <w:t xml:space="preserve">　　經【如來今者。為未來世一切眾生。為煩惱賊之所害者。說清淨業。】</w:t>
      </w:r>
      <w:r>
        <w:t xml:space="preserve"> </w:t>
      </w:r>
    </w:p>
    <w:p w14:paraId="2F14EAE8" w14:textId="77777777" w:rsidR="004157C8" w:rsidRDefault="004157C8">
      <w:pPr>
        <w:pStyle w:val="a3"/>
      </w:pPr>
      <w:r>
        <w:t xml:space="preserve">　　這個囑咐真的重要！世尊在此地講得很清楚、很明白，這個法門不是單單傳授給韋提希，而是交代阿難要把這個法門普遍傳授給一切眾生，特別是未來世的一切眾生。『為未來世一切眾生』就是指我們現在的人。我們會問為什麼？現在人的根性，大乘法門當中除這一法之外，修學其他的法門都不能得度。不是法門不好，是我們這個時代的人業障煩惱習氣太重，沒辦法薰修，這是事實。也就是說我們現在被『煩惱賊』所害，煩惱習氣太重造成嚴重的障礙，不能成就。</w:t>
      </w:r>
      <w:r>
        <w:t xml:space="preserve"> </w:t>
      </w:r>
    </w:p>
    <w:p w14:paraId="508481A0" w14:textId="77777777" w:rsidR="004157C8" w:rsidRDefault="004157C8">
      <w:pPr>
        <w:pStyle w:val="a3"/>
      </w:pPr>
      <w:r>
        <w:t xml:space="preserve">　　這句話也說明白了，這個法門確實是佛對業習深重的凡夫所說的，不是對聖人講的。所以古人的看法，上三品往生是四地以上的菩薩，中三品是阿羅漢以上的聖者，這講不通。經文這麼清楚、這麼明白，佛確實是為煩惱業習深重的凡夫所說的。一切往生經，就是勸我們往生西方極樂世界，現在是五經一論，這六種東西都是『清淨業』，五經一論我們就要重視。我們很希望斷煩惱，很希望消業障，用什麼方法去斷煩惱、消業障，恢復到清淨業？淨宗法門就是最好的方法、最殊勝的方法。前面跟大家報告得很明白，五經一論只要依一種修行，我們的目標、理想就可以達到，這是真實的淨業。</w:t>
      </w:r>
      <w:r>
        <w:t xml:space="preserve"> </w:t>
      </w:r>
    </w:p>
    <w:p w14:paraId="066DAB93" w14:textId="77777777" w:rsidR="004157C8" w:rsidRDefault="004157C8">
      <w:pPr>
        <w:pStyle w:val="a3"/>
      </w:pPr>
      <w:r>
        <w:t xml:space="preserve">　　以後人家再問你什麼叫淨業？你就可以觀機給他說法，你也可以為別人來講解。如果是業習煩惱很重的人，不孝父母，這種人來問你什麼叫淨業？你就可以說：你回家孝順父母就是淨業。對於目無尊長，瞧不起老師的，你就跟他說：尊重老師就是淨業。沒有慈悲心的人，跟他說慈心不殺就是淨業，不可以殺生。所以淨業三福這十一句可以答覆十一種不同的人。這樣你也就會說法、會觀機了，這個答覆一點都沒有錯。底下一句是世尊的讚歎：</w:t>
      </w:r>
      <w:r>
        <w:t xml:space="preserve"> </w:t>
      </w:r>
    </w:p>
    <w:p w14:paraId="385BCEB7" w14:textId="77777777" w:rsidR="004157C8" w:rsidRDefault="004157C8">
      <w:pPr>
        <w:pStyle w:val="a3"/>
      </w:pPr>
      <w:r>
        <w:lastRenderedPageBreak/>
        <w:t xml:space="preserve">　　經【善哉韋提希。快問此事。】</w:t>
      </w:r>
      <w:r>
        <w:t xml:space="preserve"> </w:t>
      </w:r>
    </w:p>
    <w:p w14:paraId="351611AE" w14:textId="77777777" w:rsidR="004157C8" w:rsidRDefault="004157C8">
      <w:pPr>
        <w:pStyle w:val="a3"/>
      </w:pPr>
      <w:r>
        <w:t xml:space="preserve">　　釋迦牟尼佛一直都沒有讚歎韋提希夫人，這個時候忍不住讚歎。『善哉』就是太好了，妳問得太好了！『快問』，這就是問得非常痛快。為什麼問得非常痛快？佛是很想開演這個法門，很早就想要講這個法門，妳居然就在這個時候發問、這個時候來問，正契合釋迦牟尼佛說經度眾的本懷。佛正想要說這樁事情，剛好妳來問，問得很剛好、很痛快，能教一切眾生統統得利益。就跟《無量壽經》，《無量壽經》是阿難啟請的，《無量壽經》裡面佛對阿難非常讚歎。</w:t>
      </w:r>
      <w:r>
        <w:t xml:space="preserve"> </w:t>
      </w:r>
    </w:p>
    <w:p w14:paraId="2AB119D4" w14:textId="77777777" w:rsidR="004157C8" w:rsidRDefault="004157C8">
      <w:pPr>
        <w:pStyle w:val="a3"/>
      </w:pPr>
      <w:r>
        <w:t xml:space="preserve">　　阿難在無量壽會上，在無量壽這一會啟請的狀況不相同，我們同修很多人念過《無量壽經》，都很熟。阿難是看到佛那一天容光煥發，精神、顏色特別殊勝，從來沒見過佛這麼莊嚴、這麼法喜，阿難看到這樣有疑問，向佛請問，是這個因緣啟請佛說這部《無量壽經》的。而韋提希發起《觀經》這一會是她遭遇了大苦大難，不想在這個世界住了。所以他們發起的因緣不相同，發起的心理不相同，一個是非常歡喜，一個是痛苦到了極處，這些也都要了解。前面雖然說出散善，可是佛教我們修學這個法門，真正主要的部分是在定善，還沒有說定善，世尊在此地就囑咐阿難尊者要流通。這種開示我們在其他經典沒有見過，處處顯示這個法門的重要性，因為它利益眾生無比深遠。請看經文：</w:t>
      </w:r>
      <w:r>
        <w:t xml:space="preserve"> </w:t>
      </w:r>
    </w:p>
    <w:p w14:paraId="673896C8" w14:textId="77777777" w:rsidR="004157C8" w:rsidRDefault="004157C8">
      <w:pPr>
        <w:pStyle w:val="a3"/>
      </w:pPr>
      <w:r>
        <w:t xml:space="preserve">　　經【阿難。汝當受持。廣為多眾。宣說佛語。】</w:t>
      </w:r>
      <w:r>
        <w:t xml:space="preserve"> </w:t>
      </w:r>
    </w:p>
    <w:p w14:paraId="00FD5C6A" w14:textId="77777777" w:rsidR="004157C8" w:rsidRDefault="004157C8">
      <w:pPr>
        <w:pStyle w:val="a3"/>
      </w:pPr>
      <w:r>
        <w:t xml:space="preserve">　　『佛語』就是指這部經，就是指念佛求生淨土這個法門。還沒有說之前就一再囑咐、一再交代傳法的人，要『廣為多眾』，「多眾」就是大眾，盡心盡力的去宣揚，普遍的去『宣說』。他願意聽給他說，他不願意聽也給他說。願意聽的，他得到這個法門，他這一生得度；不願意聽的，聽到這個法門，「一歷耳根，永為道種」，淨宗的種子種在他的八識田中，這個功德無量無邊。眾生只要有這個種子，縱然是多生多劫以後成熟，他也必定往生不退成佛，所以要廣為人說。</w:t>
      </w:r>
      <w:r>
        <w:t xml:space="preserve"> </w:t>
      </w:r>
    </w:p>
    <w:p w14:paraId="12CEF540" w14:textId="77777777" w:rsidR="004157C8" w:rsidRDefault="004157C8">
      <w:pPr>
        <w:pStyle w:val="a3"/>
      </w:pPr>
      <w:r>
        <w:t xml:space="preserve">　　一切大乘經佛也是這樣殷勤囑咐，但是不像在此地這一種囑咐的口氣，不像在此地咐囑的用意，這點不同。其他的經典囑咐多半在流通分，就是經文正宗分說完，到流通分的部分佛才會交代要流通。本經，這是正宗分一開端，世尊就囑咐阿難。諸位要記住，囑咐阿難就是囑咐我們大眾，阿難是我們的代表人。我們不但自己要修淨業，要成就淨業，更要想到把淨業推廣，普遍介紹給一切大眾，這個非常非常重要。請看經文：</w:t>
      </w:r>
      <w:r>
        <w:t xml:space="preserve"> </w:t>
      </w:r>
    </w:p>
    <w:p w14:paraId="28A34835" w14:textId="77777777" w:rsidR="004157C8" w:rsidRDefault="004157C8">
      <w:pPr>
        <w:pStyle w:val="a3"/>
      </w:pPr>
      <w:r>
        <w:t xml:space="preserve">　　經【如來今者。教韋提希。及未來世一切眾生。觀於西方極樂世界。以佛力故。當得見彼清淨國土。如執明鏡。自見面像。見彼國土極妙樂事。心歡喜故。應時即得無生法忍。】</w:t>
      </w:r>
      <w:r>
        <w:t xml:space="preserve"> </w:t>
      </w:r>
    </w:p>
    <w:p w14:paraId="1B15E1D3" w14:textId="77777777" w:rsidR="004157C8" w:rsidRDefault="004157C8">
      <w:pPr>
        <w:pStyle w:val="a3"/>
      </w:pPr>
      <w:r>
        <w:t xml:space="preserve">　　這一段是勸修。善導大師在這兩段註解裡面說得非常好。前面一段：</w:t>
      </w:r>
      <w:r>
        <w:t xml:space="preserve"> </w:t>
      </w:r>
    </w:p>
    <w:p w14:paraId="31851F34" w14:textId="77777777" w:rsidR="004157C8" w:rsidRDefault="004157C8">
      <w:pPr>
        <w:pStyle w:val="a3"/>
      </w:pPr>
      <w:r>
        <w:t xml:space="preserve">　　疏【從阿難汝當受持下。至宣說佛語已來。】</w:t>
      </w:r>
      <w:r>
        <w:t xml:space="preserve"> </w:t>
      </w:r>
    </w:p>
    <w:p w14:paraId="5B0ACAEB" w14:textId="77777777" w:rsidR="004157C8" w:rsidRDefault="004157C8">
      <w:pPr>
        <w:pStyle w:val="a3"/>
      </w:pPr>
      <w:r>
        <w:t xml:space="preserve">　　就是我們剛才念的這段。</w:t>
      </w:r>
      <w:r>
        <w:t xml:space="preserve"> </w:t>
      </w:r>
    </w:p>
    <w:p w14:paraId="48178455" w14:textId="77777777" w:rsidR="004157C8" w:rsidRDefault="004157C8">
      <w:pPr>
        <w:pStyle w:val="a3"/>
      </w:pPr>
      <w:r>
        <w:t xml:space="preserve">　　疏【正明勸持勸說此法深要好須流布。】</w:t>
      </w:r>
      <w:r>
        <w:t xml:space="preserve"> </w:t>
      </w:r>
    </w:p>
    <w:p w14:paraId="493C82B3" w14:textId="77777777" w:rsidR="004157C8" w:rsidRDefault="004157C8">
      <w:pPr>
        <w:pStyle w:val="a3"/>
      </w:pPr>
      <w:r>
        <w:t xml:space="preserve">　　『流布』就是流通的意思。剛才說過，佛在這個地方苦口婆心的勸我們，我們要記住，要盡心盡力做到。流布佛法的方法，現前是以經書跟錄音帶最為方便，現在還有</w:t>
      </w:r>
      <w:r>
        <w:t>VCD</w:t>
      </w:r>
      <w:r>
        <w:t>。經書，尤其是小本的，小本的我們要帶出門方便，我們印送成本比較低，大家可以放在口袋，皮包裡面也可以放。念佛的錄音帶，讀經的錄音帶，講演的錄音帶，都是流布最好的方式。讀誦的錄音帶幫助他讀經，幫助他受持；講演的錄音帶幫助他明理，幫助他認識大經，這都是真實的利益。如果做這樁事情要有實際的效果，諸位要知道在一個「專」，古人講專修專弘，這個效果就不可思議。</w:t>
      </w:r>
      <w:r>
        <w:t xml:space="preserve"> </w:t>
      </w:r>
    </w:p>
    <w:p w14:paraId="316EF45B" w14:textId="77777777" w:rsidR="004157C8" w:rsidRDefault="004157C8">
      <w:pPr>
        <w:pStyle w:val="a3"/>
      </w:pPr>
      <w:r>
        <w:t xml:space="preserve">　　剛才念的是勸修得益。這一段我們大略說一下。『如來』是佛自稱；『今者』是今天、是現前。『教韋提希』，就是把這個法門傳授教給韋提希夫人，『及未來世一切眾生』，我們每位同修都包括在其中。佛傳授給韋提希，也是把這個法門傳授給我們，什麼法門？『觀於西方極樂世界』，就是十六觀，這個「觀」就是十六種觀法，觀想西方極樂世界。這個觀不是用眼，不是用眼睛，是用心，用真實心來觀察西方極樂世界，我們套禪宗的話，觀照西方極樂世界。</w:t>
      </w:r>
      <w:r>
        <w:t xml:space="preserve"> </w:t>
      </w:r>
    </w:p>
    <w:p w14:paraId="08A10D0C" w14:textId="77777777" w:rsidR="004157C8" w:rsidRDefault="004157C8">
      <w:pPr>
        <w:pStyle w:val="a3"/>
      </w:pPr>
      <w:r>
        <w:t xml:space="preserve">　　我們這樣學觀就能成就嗎？能成。為什麼能成？『以佛力故』。這個「佛力」就是指阿彌陀佛本願威神加持之力。如果你得不到彌陀本願加持，你是見不到的。得到彌陀本願加持，你就能見到西方極樂世界，你會清清楚楚見到，就像《楞嚴經．大勢至菩薩念佛圓通章》裡面所說的，「現前當來，必定見佛」。現前見有兩種，一種是定中見，一種是夢中見。當來見也有兩種，一種是臨終見到西方極樂世界依正莊嚴，阿彌陀佛來接引，對現在來講是當來，另外一個當來的意思是生到西方極樂世界見。都是靠佛力加持，『當得見彼清淨國土』。過去廬山遠公大師是中國東晉時代的人，他在一生當中見過三次西方極樂世界，他是屬於定中見，就是念佛止靜的時候看到，這是定中見。</w:t>
      </w:r>
      <w:r>
        <w:t xml:space="preserve"> </w:t>
      </w:r>
    </w:p>
    <w:p w14:paraId="257E2B80" w14:textId="77777777" w:rsidR="004157C8" w:rsidRDefault="004157C8">
      <w:pPr>
        <w:pStyle w:val="a3"/>
      </w:pPr>
      <w:r>
        <w:t xml:space="preserve">　　所以念佛的道場，真正修行的道場跟普通一般道場確實不一樣。現在我們所見到的道場，無論是在中國、外國，用現代的話來說，只是一個宣傳佛教的道場，而不是真正修行的道場。為什麼？真正修行的道場要把外緣捨離，參與的同修是固定的。不是你隨時可以來，隨時可以走，那就不是道場，像開旅館。以前在中國大乘各宗的祖庭都不例外，遠公大師的念佛堂一百二十三人，常年在一起共修的，沒有新進來的，也沒有退出的。如果要進來一個人，一定是要志同道合，經過老和尚的審察，大眾都同意願意接納，才能夠進來一個人。佛法自古以來是講民主的，但是對於資格的審察是老和尚的事情。審察有好幾道手續，第一道，進門審察是知客師的事情，所以頭一關要知客師通過，然後是住持方丈老和尚，最後是大眾的接納，才允許你進門做同參道友。不像現在這麼簡單、這麼隨便。禪宗如此，教下如此，淨土宗也如此。所以真正在一塊共修，確實人數是貴精不貴多。精是精純。同心、同願、同解、同行，沒有一個不成就的，個個成就。</w:t>
      </w:r>
      <w:r>
        <w:t xml:space="preserve"> </w:t>
      </w:r>
    </w:p>
    <w:p w14:paraId="7457926E" w14:textId="77777777" w:rsidR="004157C8" w:rsidRDefault="004157C8">
      <w:pPr>
        <w:pStyle w:val="a3"/>
      </w:pPr>
      <w:r>
        <w:t xml:space="preserve">　　淨宗法門的成就特別快速，一二年、三五年就成就，得功夫成片，得一心不亂，自在往生就成就了。但是諸位要曉得，如果這個道場大眾來來去去很難成就。不但他自己不容易成就，住在道場的大眾會受到這些人的干擾，也不能成就，為什麼？心定不下來。今天看到這個來，明天看到那個去，他受影響。這個影響粗心大意的人覺察不出來，細心的人能覺察得出來，究竟影響多深他覺察不出來。實在講，影響非常深刻。這也說明我們這個時代的人，講福德因緣比不上古人，古人有這麼好的修學場所，現在沒有了，完全要靠自己。如何能夠從心地捨離世緣，世間這些繁瑣的事情、麻煩的事情很多，你把它捨離掉，以真誠清淨心來修才能感應道交。</w:t>
      </w:r>
      <w:r>
        <w:t xml:space="preserve"> </w:t>
      </w:r>
    </w:p>
    <w:p w14:paraId="5E998A5C" w14:textId="77777777" w:rsidR="004157C8" w:rsidRDefault="004157C8">
      <w:pPr>
        <w:pStyle w:val="a3"/>
      </w:pPr>
      <w:r>
        <w:t xml:space="preserve">　　見到西方極樂世界的境界，佛在這部經上講，見得很清楚、很真實，如同我們照鏡子，我們照鏡子看到自己的面相，看得清清楚楚，一點都不模糊，這是感應，這是瑞相。如果作夢或者定中含含糊糊，好像有又好像沒有，那不是好境界，那個境界是從我們胡思亂想來的，盡量去想把它想出來的，不是這樣，打妄想想出來的那個境界不是真的。感應道交沒有用思惟，沒有妄想，而是心清淨的時候自然照見。所以真實的功夫就是在清淨心，不用去想佛，也不用去想極樂世界，心果然清淨，阿彌陀佛就現前了，西方境界也現前。</w:t>
      </w:r>
      <w:r>
        <w:t xml:space="preserve"> </w:t>
      </w:r>
    </w:p>
    <w:p w14:paraId="435DC3C3" w14:textId="77777777" w:rsidR="004157C8" w:rsidRDefault="004157C8">
      <w:pPr>
        <w:pStyle w:val="a3"/>
      </w:pPr>
      <w:r>
        <w:t xml:space="preserve">　　『見彼國土極妙樂事』，世界叫極樂世界，「妙」是講微妙，微妙不可思議，你見到了，你也說不出來，沒有辦法形容出來。阿彌陀佛在本願裡面就講清楚了，這個世界之妙樂要是有人能說得出來，他就不成佛。所以你縱然見到了，你會稱讚好，好到什麼程度說不出來。『心歡喜故』，見到了真正生歡喜心。『即得無生法忍』，這一句不可思議，不能含糊籠統念過，為什麼？通常我們講「得無生法忍」，最低限度，圓教初住菩薩破一品無明、證一分法身才能達到這個境界。這種是普通的說法，換句話說，這個尺度放得很寬，就是說這個條件比較輕。如果嚴格來說，無生法忍，認真講，無生法忍是七地菩薩所證得的，圓教七地；圓教初住到七地，這個階級差太多了。《仁王經》上講七地菩薩證的是下品無生法忍，八地是中品，九地是上品，聖人當中的聖人。初地就是聖人，三賢十聖。三賢是十住、十行、十迴向，這三十個位次叫三賢，三賢一直到初地，初地到等覺稱聖人。七、八、九這麼高的菩薩證無生法忍，念佛的人功夫有沒有達到？沒達到，還是業障深重的凡夫。只是念佛靠佛神力加持見到西方極樂世界，一見到就得無生法忍，這個法門誰能相信？所以淨土法門是難信之法，這個難信不是我們凡夫難信，連菩薩都不相信。</w:t>
      </w:r>
      <w:r>
        <w:t xml:space="preserve"> </w:t>
      </w:r>
    </w:p>
    <w:p w14:paraId="7F2BEF98" w14:textId="77777777" w:rsidR="004157C8" w:rsidRDefault="004157C8">
      <w:pPr>
        <w:pStyle w:val="a3"/>
      </w:pPr>
      <w:r>
        <w:t xml:space="preserve">　　菩薩要證一個無生法忍，一般講他得要修滿一大阿僧祇劫（要修一個阿僧祇劫），我們這些凡夫才修行幾天，居然就證得了，那些菩薩看到，他心能服嗎？所以你跟他講，他搖頭不相信，他會說沒有這個道理。因此這個境界，佛說得很好「唯佛與佛方能究竟」。因為它是如來果地上的境界，不是菩薩的境界，菩薩不相信是應該的，一點都不奇怪。雖然難信，它易行，行不困難，真正修學起來並不很困難。我們今天來看實在講也不容易，原因在哪裡？我們不肯專修專弘，我們依然還是雜修雜弘，這就沒有辦法。所以效果就沒有像經典上所說的這麼容易現前，就是一個字，雜。所以就是壞在這個地方。</w:t>
      </w:r>
      <w:r>
        <w:t xml:space="preserve"> </w:t>
      </w:r>
    </w:p>
    <w:p w14:paraId="53939FAA" w14:textId="77777777" w:rsidR="004157C8" w:rsidRDefault="004157C8">
      <w:pPr>
        <w:pStyle w:val="a3"/>
      </w:pPr>
      <w:r>
        <w:t xml:space="preserve">　　現在在台灣，甚至於在美國、在新加坡、在馬來西亞，最近這一、二十年，我們看到念佛往生的，這些往生的瑞相都不可思議，第一個，他不生病，沒有病苦；第二個，他預知時至，知道哪一天要走。走的時候，站著走、坐著走，而且他們修學的時間都不長。有一年新加坡一位往生的老太太，念佛只有六個月，坐著走，沒生病，預知時至。往生六個月以前才聽說這個法門，死心塌地就一句佛號念下去，念半年居然能夠自在坐著往生。所以有很多人來問家師是什麼道理？很簡單，她都放下了，她心專一。這是我們每個人都可以做得到，問題就是你不肯做，這就沒有法子。人家肯，能夠做到。我們為什麼做不到？放不下。所以放不下害苦了我們一生，害我們生生世世不能脫離輪迴。</w:t>
      </w:r>
      <w:r>
        <w:t xml:space="preserve"> </w:t>
      </w:r>
    </w:p>
    <w:p w14:paraId="616129ED" w14:textId="77777777" w:rsidR="004157C8" w:rsidRDefault="004157C8">
      <w:pPr>
        <w:pStyle w:val="a3"/>
      </w:pPr>
      <w:r>
        <w:t xml:space="preserve">　　凡是能做到的，沒有別的，就是清淨心。心怎麼清淨？放下萬緣，心就清淨；放不下，心就不清淨。心清淨，心裡一天到晚只有一句阿彌陀佛，除阿彌陀佛之外，什麼念頭都沒有。遇到人勸人，就是勸人念阿彌陀佛，把這個法門圓圓滿滿的介紹給別人，圓圓滿滿的送給別人。她這種弘化的效果，絕對不輸給一位法師常年不斷的講經說法，為什麼？常年不斷講經說法，目的還是勸大家念一句阿彌陀佛，她直截了當勸人念阿彌陀佛。臨終這一表演，使許許多多人看到這個榜樣，對於念阿彌陀佛信心十足，也模仿她一句阿彌陀佛念到底，你知道她度多少人！這是我們中國俗話講的現身說法。所以念佛果報不可思議，極短的時間就能得無生忍，我們一定要明瞭。請看經文：</w:t>
      </w:r>
      <w:r>
        <w:t xml:space="preserve"> </w:t>
      </w:r>
    </w:p>
    <w:p w14:paraId="67925BE3" w14:textId="77777777" w:rsidR="004157C8" w:rsidRDefault="004157C8">
      <w:pPr>
        <w:pStyle w:val="a3"/>
      </w:pPr>
      <w:r>
        <w:t xml:space="preserve">　　經【佛告韋提希。汝是凡夫。心想羸劣。未得天眼。不能遠觀。諸佛如來。有異方便。令汝得見。】</w:t>
      </w:r>
      <w:r>
        <w:t xml:space="preserve"> </w:t>
      </w:r>
    </w:p>
    <w:p w14:paraId="74DBF7CA" w14:textId="77777777" w:rsidR="004157C8" w:rsidRDefault="004157C8">
      <w:pPr>
        <w:pStyle w:val="a3"/>
      </w:pPr>
      <w:r>
        <w:t xml:space="preserve">　　這一句話我們要特別注意。韋提希夫人是不是菩薩？因為她一接觸佛法，她就得無生法忍，位置一下就證得這麼高。這一段佛講得很清楚，韋提希是凡夫不是聖人，韋提希在極短的時間能夠得無生法忍，就是告訴我們，每個人都可以和她一樣，能夠在這一生當中證得無生法忍。可能有一些新的聽眾，聽到「無生法忍」這個名詞，不知道什麼叫做無生法忍，我們在這裡簡單再介紹一下。法是指一切萬法，在我們的感覺當中，我們看這個世間、這個世界，一切萬法都是無常，一直變化。常是永恆不變，永遠不變就叫常；時時刻刻在變化就叫無常，無常就不是永恆不變，一切萬法剎那剎那在變化。動物有生老病死，植物有生住異滅，礦物有成住壞空，所以講無常。無常就是有生有滅，它不停不住的在生滅，這是我們凡夫眼睛裡看一切萬法就是這個現象，都是無常的。佛與大菩薩看一切萬法，跟我們看到的不一樣，他們看到這一切萬法是不生不滅，無生滅，這叫無生。無生就無滅，他看到萬法不生不滅，這就叫無生。「忍」是同意、認可的意思。佛說一切法不生不滅，我看到了，我承認，我同意，佛說的沒錯，確實一切法不生不滅，我今天親自見到了，證實了，這就是無生法忍。所以無生法忍也可以說心定了。</w:t>
      </w:r>
      <w:r>
        <w:t xml:space="preserve"> </w:t>
      </w:r>
    </w:p>
    <w:p w14:paraId="35BE08E7" w14:textId="77777777" w:rsidR="004157C8" w:rsidRDefault="004157C8">
      <w:pPr>
        <w:pStyle w:val="a3"/>
      </w:pPr>
      <w:r>
        <w:t xml:space="preserve">　　我們從這一句經文真正明瞭韋提希夫人得一心不亂，為什麼？一心是因，無生法忍是果。一裡面沒有生滅，有生滅是二，二心，一心沒有生滅。像我們一個念頭起、一個念頭滅，這是二心，一般講三心二意。三心二意是佛門術語，什麼是三心？阿賴耶、末那、意識，這是三心。二意，就是第七識跟第六識，第七叫意根，第六叫意識。權教、二乘、六道凡夫都認定三心二意是我們的心，《楞嚴》上說得很清楚，佛說這不是真心，這是妄心，三心二意是妄心、是生滅心。我們用生滅心看一切萬法，一切萬法都是生滅法。佛講得一點都不錯，境隨心轉，我們的心生滅，外面境界就變成生滅。如果證得一心，一心是沒有生滅的，你看外面的境界也就不生不滅，外面的境界隨心轉。你看到這一句，你就曉得，韋提希夫人見到西方極樂世界就得一心不亂。</w:t>
      </w:r>
      <w:r>
        <w:t xml:space="preserve"> </w:t>
      </w:r>
    </w:p>
    <w:p w14:paraId="56685DF5" w14:textId="77777777" w:rsidR="004157C8" w:rsidRDefault="004157C8">
      <w:pPr>
        <w:pStyle w:val="a3"/>
      </w:pPr>
      <w:r>
        <w:t xml:space="preserve">　　她為什麼這麼快速證得一心不亂？佛力加持的緣故。她為什麼能得到佛力加持？她的心願解行同佛，跟阿彌陀佛一樣，所以加持就非常快速、非常明顯，一下就得到。我們今天的心跟阿彌陀佛的心不一樣，阿彌陀佛的心是清淨、平等、慈悲，我們的心是污染的、是不平等的、是自私自利的，心不一樣。阿彌陀佛的願是願十法界一切眾生快快成佛，我們的願是希望自己富貴長壽，跟阿彌陀佛的願不相同，因此解、行就不一樣。什麼時候我們的心願解行跟阿彌陀佛一樣，那麼你就跟韋提希夫人一樣，很快就得到佛力明顯的加持。</w:t>
      </w:r>
      <w:r>
        <w:t xml:space="preserve"> </w:t>
      </w:r>
    </w:p>
    <w:p w14:paraId="7CE96A40" w14:textId="77777777" w:rsidR="004157C8" w:rsidRDefault="004157C8">
      <w:pPr>
        <w:pStyle w:val="a3"/>
      </w:pPr>
      <w:r>
        <w:t xml:space="preserve">　　這集的時間到了，我們就講到這裡。下面，下一集再繼續向大家報告。謝謝大家收看，阿彌陀佛。　　</w:t>
      </w:r>
    </w:p>
    <w:sectPr w:rsidR="004157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D6228" w14:textId="77777777" w:rsidR="004157C8" w:rsidRDefault="004157C8" w:rsidP="006A59AE">
      <w:r>
        <w:separator/>
      </w:r>
    </w:p>
  </w:endnote>
  <w:endnote w:type="continuationSeparator" w:id="0">
    <w:p w14:paraId="3DF735BE" w14:textId="77777777" w:rsidR="004157C8" w:rsidRDefault="004157C8" w:rsidP="006A5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CCE49" w14:textId="77777777" w:rsidR="004157C8" w:rsidRDefault="004157C8" w:rsidP="006A59AE">
      <w:r>
        <w:separator/>
      </w:r>
    </w:p>
  </w:footnote>
  <w:footnote w:type="continuationSeparator" w:id="0">
    <w:p w14:paraId="2766CDC6" w14:textId="77777777" w:rsidR="004157C8" w:rsidRDefault="004157C8" w:rsidP="006A5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AE"/>
    <w:rsid w:val="004157C8"/>
    <w:rsid w:val="006A59A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1B2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59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59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59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59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1194</Words>
  <Characters>6811</Characters>
  <Application>Microsoft Office Word</Application>
  <DocSecurity>0</DocSecurity>
  <Lines>56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