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F9A3" w14:textId="77777777" w:rsidR="001D1FA1" w:rsidRDefault="001D1FA1">
      <w:r>
        <w:t xml:space="preserve">佛說觀無量壽佛經四帖疏　　悟道法師主講　　（第四十集）　　</w:t>
      </w:r>
      <w:r>
        <w:t>2007/4/22</w:t>
      </w:r>
      <w:r>
        <w:t xml:space="preserve">　　澳洲淨宗學院　　檔名：</w:t>
      </w:r>
      <w:r>
        <w:t xml:space="preserve">WD03-003-0040 </w:t>
      </w:r>
    </w:p>
    <w:p w14:paraId="2071DD79" w14:textId="77777777" w:rsidR="001D1FA1" w:rsidRDefault="001D1FA1">
      <w:pPr>
        <w:pStyle w:val="a3"/>
      </w:pPr>
      <w:r>
        <w:t xml:space="preserve">　　諸位觀眾，大家好，阿彌陀佛。這集我們接下來講：</w:t>
      </w:r>
      <w:r>
        <w:t xml:space="preserve"> </w:t>
      </w:r>
    </w:p>
    <w:p w14:paraId="4B4A3D14" w14:textId="77777777" w:rsidR="001D1FA1" w:rsidRDefault="001D1FA1">
      <w:pPr>
        <w:pStyle w:val="a3"/>
      </w:pPr>
      <w:r>
        <w:t xml:space="preserve">　　疏【第三福者。名為行善。】</w:t>
      </w:r>
      <w:r>
        <w:t xml:space="preserve"> </w:t>
      </w:r>
    </w:p>
    <w:p w14:paraId="7A160519" w14:textId="77777777" w:rsidR="001D1FA1" w:rsidRDefault="001D1FA1">
      <w:pPr>
        <w:pStyle w:val="a3"/>
      </w:pPr>
      <w:r>
        <w:t xml:space="preserve">　　『行』是行為，起心動念、言語造作都善。</w:t>
      </w:r>
      <w:r>
        <w:t xml:space="preserve"> </w:t>
      </w:r>
    </w:p>
    <w:p w14:paraId="39CE924F" w14:textId="77777777" w:rsidR="001D1FA1" w:rsidRDefault="001D1FA1">
      <w:pPr>
        <w:pStyle w:val="a3"/>
      </w:pPr>
      <w:r>
        <w:t xml:space="preserve">　　疏【此是發大乘心凡夫。】</w:t>
      </w:r>
      <w:r>
        <w:t xml:space="preserve"> </w:t>
      </w:r>
    </w:p>
    <w:p w14:paraId="44CFAED9" w14:textId="77777777" w:rsidR="001D1FA1" w:rsidRDefault="001D1FA1">
      <w:pPr>
        <w:pStyle w:val="a3"/>
      </w:pPr>
      <w:r>
        <w:t xml:space="preserve">　　諸位一定要把這個文字看清楚，『發大乘心凡夫』，不是聖人。聖人我們就沒分，「發大乘心凡夫」，我們有分，我們能做到。</w:t>
      </w:r>
      <w:r>
        <w:t xml:space="preserve"> </w:t>
      </w:r>
    </w:p>
    <w:p w14:paraId="6E73A5FA" w14:textId="77777777" w:rsidR="001D1FA1" w:rsidRDefault="001D1FA1">
      <w:pPr>
        <w:pStyle w:val="a3"/>
      </w:pPr>
      <w:r>
        <w:t xml:space="preserve">　　疏【自能行行。】</w:t>
      </w:r>
      <w:r>
        <w:t xml:space="preserve"> </w:t>
      </w:r>
    </w:p>
    <w:p w14:paraId="65B35E48" w14:textId="77777777" w:rsidR="001D1FA1" w:rsidRDefault="001D1FA1">
      <w:pPr>
        <w:pStyle w:val="a3"/>
      </w:pPr>
      <w:r>
        <w:t xml:space="preserve">　　自己能夠將佛的教誡把它變成自己的生活行為。</w:t>
      </w:r>
      <w:r>
        <w:t xml:space="preserve"> </w:t>
      </w:r>
    </w:p>
    <w:p w14:paraId="2D34D0BE" w14:textId="77777777" w:rsidR="001D1FA1" w:rsidRDefault="001D1FA1">
      <w:pPr>
        <w:pStyle w:val="a3"/>
      </w:pPr>
      <w:r>
        <w:t xml:space="preserve">　　疏【兼勸有緣。】</w:t>
      </w:r>
      <w:r>
        <w:t xml:space="preserve"> </w:t>
      </w:r>
    </w:p>
    <w:p w14:paraId="5E38C1AB" w14:textId="77777777" w:rsidR="001D1FA1" w:rsidRDefault="001D1FA1">
      <w:pPr>
        <w:pStyle w:val="a3"/>
      </w:pPr>
      <w:r>
        <w:t xml:space="preserve">　　要「發菩提心，深信因果，讀誦大乘」，這是『自能行行』；後面「勸進行者」，這就『兼勸有緣』，不但自己修善，而且還能夠勸人修善。</w:t>
      </w:r>
      <w:r>
        <w:t xml:space="preserve"> </w:t>
      </w:r>
    </w:p>
    <w:p w14:paraId="426AA340" w14:textId="77777777" w:rsidR="001D1FA1" w:rsidRDefault="001D1FA1">
      <w:pPr>
        <w:pStyle w:val="a3"/>
      </w:pPr>
      <w:r>
        <w:t xml:space="preserve">　　疏【捨惡持心。迴生淨土。】</w:t>
      </w:r>
      <w:r>
        <w:t xml:space="preserve"> </w:t>
      </w:r>
    </w:p>
    <w:p w14:paraId="100597D5" w14:textId="77777777" w:rsidR="001D1FA1" w:rsidRDefault="001D1FA1">
      <w:pPr>
        <w:pStyle w:val="a3"/>
      </w:pPr>
      <w:r>
        <w:t xml:space="preserve">　　這三種都是善人。所以他往生，這是中品上生，這是第三福。由此可知，雖然不修前面十三種定善，單修散善也一定能往生。</w:t>
      </w:r>
      <w:r>
        <w:t xml:space="preserve"> </w:t>
      </w:r>
    </w:p>
    <w:p w14:paraId="419E8817" w14:textId="77777777" w:rsidR="001D1FA1" w:rsidRDefault="001D1FA1">
      <w:pPr>
        <w:pStyle w:val="a3"/>
      </w:pPr>
      <w:r>
        <w:t xml:space="preserve">　　疏【又就此三福之中。或有一人單行世福。迴亦得生。或有一人單行戒福。迴亦得生。或有一人單行行福。迴亦得生。】</w:t>
      </w:r>
      <w:r>
        <w:t xml:space="preserve"> </w:t>
      </w:r>
    </w:p>
    <w:p w14:paraId="79D7BFA8" w14:textId="77777777" w:rsidR="001D1FA1" w:rsidRDefault="001D1FA1">
      <w:pPr>
        <w:pStyle w:val="a3"/>
      </w:pPr>
      <w:r>
        <w:t xml:space="preserve">　　這是說明三福你隨便修哪一福迴向發願都能往生，這個法門才真的廣大。譬如說現在我們導師提倡勸大家學習《弟子規》，這儒家的，《太上感應篇》是道家的，我們佛家的《佛說十善業道經》。這是世善，這是第一福裡面。那麼第一福，你只有修第一福而已，這樣迴向發願念佛求生西方也可以往生；或者你只修第二福，戒福，持戒，三皈五戒，這樣迴向也能夠得生；或者有人只有行行福，就是第三福「發菩提心，深信因果，讀誦大乘，勸進行者」，這樣「捨惡持心，迴生淨土」，迴向願生淨土，也可以得生。這就是說三福隨便修哪一福都可以迴向求往生。</w:t>
      </w:r>
      <w:r>
        <w:t xml:space="preserve"> </w:t>
      </w:r>
    </w:p>
    <w:p w14:paraId="64E0800C" w14:textId="77777777" w:rsidR="001D1FA1" w:rsidRDefault="001D1FA1">
      <w:pPr>
        <w:pStyle w:val="a3"/>
      </w:pPr>
      <w:r>
        <w:t xml:space="preserve">　　疏【或有一人行上二福。】</w:t>
      </w:r>
      <w:r>
        <w:t xml:space="preserve"> </w:t>
      </w:r>
    </w:p>
    <w:p w14:paraId="139D3B7B" w14:textId="77777777" w:rsidR="001D1FA1" w:rsidRDefault="001D1FA1">
      <w:pPr>
        <w:pStyle w:val="a3"/>
      </w:pPr>
      <w:r>
        <w:t xml:space="preserve">　　前面兩種福。</w:t>
      </w:r>
      <w:r>
        <w:t xml:space="preserve"> </w:t>
      </w:r>
    </w:p>
    <w:p w14:paraId="11FF9F79" w14:textId="77777777" w:rsidR="001D1FA1" w:rsidRDefault="001D1FA1">
      <w:pPr>
        <w:pStyle w:val="a3"/>
      </w:pPr>
      <w:r>
        <w:t xml:space="preserve">　　疏【迴亦得生。】</w:t>
      </w:r>
      <w:r>
        <w:t xml:space="preserve"> </w:t>
      </w:r>
    </w:p>
    <w:p w14:paraId="1695AADE" w14:textId="77777777" w:rsidR="001D1FA1" w:rsidRDefault="001D1FA1">
      <w:pPr>
        <w:pStyle w:val="a3"/>
      </w:pPr>
      <w:r>
        <w:t xml:space="preserve">　　修第一福、第二福。</w:t>
      </w:r>
      <w:r>
        <w:t xml:space="preserve"> </w:t>
      </w:r>
    </w:p>
    <w:p w14:paraId="06C8CC30" w14:textId="77777777" w:rsidR="001D1FA1" w:rsidRDefault="001D1FA1">
      <w:pPr>
        <w:pStyle w:val="a3"/>
      </w:pPr>
      <w:r>
        <w:lastRenderedPageBreak/>
        <w:t xml:space="preserve">　　疏【或有一人行下二福。迴亦得生。】</w:t>
      </w:r>
      <w:r>
        <w:t xml:space="preserve"> </w:t>
      </w:r>
    </w:p>
    <w:p w14:paraId="604DF021" w14:textId="77777777" w:rsidR="001D1FA1" w:rsidRDefault="001D1FA1">
      <w:pPr>
        <w:pStyle w:val="a3"/>
      </w:pPr>
      <w:r>
        <w:t xml:space="preserve">　　你修第二福、第三福，這三福當中任修一個能往生，修兩個也能往生，三個統統修，當然能往生。所以說：</w:t>
      </w:r>
      <w:r>
        <w:t xml:space="preserve"> </w:t>
      </w:r>
    </w:p>
    <w:p w14:paraId="2901FFA6" w14:textId="77777777" w:rsidR="001D1FA1" w:rsidRDefault="001D1FA1">
      <w:pPr>
        <w:pStyle w:val="a3"/>
      </w:pPr>
      <w:r>
        <w:t xml:space="preserve">　　疏【或有一人具行三福。迴亦得生。或有人等三福俱不行者。即名十惡邪見闡提人也。】</w:t>
      </w:r>
      <w:r>
        <w:t xml:space="preserve"> </w:t>
      </w:r>
    </w:p>
    <w:p w14:paraId="4CB95F17" w14:textId="77777777" w:rsidR="001D1FA1" w:rsidRDefault="001D1FA1">
      <w:pPr>
        <w:pStyle w:val="a3"/>
      </w:pPr>
      <w:r>
        <w:t xml:space="preserve">　　假如這三種福統統不修、統統違背了，那就是『十惡邪見』之人。為什麼十惡？第一福當中有修十善業，十善業的反面就是十惡。不信三皈，不信戒律，不信大乘，這個是「邪見」。『闡提』就是沒有善根的人。</w:t>
      </w:r>
      <w:r>
        <w:t xml:space="preserve"> </w:t>
      </w:r>
    </w:p>
    <w:p w14:paraId="7E81E2BF" w14:textId="77777777" w:rsidR="001D1FA1" w:rsidRDefault="001D1FA1">
      <w:pPr>
        <w:pStyle w:val="a3"/>
      </w:pPr>
      <w:r>
        <w:t xml:space="preserve">　　疏【言九品者。至文當辨。應知。】</w:t>
      </w:r>
      <w:r>
        <w:t xml:space="preserve"> </w:t>
      </w:r>
    </w:p>
    <w:p w14:paraId="57E4C115" w14:textId="77777777" w:rsidR="001D1FA1" w:rsidRDefault="001D1FA1">
      <w:pPr>
        <w:pStyle w:val="a3"/>
      </w:pPr>
      <w:r>
        <w:t xml:space="preserve">　　這個『九品』到底下經文會再說明。這一段是把散善的經義，首先為我們提示出來，讓我們明瞭。下面第十四就是上品上生的上輩觀行：</w:t>
      </w:r>
      <w:r>
        <w:t xml:space="preserve"> </w:t>
      </w:r>
    </w:p>
    <w:p w14:paraId="7DD01AAB" w14:textId="77777777" w:rsidR="001D1FA1" w:rsidRDefault="001D1FA1">
      <w:pPr>
        <w:pStyle w:val="a3"/>
      </w:pPr>
      <w:r>
        <w:t xml:space="preserve">　　疏【十四就上輩觀行善文前總料簡。即為十一門。】</w:t>
      </w:r>
      <w:r>
        <w:t xml:space="preserve"> </w:t>
      </w:r>
    </w:p>
    <w:p w14:paraId="339BFC5F" w14:textId="77777777" w:rsidR="001D1FA1" w:rsidRDefault="001D1FA1">
      <w:pPr>
        <w:pStyle w:val="a3"/>
      </w:pPr>
      <w:r>
        <w:t xml:space="preserve">　　這是『就上輩觀行善文前總料簡』，分十一門。經文雖然不長，大師為我們分十一個段落。這十一個段落的名稱在佛法裡面叫科題（小標題），每一個段落的小標題名稱都列在此地。我們把它念一下：</w:t>
      </w:r>
      <w:r>
        <w:t xml:space="preserve"> </w:t>
      </w:r>
    </w:p>
    <w:p w14:paraId="022D91DF" w14:textId="77777777" w:rsidR="001D1FA1" w:rsidRDefault="001D1FA1">
      <w:pPr>
        <w:pStyle w:val="a3"/>
      </w:pPr>
      <w:r>
        <w:t xml:space="preserve">　　疏【一者總明告命。二者辨定其位。三者總舉有緣之類。四者辨定三心以為正因。五者正明簡機堪與不堪。六者正明受法不同。七者正明修業時節延促有異。八者明迴所修行。願生彌陀佛國。九者明臨命終時。聖來迎接不同。去時遲疾。十者明到彼華開遲疾不同。十一者明華開已後。得益有異。】</w:t>
      </w:r>
      <w:r>
        <w:t xml:space="preserve"> </w:t>
      </w:r>
    </w:p>
    <w:p w14:paraId="2941C4D2" w14:textId="77777777" w:rsidR="001D1FA1" w:rsidRDefault="001D1FA1">
      <w:pPr>
        <w:pStyle w:val="a3"/>
      </w:pPr>
      <w:r>
        <w:t xml:space="preserve">　　這是小科的科題，每個小段落的題目。</w:t>
      </w:r>
      <w:r>
        <w:t xml:space="preserve"> </w:t>
      </w:r>
    </w:p>
    <w:p w14:paraId="5B287798" w14:textId="77777777" w:rsidR="001D1FA1" w:rsidRDefault="001D1FA1">
      <w:pPr>
        <w:pStyle w:val="a3"/>
      </w:pPr>
      <w:r>
        <w:t xml:space="preserve">　　疏【今此十一門義者。約對九品之文。就一一品中皆有此十一。即為一百番義也。】</w:t>
      </w:r>
      <w:r>
        <w:t xml:space="preserve"> </w:t>
      </w:r>
    </w:p>
    <w:p w14:paraId="3A80E1C1" w14:textId="77777777" w:rsidR="001D1FA1" w:rsidRDefault="001D1FA1">
      <w:pPr>
        <w:pStyle w:val="a3"/>
      </w:pPr>
      <w:r>
        <w:t xml:space="preserve">　　這向下一共有九段，就是『九品』。「九品」應當每一品都是有這十一段，但是實際上這九品的文，文有長短不同，有些經文這十一段統統有，有些經文欠了幾段，這欠缺幾段就是那段經文省略掉了，可以省通常就省起來。但是要知道，如果它是圓滿具足，一定是這十一段，那個意思才能夠完整。</w:t>
      </w:r>
      <w:r>
        <w:t xml:space="preserve"> </w:t>
      </w:r>
    </w:p>
    <w:p w14:paraId="7D61734A" w14:textId="77777777" w:rsidR="001D1FA1" w:rsidRDefault="001D1FA1">
      <w:pPr>
        <w:pStyle w:val="a3"/>
      </w:pPr>
      <w:r>
        <w:t xml:space="preserve">　　疏【又此十一門義。就上輩文前總料簡亦得。】</w:t>
      </w:r>
      <w:r>
        <w:t xml:space="preserve"> </w:t>
      </w:r>
    </w:p>
    <w:p w14:paraId="1E90D758" w14:textId="77777777" w:rsidR="001D1FA1" w:rsidRDefault="001D1FA1">
      <w:pPr>
        <w:pStyle w:val="a3"/>
      </w:pPr>
      <w:r>
        <w:t xml:space="preserve">　　在「上品上生章」裡面說得是最圓滿，大師為我們解釋，也解釋得最為詳盡。因為這一段經文是最契娑婆世界眾生之機，換句話說，是我們大家在這部經裡面真正得利益。得真實利益，實在講就在這一段經文上，它堅定了我們的信心。</w:t>
      </w:r>
      <w:r>
        <w:t xml:space="preserve"> </w:t>
      </w:r>
    </w:p>
    <w:p w14:paraId="35A20F61" w14:textId="77777777" w:rsidR="001D1FA1" w:rsidRDefault="001D1FA1">
      <w:pPr>
        <w:pStyle w:val="a3"/>
      </w:pPr>
      <w:r>
        <w:t xml:space="preserve">　　我們念佛，為什麼念佛不能往生？不能往生的因素不外乎兩種：一種是懷疑，像大經上講的，不是懷疑自己就是懷疑佛菩薩；第二種就是放不下，放不下就夾雜了，</w:t>
      </w:r>
      <w:r>
        <w:lastRenderedPageBreak/>
        <w:t>放不下世間法，放不下許許多多的大乘佛法，這麻煩就大了。不但現在放不下，死了之後也放不下。這夾雜是個很大的麻煩。現在在台灣也常常見到，過去大陸大戶的人家、富有的人家，人死出殯的時候有和尚念經，也有道士，也有喇嘛，許許多多各式各樣的，這就夾雜。這就是說明不但活的時候夾雜，死了還夾雜，哪裡會有成就？我們讀了這章經文才完全明瞭，要具備什麼樣的心態，具備哪些條件才決定往生，非常非常的重要。好，現在請看經文，經文在二一四頁。我們先把經文做一個簡略的介紹，然後再看善導大師為我們的開示，那個開示就非常詳細。</w:t>
      </w:r>
      <w:r>
        <w:t xml:space="preserve"> </w:t>
      </w:r>
    </w:p>
    <w:p w14:paraId="2534CFDC" w14:textId="77777777" w:rsidR="001D1FA1" w:rsidRDefault="001D1FA1">
      <w:pPr>
        <w:pStyle w:val="a3"/>
      </w:pPr>
      <w:r>
        <w:t xml:space="preserve">　　經【佛告阿難及韋提希。】</w:t>
      </w:r>
      <w:r>
        <w:t xml:space="preserve"> </w:t>
      </w:r>
    </w:p>
    <w:p w14:paraId="7616F9AB" w14:textId="77777777" w:rsidR="001D1FA1" w:rsidRDefault="001D1FA1">
      <w:pPr>
        <w:pStyle w:val="a3"/>
      </w:pPr>
      <w:r>
        <w:t xml:space="preserve">　　這就是第一段「告命」。</w:t>
      </w:r>
      <w:r>
        <w:t xml:space="preserve"> </w:t>
      </w:r>
    </w:p>
    <w:p w14:paraId="6A7511A6" w14:textId="77777777" w:rsidR="001D1FA1" w:rsidRDefault="001D1FA1">
      <w:pPr>
        <w:pStyle w:val="a3"/>
      </w:pPr>
      <w:r>
        <w:t xml:space="preserve">　　經【上品上生者。】</w:t>
      </w:r>
      <w:r>
        <w:t xml:space="preserve"> </w:t>
      </w:r>
    </w:p>
    <w:p w14:paraId="28330950" w14:textId="77777777" w:rsidR="001D1FA1" w:rsidRDefault="001D1FA1">
      <w:pPr>
        <w:pStyle w:val="a3"/>
      </w:pPr>
      <w:r>
        <w:t xml:space="preserve">　　這一句是第二段。</w:t>
      </w:r>
      <w:r>
        <w:t xml:space="preserve"> </w:t>
      </w:r>
    </w:p>
    <w:p w14:paraId="48F90D24" w14:textId="77777777" w:rsidR="001D1FA1" w:rsidRDefault="001D1FA1">
      <w:pPr>
        <w:pStyle w:val="a3"/>
      </w:pPr>
      <w:r>
        <w:t xml:space="preserve">　　經【若有眾生願生彼國者。發三種心。即便往生。】</w:t>
      </w:r>
      <w:r>
        <w:t xml:space="preserve"> </w:t>
      </w:r>
    </w:p>
    <w:p w14:paraId="1579F812" w14:textId="77777777" w:rsidR="001D1FA1" w:rsidRDefault="001D1FA1">
      <w:pPr>
        <w:pStyle w:val="a3"/>
      </w:pPr>
      <w:r>
        <w:t xml:space="preserve">　　這是第三段總舉生類，要『發三種心』才能往生。這三種心總稱為菩提心，是佛在《觀經》上為我們說的至誠心。下面就有：</w:t>
      </w:r>
      <w:r>
        <w:t xml:space="preserve"> </w:t>
      </w:r>
    </w:p>
    <w:p w14:paraId="032E83CA" w14:textId="77777777" w:rsidR="001D1FA1" w:rsidRDefault="001D1FA1">
      <w:pPr>
        <w:pStyle w:val="a3"/>
      </w:pPr>
      <w:r>
        <w:t xml:space="preserve">　　經【何等為三。一者至誠心。二者深心。三者迴向發願心。具三心者。必生彼國。】</w:t>
      </w:r>
      <w:r>
        <w:t xml:space="preserve"> </w:t>
      </w:r>
    </w:p>
    <w:p w14:paraId="2A82872B" w14:textId="77777777" w:rsidR="001D1FA1" w:rsidRDefault="001D1FA1">
      <w:pPr>
        <w:pStyle w:val="a3"/>
      </w:pPr>
      <w:r>
        <w:t xml:space="preserve">　　這就是舉出這三心是往生的正因。諸位一定要知道，西方極樂世界是圓頓大乘，如果不發三心決定不能得生。《無量壽經》上說得很清楚，上中下三品三輩，本經開作九品，三輩九品往生第一個條件都是「發菩提心，一向專念阿彌陀佛」，就這兩句。上上品到下下品沒有例外的，這是我們一定要記住。也有人會問，造作罪業的眾生，像唐朝張善和一生在殺牛，到臨命終快死的時候看到很多牛頭人要來跟他討命，他看到害怕喊救命。這時候剛好有一位出家人從他家門口經過，聽到有人喊救命就進去看一下。張善和看到這個出家人說，他看到很多牛頭人要來跟他討命。這個出家人趕緊燒一把香讓他拿在手上，叫他趕快念「南無阿彌陀佛」，發願求往生西方。他聽到馬上接過香就念佛，立刻念佛，念不到十聲，他說牛頭人沒有了，看到阿彌陀佛來了，他跟阿彌陀佛往生了。像張善和這樣往生，我們會問他有沒有發這個三心？有。他雖然發了三心，他自己並不知道什麼叫至誠心、什麼叫深心，他不曉得，但是他真發了。這是真心。真心想要往生西方極樂世界，這個心就是具足圓滿的菩提心，這就是他有發這個心。所以他怎麼沒有發？真的發了。他什麼時候發？就是求往生那一剎那發這個心，臨命終的關鍵發這個心。這個心一發，跟阿彌陀佛立刻感應</w:t>
      </w:r>
      <w:r>
        <w:t>，一剎那就往生。</w:t>
      </w:r>
      <w:r>
        <w:t xml:space="preserve"> </w:t>
      </w:r>
    </w:p>
    <w:p w14:paraId="6C884B98" w14:textId="77777777" w:rsidR="001D1FA1" w:rsidRDefault="001D1FA1">
      <w:pPr>
        <w:pStyle w:val="a3"/>
      </w:pPr>
      <w:r>
        <w:t xml:space="preserve">　　所以蕅益大師在《彌陀要解》裡面跟我們講菩提心，他為我們解釋菩提心，什麼叫做菩提心。照蕅益大師在《彌陀要解》告訴我們的，就是真正發心求願往生的這個心，你真正發心願意求往生到西方極樂世界，你是真正要去，不是假的，這個世界真正沒有一絲毫的留戀、掛礙，真正是要去西方，發這個心就是圓滿的菩提心。他這個話說得非常非常之好！這是蕅益大師以前的祖師大德沒有人這麼說過，只有蕅益大師在《彌陀經要解》有這個講法，他這個講法很有道理。如果把菩提心解釋成至誠心、深心、迴向發願心，這要解釋講半天可能也講不清楚，聽的人也聽不清楚。馬鳴菩薩在《起信論》裡面跟我們說的，菩提心是什麼？「直心，深心，大悲心」。我們一般人聽起來也是愈聽愈迷惑。《起信論》的三心跟《觀經》的三心一對照，比較上明瞭一點。直心就是至誠心，這個心什麼叫直？真誠就直。至誠是真誠到了極處，沒有一點虛假，這叫至誠；深心，好善好德；迴向發願心就是大慈悲心，不但自己要成就，深切期望著一切眾生個個成就。這三心是往生西方極樂世界的正因，第一個因素。沒有這個心，雖然念佛，古人說你的佛號念到風吹不入、雨打不濕也不能往生，可見得發心跟念佛一定要相應。</w:t>
      </w:r>
      <w:r>
        <w:t xml:space="preserve"> </w:t>
      </w:r>
    </w:p>
    <w:p w14:paraId="43C9084B" w14:textId="77777777" w:rsidR="001D1FA1" w:rsidRDefault="001D1FA1">
      <w:pPr>
        <w:pStyle w:val="a3"/>
      </w:pPr>
      <w:r>
        <w:t xml:space="preserve">　　經【復有三種眾生。當得往生。】</w:t>
      </w:r>
      <w:r>
        <w:t xml:space="preserve"> </w:t>
      </w:r>
    </w:p>
    <w:p w14:paraId="12500BAD" w14:textId="77777777" w:rsidR="001D1FA1" w:rsidRDefault="001D1FA1">
      <w:pPr>
        <w:pStyle w:val="a3"/>
      </w:pPr>
      <w:r>
        <w:t xml:space="preserve">　　除了具備這三心之外，還有一類的眾生，這一類也是有三種，三種的眾生也能往生。</w:t>
      </w:r>
      <w:r>
        <w:t xml:space="preserve"> </w:t>
      </w:r>
    </w:p>
    <w:p w14:paraId="23DCAAF0" w14:textId="77777777" w:rsidR="001D1FA1" w:rsidRDefault="001D1FA1">
      <w:pPr>
        <w:pStyle w:val="a3"/>
      </w:pPr>
      <w:r>
        <w:t xml:space="preserve">　　經【何等為三。一者慈心不殺。具諸戒行。】</w:t>
      </w:r>
      <w:r>
        <w:t xml:space="preserve"> </w:t>
      </w:r>
    </w:p>
    <w:p w14:paraId="639690C7" w14:textId="77777777" w:rsidR="001D1FA1" w:rsidRDefault="001D1FA1">
      <w:pPr>
        <w:pStyle w:val="a3"/>
      </w:pPr>
      <w:r>
        <w:t xml:space="preserve">　　你看這就是三福裡面的。</w:t>
      </w:r>
      <w:r>
        <w:t xml:space="preserve"> </w:t>
      </w:r>
    </w:p>
    <w:p w14:paraId="223D0919" w14:textId="77777777" w:rsidR="001D1FA1" w:rsidRDefault="001D1FA1">
      <w:pPr>
        <w:pStyle w:val="a3"/>
      </w:pPr>
      <w:r>
        <w:t xml:space="preserve">　　經【二者讀誦大乘方等經典。三者修行六念。】</w:t>
      </w:r>
      <w:r>
        <w:t xml:space="preserve"> </w:t>
      </w:r>
    </w:p>
    <w:p w14:paraId="1A92BFA7" w14:textId="77777777" w:rsidR="001D1FA1" w:rsidRDefault="001D1FA1">
      <w:pPr>
        <w:pStyle w:val="a3"/>
      </w:pPr>
      <w:r>
        <w:t xml:space="preserve">　　『六念』我們到註解裡面再說。</w:t>
      </w:r>
      <w:r>
        <w:t xml:space="preserve"> </w:t>
      </w:r>
    </w:p>
    <w:p w14:paraId="0ACF2CA8" w14:textId="77777777" w:rsidR="001D1FA1" w:rsidRDefault="001D1FA1">
      <w:pPr>
        <w:pStyle w:val="a3"/>
      </w:pPr>
      <w:r>
        <w:t xml:space="preserve">　　經【迴向發願。願生彼國。】</w:t>
      </w:r>
      <w:r>
        <w:t xml:space="preserve"> </w:t>
      </w:r>
    </w:p>
    <w:p w14:paraId="48F0EB58" w14:textId="77777777" w:rsidR="001D1FA1" w:rsidRDefault="001D1FA1">
      <w:pPr>
        <w:pStyle w:val="a3"/>
      </w:pPr>
      <w:r>
        <w:t xml:space="preserve">　　這是第七段，這也能往生。</w:t>
      </w:r>
      <w:r>
        <w:t xml:space="preserve"> </w:t>
      </w:r>
    </w:p>
    <w:p w14:paraId="5D815F4A" w14:textId="77777777" w:rsidR="001D1FA1" w:rsidRDefault="001D1FA1">
      <w:pPr>
        <w:pStyle w:val="a3"/>
      </w:pPr>
      <w:r>
        <w:t xml:space="preserve">　　經【具此功德。一日乃至七日。即得往生。】</w:t>
      </w:r>
      <w:r>
        <w:t xml:space="preserve"> </w:t>
      </w:r>
    </w:p>
    <w:p w14:paraId="47318F4C" w14:textId="77777777" w:rsidR="001D1FA1" w:rsidRDefault="001D1FA1">
      <w:pPr>
        <w:pStyle w:val="a3"/>
      </w:pPr>
      <w:r>
        <w:t xml:space="preserve">　　這是第八，是講修行時間的長短。短的一天就成功，長的七天也往生了，真正不可思議！所以就是連法相宗的祖師窺基大師，他也判彌陀法門為頓教，不是漸教，它的成就無比的快速。</w:t>
      </w:r>
      <w:r>
        <w:t xml:space="preserve"> </w:t>
      </w:r>
    </w:p>
    <w:p w14:paraId="53532249" w14:textId="77777777" w:rsidR="001D1FA1" w:rsidRDefault="001D1FA1">
      <w:pPr>
        <w:pStyle w:val="a3"/>
      </w:pPr>
      <w:r>
        <w:t xml:space="preserve">　　經【生彼國時。此人精進勇猛故。阿彌陀如來。與觀世音大勢至。無數化佛。百千比丘聲聞大眾。無量諸天。七寶宮殿。觀世音菩薩執金剛臺。與大勢至菩薩。至行者前。阿彌陀佛。放大光明。照行者身。與諸菩薩。授手迎接。觀世音大勢至。與無數菩薩。讚歎行者。勸進其心。行者見已。歡喜踴躍。自見其身乘金剛臺。隨從佛後。如彈指頃。往生彼國。】</w:t>
      </w:r>
      <w:r>
        <w:t xml:space="preserve"> </w:t>
      </w:r>
    </w:p>
    <w:p w14:paraId="375735E5" w14:textId="77777777" w:rsidR="001D1FA1" w:rsidRDefault="001D1FA1">
      <w:pPr>
        <w:pStyle w:val="a3"/>
      </w:pPr>
      <w:r>
        <w:t xml:space="preserve">　　這一段最長，這是第九段，說明聖眾來迎，迎接。往生的時候，阿彌陀佛、觀音、勢至，還有許許多多的化佛、化菩薩、聲聞大眾來迎接，場面之大，出乎你意料之外，你想像不到。那你會問，這些人為什麼這麼歡迎你到西方極樂世界？家師在講席當中也曾經有過提示，有些人過去生中生生世世的家親眷屬、同參好友，他們精進，先往生了；我們不精進，墮落。今天我們功夫成就也往生，他們都很高興，統統跟著佛來迎接。一見面我們自己的宿命通也現前了，天眼、天耳、他心、宿命這些神通，因彌陀本願威神的加持，我們的智慧、能力忽然現前，無量劫前的家親眷屬朋友一見面就認識。所以西方極樂世界熟識的人多！娑婆世界的人非常生疏，跟你有親屬關係的人有幾個？很少。西方極樂世界的人太多太多，到那個地方才真正是永恆的聚會，不會再失散了。</w:t>
      </w:r>
      <w:r>
        <w:t xml:space="preserve"> </w:t>
      </w:r>
    </w:p>
    <w:p w14:paraId="27BB50D5" w14:textId="77777777" w:rsidR="001D1FA1" w:rsidRDefault="001D1FA1">
      <w:pPr>
        <w:pStyle w:val="a3"/>
      </w:pPr>
      <w:r>
        <w:t xml:space="preserve">　　現前的父母、親屬如果在六道當中，無論他在哪一道，他的狀況你天天看得到，他的聲音你也天天聽得到，什麼時候得度機緣成熟了，你一定會來幫助他。這個得度機緣成熟就是對於這個法門能信、能願、能行，肯念佛，你一定像觀音菩薩一樣三十二應身來幫助他，這是往生西方世界的好處。由此可知，不往生，我們的問題永遠不能解決，一定要真正往生才能夠解決問題，現前的問題，過去、未來統統得到圓滿的解決，法門無比的殊勝。下面經文，第十段：</w:t>
      </w:r>
      <w:r>
        <w:t xml:space="preserve"> </w:t>
      </w:r>
    </w:p>
    <w:p w14:paraId="5818CF86" w14:textId="77777777" w:rsidR="001D1FA1" w:rsidRDefault="001D1FA1">
      <w:pPr>
        <w:pStyle w:val="a3"/>
      </w:pPr>
      <w:r>
        <w:t xml:space="preserve">　　經【生彼國已。】</w:t>
      </w:r>
      <w:r>
        <w:t xml:space="preserve"> </w:t>
      </w:r>
    </w:p>
    <w:p w14:paraId="4ADE20D8" w14:textId="77777777" w:rsidR="001D1FA1" w:rsidRDefault="001D1FA1">
      <w:pPr>
        <w:pStyle w:val="a3"/>
      </w:pPr>
      <w:r>
        <w:t xml:space="preserve">　　第十段就只有這句。第九段很長，是最長的一段。這一段是講無障礙往生。底下是第十一段，講得益不同：</w:t>
      </w:r>
      <w:r>
        <w:t xml:space="preserve"> </w:t>
      </w:r>
    </w:p>
    <w:p w14:paraId="469EDE27" w14:textId="77777777" w:rsidR="001D1FA1" w:rsidRDefault="001D1FA1">
      <w:pPr>
        <w:pStyle w:val="a3"/>
      </w:pPr>
      <w:r>
        <w:t xml:space="preserve">　　經【見佛色身眾相具足。】</w:t>
      </w:r>
      <w:r>
        <w:t xml:space="preserve"> </w:t>
      </w:r>
    </w:p>
    <w:p w14:paraId="57BD5648" w14:textId="77777777" w:rsidR="001D1FA1" w:rsidRDefault="001D1FA1">
      <w:pPr>
        <w:pStyle w:val="a3"/>
      </w:pPr>
      <w:r>
        <w:t xml:space="preserve">　　就像前面觀佛所說的，像《無量壽經》所講的。</w:t>
      </w:r>
      <w:r>
        <w:t xml:space="preserve"> </w:t>
      </w:r>
    </w:p>
    <w:p w14:paraId="15A3F960" w14:textId="77777777" w:rsidR="001D1FA1" w:rsidRDefault="001D1FA1">
      <w:pPr>
        <w:pStyle w:val="a3"/>
      </w:pPr>
      <w:r>
        <w:t xml:space="preserve">　　經【見諸菩薩色相具足。】</w:t>
      </w:r>
      <w:r>
        <w:t xml:space="preserve"> </w:t>
      </w:r>
    </w:p>
    <w:p w14:paraId="4EA29CF5" w14:textId="77777777" w:rsidR="001D1FA1" w:rsidRDefault="001D1FA1">
      <w:pPr>
        <w:pStyle w:val="a3"/>
      </w:pPr>
      <w:r>
        <w:t xml:space="preserve">　　這是見到正報。</w:t>
      </w:r>
      <w:r>
        <w:t xml:space="preserve"> </w:t>
      </w:r>
    </w:p>
    <w:p w14:paraId="4F6C4EFA" w14:textId="77777777" w:rsidR="001D1FA1" w:rsidRDefault="001D1FA1">
      <w:pPr>
        <w:pStyle w:val="a3"/>
      </w:pPr>
      <w:r>
        <w:t xml:space="preserve">　　經【光明寶林。演說妙法。】</w:t>
      </w:r>
      <w:r>
        <w:t xml:space="preserve"> </w:t>
      </w:r>
    </w:p>
    <w:p w14:paraId="091E9CD9" w14:textId="77777777" w:rsidR="001D1FA1" w:rsidRDefault="001D1FA1">
      <w:pPr>
        <w:pStyle w:val="a3"/>
      </w:pPr>
      <w:r>
        <w:t xml:space="preserve">　　這是依報的莊嚴，說法的莊嚴。西方極樂世界無量莊嚴總歸納為三大類：依報莊嚴、正報莊嚴、說法莊嚴。這《彌陀經》上就是這樣歸納的。</w:t>
      </w:r>
      <w:r>
        <w:t xml:space="preserve"> </w:t>
      </w:r>
    </w:p>
    <w:p w14:paraId="7673E401" w14:textId="77777777" w:rsidR="001D1FA1" w:rsidRDefault="001D1FA1">
      <w:pPr>
        <w:pStyle w:val="a3"/>
      </w:pPr>
      <w:r>
        <w:t xml:space="preserve">　　經【聞已即悟無生法忍。】</w:t>
      </w:r>
      <w:r>
        <w:t xml:space="preserve"> </w:t>
      </w:r>
    </w:p>
    <w:p w14:paraId="56FEFCE3" w14:textId="77777777" w:rsidR="001D1FA1" w:rsidRDefault="001D1FA1">
      <w:pPr>
        <w:pStyle w:val="a3"/>
      </w:pPr>
      <w:r>
        <w:t xml:space="preserve">　　這確實很快速，這一聽就證得了『無生法忍』；換句話說，就是將自己從凡夫的位置一下提升到七地菩薩以上。「無生法忍」就是阿鞞跋致。</w:t>
      </w:r>
      <w:r>
        <w:t xml:space="preserve"> </w:t>
      </w:r>
    </w:p>
    <w:p w14:paraId="0F387A7E" w14:textId="77777777" w:rsidR="001D1FA1" w:rsidRDefault="001D1FA1">
      <w:pPr>
        <w:pStyle w:val="a3"/>
      </w:pPr>
      <w:r>
        <w:t xml:space="preserve">　　經【經須臾間。歷事諸佛。遍十方界。】</w:t>
      </w:r>
      <w:r>
        <w:t xml:space="preserve"> </w:t>
      </w:r>
    </w:p>
    <w:p w14:paraId="04BFE814" w14:textId="77777777" w:rsidR="001D1FA1" w:rsidRDefault="001D1FA1">
      <w:pPr>
        <w:pStyle w:val="a3"/>
      </w:pPr>
      <w:r>
        <w:t xml:space="preserve">　　這是《彌陀經》上講的。實在講，西方極樂世界沒有晝夜，沒有早晚，哪來的清旦？清旦是釋迦牟尼佛方便說法。我們這個世界有晝夜，有早晚，才有清旦，清旦是早晨。西方世界沒有，也沒有晚上，日夜、晝夜，它那裡沒有。西方世界有蓮花開合，有這個現象，蓮花開、蓮花合，沒有晝夜的現象，沒有白天、晚上的現象，它那邊是個光明世界。所以蓮花開合假定這時間的觀念，這是一個假定，以蓮花開合為日夜，其實在那個地方時空觀念都沒有了。時間、空間的觀念，佛在唯識裡頭講過，這叫不相應行法。不相應行法，用現在的話來說，抽象的概念，沒有事實，不是事實真相，一切都是假設的，西方世界沒有。由此可知，西方世界『歷事諸佛，遍十方界』，是隨心隨念的。我到十方無量無邊剎土每尊佛那裡去拜佛、去供養、去聞法，這個念頭一動，一念就去了，每尊佛的面前都有你的分身，而你自己的身體還是在阿彌陀佛面前沒動，是這樣去的，分身去的。</w:t>
      </w:r>
      <w:r>
        <w:t xml:space="preserve"> </w:t>
      </w:r>
    </w:p>
    <w:p w14:paraId="5136F280" w14:textId="77777777" w:rsidR="001D1FA1" w:rsidRDefault="001D1FA1">
      <w:pPr>
        <w:pStyle w:val="a3"/>
      </w:pPr>
      <w:r>
        <w:t xml:space="preserve">　　經【於諸佛前。次第受記。】</w:t>
      </w:r>
      <w:r>
        <w:t xml:space="preserve"> </w:t>
      </w:r>
    </w:p>
    <w:p w14:paraId="4401EAEC" w14:textId="77777777" w:rsidR="001D1FA1" w:rsidRDefault="001D1FA1">
      <w:pPr>
        <w:pStyle w:val="a3"/>
      </w:pPr>
      <w:r>
        <w:t xml:space="preserve">　　這句話《阿彌陀經》上沒說，《阿彌陀經》只有說去供養諸佛，這裡就講到了。去供養諸佛，見了諸佛如來，聽佛講經說法，佛一看到你是阿彌陀佛的學生，特別愛護，為你『受記』。「受記」用現代話講就是預言，預先告訴你，你將來什麼時候會成佛，在哪一個世界成佛，成了佛，名號叫什麼，度多少眾生，跟你說這些，這就是諸佛如來給你受記，事先告訴你。</w:t>
      </w:r>
      <w:r>
        <w:t xml:space="preserve"> </w:t>
      </w:r>
    </w:p>
    <w:p w14:paraId="189E3215" w14:textId="77777777" w:rsidR="001D1FA1" w:rsidRDefault="001D1FA1">
      <w:pPr>
        <w:pStyle w:val="a3"/>
      </w:pPr>
      <w:r>
        <w:t xml:space="preserve">　　經【還至本國。得無量百千陀羅尼門。】</w:t>
      </w:r>
      <w:r>
        <w:t xml:space="preserve"> </w:t>
      </w:r>
    </w:p>
    <w:p w14:paraId="07F41B03" w14:textId="77777777" w:rsidR="001D1FA1" w:rsidRDefault="001D1FA1">
      <w:pPr>
        <w:pStyle w:val="a3"/>
      </w:pPr>
      <w:r>
        <w:t xml:space="preserve">　　這是說明本國、他方。『本國』是指極樂世界，聞法受持利益無邊。去他方世界諸佛的國土，聽諸佛講經說法，聽經聞法，又回來西方極樂世界就得『無量百千陀羅尼門』，得這個利益。末後一句是總結：</w:t>
      </w:r>
      <w:r>
        <w:t xml:space="preserve"> </w:t>
      </w:r>
    </w:p>
    <w:p w14:paraId="3ABCEB3A" w14:textId="77777777" w:rsidR="001D1FA1" w:rsidRDefault="001D1FA1">
      <w:pPr>
        <w:pStyle w:val="a3"/>
      </w:pPr>
      <w:r>
        <w:t xml:space="preserve">　　經【是名上品上生者。】</w:t>
      </w:r>
      <w:r>
        <w:t xml:space="preserve"> </w:t>
      </w:r>
    </w:p>
    <w:p w14:paraId="7C98DF31" w14:textId="77777777" w:rsidR="001D1FA1" w:rsidRDefault="001D1FA1">
      <w:pPr>
        <w:pStyle w:val="a3"/>
      </w:pPr>
      <w:r>
        <w:t xml:space="preserve">　　上品上生的經文就這麼長。善導大師的註解，這一段開示我們要用心來體會，決定不能夠含糊籠統的看過去。這前面一段我們把它念下去，保存註解的完整。</w:t>
      </w:r>
      <w:r>
        <w:t xml:space="preserve"> </w:t>
      </w:r>
    </w:p>
    <w:p w14:paraId="0FB753D0" w14:textId="77777777" w:rsidR="001D1FA1" w:rsidRDefault="001D1FA1">
      <w:pPr>
        <w:pStyle w:val="a3"/>
      </w:pPr>
      <w:r>
        <w:t xml:space="preserve">　　疏【次下先就上品上生位中。亦先舉。次辯。後結。】</w:t>
      </w:r>
      <w:r>
        <w:t xml:space="preserve"> </w:t>
      </w:r>
    </w:p>
    <w:p w14:paraId="07171387" w14:textId="77777777" w:rsidR="001D1FA1" w:rsidRDefault="001D1FA1">
      <w:pPr>
        <w:pStyle w:val="a3"/>
      </w:pPr>
      <w:r>
        <w:t xml:space="preserve">　　這是把文分為三大段。</w:t>
      </w:r>
      <w:r>
        <w:t xml:space="preserve"> </w:t>
      </w:r>
    </w:p>
    <w:p w14:paraId="1B54E807" w14:textId="77777777" w:rsidR="001D1FA1" w:rsidRDefault="001D1FA1">
      <w:pPr>
        <w:pStyle w:val="a3"/>
      </w:pPr>
      <w:r>
        <w:t xml:space="preserve">　　疏【即有其十二。】</w:t>
      </w:r>
      <w:r>
        <w:t xml:space="preserve"> </w:t>
      </w:r>
    </w:p>
    <w:p w14:paraId="2356210C" w14:textId="77777777" w:rsidR="001D1FA1" w:rsidRDefault="001D1FA1">
      <w:pPr>
        <w:pStyle w:val="a3"/>
      </w:pPr>
      <w:r>
        <w:t xml:space="preserve">　　這個『十二』是小段，三大段裡頭分十二小段。</w:t>
      </w:r>
      <w:r>
        <w:t xml:space="preserve"> </w:t>
      </w:r>
    </w:p>
    <w:p w14:paraId="3A3E8E4B" w14:textId="77777777" w:rsidR="001D1FA1" w:rsidRDefault="001D1FA1">
      <w:pPr>
        <w:pStyle w:val="a3"/>
      </w:pPr>
      <w:r>
        <w:t xml:space="preserve">　　疏【一從佛告阿難已下。則雙標二意。一明告命。二明辨定其位。此即修學大乘上善凡夫人也。】</w:t>
      </w:r>
      <w:r>
        <w:t xml:space="preserve"> </w:t>
      </w:r>
    </w:p>
    <w:p w14:paraId="0CE5B149" w14:textId="77777777" w:rsidR="001D1FA1" w:rsidRDefault="001D1FA1">
      <w:pPr>
        <w:pStyle w:val="a3"/>
      </w:pPr>
      <w:r>
        <w:t xml:space="preserve">　　這一句很重要，我們要把它記住。大師告訴我們，上品上生是『大乘上善凡夫人』往生的，換句話說，說凡夫我們就有分了。我們努力修善，斷惡修善，善惡的標準一定要能辨別清楚。這是講真的想要往生，這一定要辨別清楚。那不想往生就另當別論，那就不用講，說的話也不用說得那麼認真，是不是？真要往生就不能講假話，講假的話對你往生的時候是有障礙。凡是於自己有利益的統統是惡，凡是能夠利益眾生的統統叫善，善惡的標準在此地。</w:t>
      </w:r>
      <w:r>
        <w:t xml:space="preserve"> </w:t>
      </w:r>
    </w:p>
    <w:p w14:paraId="62CEEF6C" w14:textId="77777777" w:rsidR="001D1FA1" w:rsidRDefault="001D1FA1">
      <w:pPr>
        <w:pStyle w:val="a3"/>
      </w:pPr>
      <w:r>
        <w:t xml:space="preserve">　　為什麼說凡是利益自己的就叫惡？諸位要知道，我們修淨土決定不是這一生。這一生聽到這個法門能生歡喜心，佛在大經上告訴我們，過去生中曾經供養無量諸佛如來，你說這個善根多深厚！生生世世久遠劫以來，這個法門我們不曉得聽過多少遍，不知道修過多少回，為什麼都沒能去得了？都去不成？這是沒有把自己忘記。起心動念首先還是想到自己的利益，私心很重。起心動念都替自己著想，不替別人想。捨不得娑婆世界，這個娑婆世界放不下，這樣西方極樂世界就去不了，這個是主要的原因。所以這一生一定要搞清楚、搞明白。</w:t>
      </w:r>
      <w:r>
        <w:t xml:space="preserve"> </w:t>
      </w:r>
    </w:p>
    <w:p w14:paraId="37C3DB06" w14:textId="77777777" w:rsidR="001D1FA1" w:rsidRDefault="001D1FA1">
      <w:pPr>
        <w:pStyle w:val="a3"/>
      </w:pPr>
      <w:r>
        <w:t xml:space="preserve">　　佛在經上常常教我們「以苦為師」，生活過得苦一點，清苦一點，什麼都不求，一切能放下，這往生的障礙沒有了，這才能夠走得了，才去得成。如果這個世界生活太好，貪戀這個世界，留戀這個世界，這個世界放不下，牽掛，這樣往生西方的願就發不起來，真信切願發不起來，發不起來，雖然念佛，往生有障礙，還是去不了。因此綜觀三經，或者我們今天擴充講五經一論，「欣厭」兩個字非常明顯，厭是厭離娑婆，對這個娑婆世界所有一切真正要把它放下，不要放在心裡，要把它捨掉，布施施捨出去，這就是厭。厭就是捨，我們一般講布施，布施就是放下身心世界，對這個世間的一切，我們的身體，包括身外之物，都要歡喜布施，這是捨。欣是欣喜極樂世界，對於極樂世界要有非常強烈嚮往的這個心，希望早一天到極樂世界，早一天移民到西方世界見阿彌陀佛，這個願心非常懇切，對於我們現在住的這個娑婆世界要認真把它放下，這樣我們往生的障礙就沒有了。</w:t>
      </w:r>
      <w:r>
        <w:t xml:space="preserve"> </w:t>
      </w:r>
    </w:p>
    <w:p w14:paraId="6FB65862" w14:textId="77777777" w:rsidR="001D1FA1" w:rsidRDefault="001D1FA1">
      <w:pPr>
        <w:pStyle w:val="a3"/>
      </w:pPr>
      <w:r>
        <w:t xml:space="preserve">　　所以它這個地方所講的善惡標準在此地。我們一心嚮往極樂世界，一心想見阿彌陀佛，這是善。在這個世間除了積極這樣做法之外，我們盡心盡力把這個法門介紹給一切大眾，「勸進行者」，這是大善。發這個願心勸別人，把這個法門介紹給別人，跟阿彌陀佛度化眾生的本願就完全相應，這樣才決定得生。所以不可以只為自己想。因為我們凡夫無始劫以來的我執、私心都一定有，所以要將我執，縱然無法馬上斷掉，也要不斷淡化，不斷減輕，不可以為自己想，時時刻刻為別人想，為對方想。縱然家親眷屬他不明白這個事實真相，他對這個世間有種種的貪戀，他還是放不下，這是世間人大部分都是這個現象，他放不下。放不下，這也是一般人，人之常情，我們學佛明理的人不能不隨順，自己的家親眷屬他放不下，這也無法勉強他，但是事上可以隨順，我們自己心裡不能隨順。你自己內心要清淨，要用智慧、要善巧方便為家人培福，為自己的家親眷屬，來替他們修福，只要沒有太大的障礙，我們盡心盡力來修福。修福一定要依照經上所講的標準，我們才真正做到「大乘上善」。這四個字是我們現前修學的標準，我們要學大乘上善。第三段：</w:t>
      </w:r>
      <w:r>
        <w:t xml:space="preserve"> </w:t>
      </w:r>
    </w:p>
    <w:p w14:paraId="41699453" w14:textId="77777777" w:rsidR="001D1FA1" w:rsidRDefault="001D1FA1">
      <w:pPr>
        <w:pStyle w:val="a3"/>
      </w:pPr>
      <w:r>
        <w:t xml:space="preserve">　　疏【三從若有眾生下。至即便往生已來。正明總舉有生之類。】</w:t>
      </w:r>
      <w:r>
        <w:t xml:space="preserve"> </w:t>
      </w:r>
    </w:p>
    <w:p w14:paraId="0A6BFD36" w14:textId="77777777" w:rsidR="001D1FA1" w:rsidRDefault="001D1FA1">
      <w:pPr>
        <w:pStyle w:val="a3"/>
      </w:pPr>
      <w:r>
        <w:t xml:space="preserve">　　就是說哪些人能往生。</w:t>
      </w:r>
      <w:r>
        <w:t xml:space="preserve"> </w:t>
      </w:r>
    </w:p>
    <w:p w14:paraId="6BDDB7E9" w14:textId="77777777" w:rsidR="001D1FA1" w:rsidRDefault="001D1FA1">
      <w:pPr>
        <w:pStyle w:val="a3"/>
      </w:pPr>
      <w:r>
        <w:t xml:space="preserve">　　疏【即有其四。】</w:t>
      </w:r>
      <w:r>
        <w:t xml:space="preserve"> </w:t>
      </w:r>
    </w:p>
    <w:p w14:paraId="33E567CC" w14:textId="77777777" w:rsidR="001D1FA1" w:rsidRDefault="001D1FA1">
      <w:pPr>
        <w:pStyle w:val="a3"/>
      </w:pPr>
      <w:r>
        <w:t xml:space="preserve">　　這有四種。</w:t>
      </w:r>
      <w:r>
        <w:t xml:space="preserve"> </w:t>
      </w:r>
    </w:p>
    <w:p w14:paraId="02CBC438" w14:textId="77777777" w:rsidR="001D1FA1" w:rsidRDefault="001D1FA1">
      <w:pPr>
        <w:pStyle w:val="a3"/>
      </w:pPr>
      <w:r>
        <w:t xml:space="preserve">　　疏【一明能信之人。二明求願往生。三明發心多少。四明得生之益。】</w:t>
      </w:r>
      <w:r>
        <w:t xml:space="preserve"> </w:t>
      </w:r>
    </w:p>
    <w:p w14:paraId="5E335A47" w14:textId="77777777" w:rsidR="001D1FA1" w:rsidRDefault="001D1FA1">
      <w:pPr>
        <w:pStyle w:val="a3"/>
      </w:pPr>
      <w:r>
        <w:t xml:space="preserve">　　就是得生的利益。這就是經文裡面第三段總舉生類，經文上是很簡單，「若有眾生，願生彼國者，發三種心，即便往生」，就是這四句經文。大師給我們講的時候，這裡面有四種，四種生類，就是說四種眾生，四大類。</w:t>
      </w:r>
      <w:r>
        <w:t xml:space="preserve"> </w:t>
      </w:r>
    </w:p>
    <w:p w14:paraId="731B5000" w14:textId="77777777" w:rsidR="001D1FA1" w:rsidRDefault="001D1FA1">
      <w:pPr>
        <w:pStyle w:val="a3"/>
      </w:pPr>
      <w:r>
        <w:t xml:space="preserve">　　疏【四從何等為三下。至必生彼國已來。正明辨定三心以為正因。即有其二。】</w:t>
      </w:r>
      <w:r>
        <w:t xml:space="preserve"> </w:t>
      </w:r>
    </w:p>
    <w:p w14:paraId="79D90AA8" w14:textId="77777777" w:rsidR="001D1FA1" w:rsidRDefault="001D1FA1">
      <w:pPr>
        <w:pStyle w:val="a3"/>
      </w:pPr>
      <w:r>
        <w:t xml:space="preserve">　　這裡面有兩個意思。</w:t>
      </w:r>
      <w:r>
        <w:t xml:space="preserve"> </w:t>
      </w:r>
    </w:p>
    <w:p w14:paraId="167AB636" w14:textId="77777777" w:rsidR="001D1FA1" w:rsidRDefault="001D1FA1">
      <w:pPr>
        <w:pStyle w:val="a3"/>
      </w:pPr>
      <w:r>
        <w:t xml:space="preserve">　　疏【一明世尊隨機顯益。意密難知。非佛自問自徵。無由得解。】</w:t>
      </w:r>
      <w:r>
        <w:t xml:space="preserve"> </w:t>
      </w:r>
    </w:p>
    <w:p w14:paraId="7CACEDBC" w14:textId="77777777" w:rsidR="001D1FA1" w:rsidRDefault="001D1FA1">
      <w:pPr>
        <w:pStyle w:val="a3"/>
      </w:pPr>
      <w:r>
        <w:t xml:space="preserve">　　這是說明本師釋迦牟尼佛，如果不是自己為我們說出來，因為他這個『徵』，徵信的「徵」，『何等為三』，這佛自己說的，沒有人請問，這一段是徵。下面就解釋「一者至誠心」，這就解釋，「一者至誠心，二者深心」，這為我們解釋，把這三心說出來，這是明顯的利益。『意密』，這心裡面的密意就不是我們凡夫能夠知道的。其實佛哪有什麼密意？佛要有密意，佛就變成凡夫，佛沒有意思。佛只有一個願望，希望一切眾生斷惡行善，往生不退成佛，這是佛的意思，這是佛的願望。所以佛為我們說一切經、一切設施，無量的善巧方便，都是為了幫助我們，幫助我們在這一生當中永脫輪迴，圓成佛道。底下這就解釋到最重要的核心，三心：至誠心、深心、迴向發願心，這是往生淨土修學的重心。這個三心我們必須要進一步認識清楚，如果認識不清楚，我們的修學往往疏忽了。下面為我們解釋什麼叫至誠心，這是菩提心第一個。</w:t>
      </w:r>
      <w:r>
        <w:t xml:space="preserve"> </w:t>
      </w:r>
    </w:p>
    <w:p w14:paraId="11294760" w14:textId="77777777" w:rsidR="001D1FA1" w:rsidRDefault="001D1FA1">
      <w:pPr>
        <w:pStyle w:val="a3"/>
      </w:pPr>
      <w:r>
        <w:t xml:space="preserve">　　疏【經云。一者至誠心。至者真。誠者實。】</w:t>
      </w:r>
      <w:r>
        <w:t xml:space="preserve"> </w:t>
      </w:r>
    </w:p>
    <w:p w14:paraId="77A3EDF0" w14:textId="77777777" w:rsidR="001D1FA1" w:rsidRDefault="001D1FA1">
      <w:pPr>
        <w:pStyle w:val="a3"/>
      </w:pPr>
      <w:r>
        <w:t xml:space="preserve">　　這是第一段給我們解釋，解釋什麼叫『至誠』。『至』就是『真』的意思，所謂至心就是真心，不是假的，不是虛情假意，是真的。『誠者實』，實就不是虛妄的，真實就叫做至誠，這是講到求生西方淨土重要的條件，也就是說三輩九品都必須要具備的，這正是《無量壽經》上「三輩往生」這品經裡面所說的「發菩提心，一向專念」。什麼叫做菩提心？菩提心要怎樣發？《觀經》裡面說得詳細，善導大師給我們開示得更加是清楚明白。在古時候傳記裡面說善導大師是阿彌陀佛化身來的，果然真的是這樣，那麼善導大師的話就等於是阿彌陀佛親自所說的，因為他是阿彌陀佛化身，化身跟真身沒有兩樣，所以我們對善導大師的這個開示應當特別留意。</w:t>
      </w:r>
      <w:r>
        <w:t xml:space="preserve"> </w:t>
      </w:r>
    </w:p>
    <w:p w14:paraId="66EBF5A3" w14:textId="77777777" w:rsidR="001D1FA1" w:rsidRDefault="001D1FA1">
      <w:pPr>
        <w:pStyle w:val="a3"/>
      </w:pPr>
      <w:r>
        <w:t xml:space="preserve">　　「至誠心」是菩提心之體，深心、迴向發願心是作用，有體有用。淨宗古時候的大德常講「三心圓發」，那個三心就是此地講的至誠心、深心、迴向發願心，就是這三個心。圓是圓滿，就是沒有欠缺的發出來，那是同時，那是體用兼備。《起信論》裡面跟我們講菩提心是直心、深心、大悲心。這部經跟論合起來看，這個意思就很清楚、很明白。這集的時間到了，我們就跟大家報告到這裡。下一集，這三心再繼續向大家報告。謝謝大家收看，阿彌陀佛。　　</w:t>
      </w:r>
    </w:p>
    <w:sectPr w:rsidR="001D1F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A0D1" w14:textId="77777777" w:rsidR="001D1FA1" w:rsidRDefault="001D1FA1" w:rsidP="00297992">
      <w:r>
        <w:separator/>
      </w:r>
    </w:p>
  </w:endnote>
  <w:endnote w:type="continuationSeparator" w:id="0">
    <w:p w14:paraId="1B02C2B4" w14:textId="77777777" w:rsidR="001D1FA1" w:rsidRDefault="001D1FA1" w:rsidP="00297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6DCC2" w14:textId="77777777" w:rsidR="001D1FA1" w:rsidRDefault="001D1FA1" w:rsidP="00297992">
      <w:r>
        <w:separator/>
      </w:r>
    </w:p>
  </w:footnote>
  <w:footnote w:type="continuationSeparator" w:id="0">
    <w:p w14:paraId="73AB14FC" w14:textId="77777777" w:rsidR="001D1FA1" w:rsidRDefault="001D1FA1" w:rsidP="00297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92"/>
    <w:rsid w:val="001D1FA1"/>
    <w:rsid w:val="002979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725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9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9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9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9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