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4AD2" w14:textId="77777777" w:rsidR="00450F4A" w:rsidRDefault="00450F4A">
      <w:r>
        <w:t xml:space="preserve">閉幕式　　悟行法師執行長主講　　（第九集）　　</w:t>
      </w:r>
      <w:r>
        <w:t>2017/4/2</w:t>
      </w:r>
      <w:r>
        <w:t xml:space="preserve">　台灣台北市張榮發基金會國際會議中心　　檔名：</w:t>
      </w:r>
      <w:r>
        <w:t xml:space="preserve">60-007-0009 </w:t>
      </w:r>
    </w:p>
    <w:p w14:paraId="26772465" w14:textId="77777777" w:rsidR="00450F4A" w:rsidRDefault="00450F4A">
      <w:pPr>
        <w:pStyle w:val="a3"/>
      </w:pPr>
      <w:r>
        <w:t xml:space="preserve">　　今天非常感恩我們所有的與談者，以及所有參與的我們貴賓們。今天很高興，我們兩天的論壇，能夠這麼圓滿，這麼樣的殊勝。首先我要感恩所有的講演者，他們來開導我們，還有這些我們的國學書院基金會的董監事們，大家的護持，以及感謝所有的義工護法來照顧我們。當然非常感謝大家的參與，讓我們第一次在台北來舉辦這個企業論壇，首先在這個地方再一次的感謝大家蒞臨。</w:t>
      </w:r>
      <w:r>
        <w:t xml:space="preserve"> </w:t>
      </w:r>
    </w:p>
    <w:p w14:paraId="43BC02D2" w14:textId="77777777" w:rsidR="00450F4A" w:rsidRDefault="00450F4A">
      <w:pPr>
        <w:pStyle w:val="a3"/>
      </w:pPr>
      <w:r>
        <w:t xml:space="preserve">　　我覺得，今天看到了我們台灣非常有希望，因為看到很多的企業，以及我們這麼多的善心人士，大家對未來有這麼樣的一個發心，讓我們台灣會更好，讓企業更好。尤其我們也看到新加坡來的我們的企業家。其實到全世界，我們慢慢的來影響、來開展，這個世界也非常有希望的。</w:t>
      </w:r>
      <w:r>
        <w:t xml:space="preserve"> </w:t>
      </w:r>
    </w:p>
    <w:p w14:paraId="1EC4FABF" w14:textId="77777777" w:rsidR="00450F4A" w:rsidRDefault="00450F4A">
      <w:pPr>
        <w:pStyle w:val="a3"/>
      </w:pPr>
      <w:r>
        <w:t xml:space="preserve">　　在這個地方我再一次的來跟大家說明，為什麼我們師父，淨空老和尚他這麼重視企業論壇？因為企業家，我們今天就靠企業這些負責人，大家把這個家能夠融合起來，把企業當作是一家人，大家能夠和睦相處，就會影響整個社會，然後影響整個世界，帶來幸福美滿快樂，社會和諧，世界的安定和平。所以企業家的責任真的很重要。</w:t>
      </w:r>
      <w:r>
        <w:t xml:space="preserve"> </w:t>
      </w:r>
    </w:p>
    <w:p w14:paraId="05D43DAB" w14:textId="77777777" w:rsidR="00450F4A" w:rsidRDefault="00450F4A">
      <w:pPr>
        <w:pStyle w:val="a3"/>
      </w:pPr>
      <w:r>
        <w:t xml:space="preserve">　　我們看到企業家真的有這個能力，尤其看到大家真的有這個善心。我們看到佛法裡面講的一句話，叫做依報隨著正報轉。這個依報就是我們的環境，隨著正報，正報就是人心，我們現在看到這個磁場是特別的好，因為我們大家的心特別好。大家都好善好德，所以這個磁場今天就特別的好。這就是今天周老師給我們講演裡面講到，叫做五福臨門，五福就是我們所謂的富貴、長壽、康寧、考壽終，最後一個，他特別強調，好善好德，今天我們大家都是好善好德。</w:t>
      </w:r>
      <w:r>
        <w:t xml:space="preserve"> </w:t>
      </w:r>
    </w:p>
    <w:p w14:paraId="3A4E7927" w14:textId="77777777" w:rsidR="00450F4A" w:rsidRDefault="00450F4A">
      <w:pPr>
        <w:pStyle w:val="a3"/>
      </w:pPr>
      <w:r>
        <w:t xml:space="preserve">　　所以這不只是一個福報，而且是一個因。因最重要，只要好好的修因，就是不問結果，只問耕耘，結果自然就好。所以今天這個好善好德，就是告訴我們，我們在所有的崗位、企業、行業，只要存著好心、善心，就是我們所謂的存好心、說好話、做好事、做好人，這個社會就有希望。因為你把這個企業當作是自己的家，這些所有的長輩是我們的父母，我們的兄弟姐妹，所以他的兒女就是我們的兒女，我們都當作一家人。這就是我們今天這個社會，就是靠企業家們努力來支持，來造福我們這個社會，讓大家得到幸福美滿快樂，社會和諧，世界和平。</w:t>
      </w:r>
      <w:r>
        <w:t xml:space="preserve"> </w:t>
      </w:r>
    </w:p>
    <w:p w14:paraId="6F8A9133" w14:textId="77777777" w:rsidR="00450F4A" w:rsidRDefault="00450F4A">
      <w:pPr>
        <w:pStyle w:val="a3"/>
      </w:pPr>
      <w:r>
        <w:t xml:space="preserve">　　最後我要跟大家介紹的，就是我們手邊拿到的這個資料，回去我希望大家還是要看一下，因為這資料裡面很多都是我們師父上人，他在這次的聯合國大使訪問澳洲的時候，他對大使的講話。這些資料其實就是我們今天講到，我們師父上人這麼高齡了，他是一個佛教人士，照講他應該好好念阿彌陀佛，老實念佛，為什麼還要再做這些工作？也就是他這一生，他說現在還在這個世間，他要做的兩樣很重要的工作，一個就是弘揚聖賢倫理道德的傳統文化，第二個就是宗教的融合。這是他在有生之年他還能夠努力的，他要認真的把它完成。這就是我們師父在這份資料裡面，它有兩份資料，大家回去可以好好的看。這裡面我們看到，我們師父特別強調，就是倫理道德因果、聖賢的教育。所以教育最重要，你看我們所有的這些企業們，它就是用教育來幫助這些員工，讓他們處理了很多很多的問題，幫助他們解決所有的疑難雜症。也就是</w:t>
      </w:r>
      <w:r>
        <w:lastRenderedPageBreak/>
        <w:t>湯恩比博士所說的，所有的問題怎麼解決？靠傳統文化，儒釋道。這就是我們師父在這裡面所提出來的一個宗旨目標。</w:t>
      </w:r>
      <w:r>
        <w:t xml:space="preserve"> </w:t>
      </w:r>
    </w:p>
    <w:p w14:paraId="31F14F09" w14:textId="77777777" w:rsidR="00450F4A" w:rsidRDefault="00450F4A">
      <w:pPr>
        <w:pStyle w:val="a3"/>
      </w:pPr>
      <w:r>
        <w:t xml:space="preserve">　　還有一個就是，我們在這個袋子裡面還有一本書，叫做《群書治要》。這本書現在是第四冊，其實它已經出了一、二、三冊了，一、二冊已經有出各種語言的，有英文、法文、日文，各種語言。其實這個書已經出到第四冊，往後還要繼續出。這就是我們所謂的傳統文化，我們師父在給我們講到什麼叫傳統文化，怎麼樣救這個世界，幫助我們真正的幸福美滿快樂，社會安定和諧的最重要的內容。所以我們要學習《群書治要》，這個《群書治要》是叫《３６Ｏ》，就是希望我們每天看一段，我們就可以得到很大的利益。尤其不只是企業，包括你的家庭，包括你生活所接觸的人事物，就是解決我們人跟人的關係，人跟大自然的關係，人跟天地鬼神的關係，統統可以解決。這些都是提供給我們大家去參考。</w:t>
      </w:r>
      <w:r>
        <w:t xml:space="preserve"> </w:t>
      </w:r>
    </w:p>
    <w:p w14:paraId="1171C957" w14:textId="77777777" w:rsidR="00450F4A" w:rsidRDefault="00450F4A">
      <w:pPr>
        <w:pStyle w:val="a3"/>
      </w:pPr>
      <w:r>
        <w:t xml:space="preserve">　　今天聽到周老師特別告訴我們大家，我們不只是要修福報，還要修功德。其實我們師父昨天也給我們開示，就是說我們今天如果能夠在修福報上面再提升一點，就變成功德。我們師父常講一句話，捨得、捨得，有捨有得，大捨大得，小捨小得，不捨就不得。這就是什麼？這就是所謂的，我們今天講，真正在修福積德，就是修你的福報。這個修福，實際上，你看這個捨得，你有捨你就有得，但不只是這樣，我們再把這個得到的你再捨掉，那就變功德了。所以你看這個功德，不就在這一念之間而已！</w:t>
      </w:r>
      <w:r>
        <w:t xml:space="preserve"> </w:t>
      </w:r>
    </w:p>
    <w:p w14:paraId="5545C381" w14:textId="77777777" w:rsidR="00450F4A" w:rsidRDefault="00450F4A">
      <w:pPr>
        <w:pStyle w:val="a3"/>
      </w:pPr>
      <w:r>
        <w:t xml:space="preserve">　　我舉一個例子，就是我們師父上人，我在旁邊觀察他怎麼去修功德，外表看是福報，可實際上他修到功德。怎麼做？就是在十多年前，我跟著我們師父上人到泰國去參加世界和平會議，當時泰國的副首相叫查瓦利將軍，他邀請我們師父到他家裡去供齋，請我們吃飯。到了他家裡以後，剛好他有急事，臨時離開，請他的夫人來招待我們。夫人對三寶非常恭敬，還跪在地上為我們師父盛飯菜，真的很恭敬，副首相的夫人能夠恭敬三寶。在吃飯當中就提到，說她過幾天要上電視台唱歌。我們都覺得很奇怪，為什麼堂堂副首相夫人，還要上電視台去唱歌？後來一問才知道，因為她的先生，就是查瓦利將軍發心，他們想要蓋一個出家人的僧伽醫院，因為泰國很多出家人，他們想要發心來幫助出家人，因為一般的醫院出家人不方便。所以要特別蓋這個僧伽醫院，照顧出家人，然後還要蓋在三國的邊界，這個邊界都是信佛的國家，讓這些出家人都可以得到醫療上的照顧。但是現在還缺錢，所以蓋不起來，她準備上電視台去唱歌募款。結果我們師父聽到，這是好事，就是剛剛講，好善好德，我們要有這個心，好事，趕快了解一下。結果問這個夫人，說還欠多少錢，才能夠把醫院蓋好？她說她也搞不清楚，她只負責募款，她不知道還欠多少錢。請那個基金會的</w:t>
      </w:r>
      <w:r>
        <w:t>人來計算一下，一計算，大概差了兩百萬美金，就可以把醫院蓋好。</w:t>
      </w:r>
      <w:r>
        <w:t xml:space="preserve"> </w:t>
      </w:r>
    </w:p>
    <w:p w14:paraId="706A0ED7" w14:textId="77777777" w:rsidR="00450F4A" w:rsidRDefault="00450F4A">
      <w:pPr>
        <w:pStyle w:val="a3"/>
      </w:pPr>
      <w:r>
        <w:t xml:space="preserve">　　結果我們師父說，那這個好事，你看我們可以供養出家人，我們師父是出家人，他還要去供養出家人，他說，這個好事，我來發心，不足的兩百萬美金，我來發心，我來捐獻。結果我們師父答應了，馬上捐了兩百萬美金，也沒有去問他有錢嗎？錢夠不夠？都沒有問，好事，趕快捐，我們師父常常做好事是這樣做的。等到出來以後才問我們，去查查看那個戶頭裡面有沒有錢。不過我告訴大家，我們師父，昨天也講，他的命運是改變了，因為他本來是沒錢，三種布施他只是做了一點法布施，有一點聰明智慧，財布施也沒修，無畏布施也沒修，所以他短命，然後又沒錢。他常常告訴我說，這叫做乞丐命。所以他的命其實是乞丐命，可是現在修到晚年，你看福報這麼大，平常身上不用帶錢，可是需要錢，錢自動來了。我們師父他就有這樣的福報，到</w:t>
      </w:r>
      <w:r>
        <w:lastRenderedPageBreak/>
        <w:t>晚年真的修來了。所以這個錢，過了幾天有人知道了，自動捐過來，算一下，差不多兩百萬美金。所以這叫什麼？這叫有福，有福的人你到哪裡，你看，隨時你要做什麼，這個福報就現前。所以他一點也不用操心。</w:t>
      </w:r>
      <w:r>
        <w:t xml:space="preserve"> </w:t>
      </w:r>
    </w:p>
    <w:p w14:paraId="2FC84C49" w14:textId="77777777" w:rsidR="00450F4A" w:rsidRDefault="00450F4A">
      <w:pPr>
        <w:pStyle w:val="a3"/>
      </w:pPr>
      <w:r>
        <w:t xml:space="preserve">　　好了，他捐了這個錢，然後就在泰國的電視台就做了一個捐獻的儀式，實況轉播，結果那個電視台的主持人就說，那我們以後這個醫院蓋好就叫淨空醫院。結果後來這個事情過了多久？過了四年多，快五年，這四年多我們師父捐了兩百萬美金去蓋這個醫院，從來沒有問過一句話，醫院蓋得怎麼樣？什麼時候會蓋好？從來沒有問過，好像這個事情做過了，叫船過水無痕，沒有痕跡，什麼事情都放下了，我發心了我就不問了，就這樣。</w:t>
      </w:r>
      <w:r>
        <w:t xml:space="preserve"> </w:t>
      </w:r>
    </w:p>
    <w:p w14:paraId="322361DD" w14:textId="77777777" w:rsidR="00450F4A" w:rsidRDefault="00450F4A">
      <w:pPr>
        <w:pStyle w:val="a3"/>
      </w:pPr>
      <w:r>
        <w:t xml:space="preserve">　　過了四年多以後，突然收到一個邀請函，說醫院蓋好了，要去參加開幕典禮。好了，我們師父就飛到曼谷去，然後這個地方沒有機場，坐什麼去的？坐直升機去的，很偏遠，去參加這個開幕儀式。是為了慶祝太子，現在做國王了，泰國國王，五十歲的生日。所以太子那時候有參加，主持這個醫院的開幕儀式，我們師父下午參加，晚上回來。晚上回來，我們師父沒有吃晚餐的，結果隨行的人回來都肚子餓了，沒有東西吃，去參加這個開幕儀式沒有東西吃的，然後回來，我趕快去準備便當給他們吃。然後師父就把我叫去，他拿照片給我看，他說你看看，它這招牌真的寫淨空醫院，那個名字「</w:t>
      </w:r>
      <w:r>
        <w:t>Master Chin kung</w:t>
      </w:r>
      <w:r>
        <w:t>」。我們師父說，不能夠用名字來做醫院的名字，他說要改，他說要建議他們改，改什麼？三寶醫院。我就是告訴大家，你看我們師父，捐了這兩百萬美金，心裡面一點痕跡都沒有，甚至於用他的名字做醫院的名字，他都反對，他都要改。這叫不著相，不著相這個叫什麼？這叫功德。</w:t>
      </w:r>
      <w:r>
        <w:t xml:space="preserve"> </w:t>
      </w:r>
    </w:p>
    <w:p w14:paraId="126E30DB" w14:textId="77777777" w:rsidR="00450F4A" w:rsidRDefault="00450F4A">
      <w:pPr>
        <w:pStyle w:val="a3"/>
      </w:pPr>
      <w:r>
        <w:t xml:space="preserve">　　我今天很高興，我們看到這麼多的企業家，這麼樣的慈悲，這麼樣的發心，真的，我們看到了希望，我們也希望大家不只是修福積德，還要修到功德。你看就在一念之間，成就的真正的我們講無量無邊的功德智慧，這個才是真正我們所要來做的。</w:t>
      </w:r>
      <w:r>
        <w:t xml:space="preserve"> </w:t>
      </w:r>
    </w:p>
    <w:p w14:paraId="285505AC" w14:textId="77777777" w:rsidR="00450F4A" w:rsidRDefault="00450F4A">
      <w:pPr>
        <w:pStyle w:val="a3"/>
      </w:pPr>
      <w:r>
        <w:t xml:space="preserve">　　最後祝福大家，身體健康，事事如意。希望大家下次我們有論壇繼續支持，謝謝！阿彌陀佛。　　</w:t>
      </w:r>
    </w:p>
    <w:sectPr w:rsidR="00450F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FB27" w14:textId="77777777" w:rsidR="00450F4A" w:rsidRDefault="00450F4A" w:rsidP="005123A7">
      <w:r>
        <w:separator/>
      </w:r>
    </w:p>
  </w:endnote>
  <w:endnote w:type="continuationSeparator" w:id="0">
    <w:p w14:paraId="3015F048" w14:textId="77777777" w:rsidR="00450F4A" w:rsidRDefault="00450F4A" w:rsidP="00512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E9301" w14:textId="77777777" w:rsidR="00450F4A" w:rsidRDefault="00450F4A" w:rsidP="005123A7">
      <w:r>
        <w:separator/>
      </w:r>
    </w:p>
  </w:footnote>
  <w:footnote w:type="continuationSeparator" w:id="0">
    <w:p w14:paraId="52A6CA68" w14:textId="77777777" w:rsidR="00450F4A" w:rsidRDefault="00450F4A" w:rsidP="005123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A7"/>
    <w:rsid w:val="00450F4A"/>
    <w:rsid w:val="005123A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736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3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3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3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3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