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1490" w14:textId="77777777" w:rsidR="003F222E" w:rsidRDefault="003F222E">
      <w:r>
        <w:t xml:space="preserve">理事長致歡迎詞　　悟道法師主講　　（第二集）　　</w:t>
      </w:r>
      <w:r>
        <w:t>2019/5/29</w:t>
      </w:r>
      <w:r>
        <w:t xml:space="preserve">　　台灣張榮發基金會國際會議中心　　檔名：</w:t>
      </w:r>
      <w:r>
        <w:t xml:space="preserve">60-014-0002 </w:t>
      </w:r>
    </w:p>
    <w:p w14:paraId="7CF78EC8" w14:textId="77777777" w:rsidR="003F222E" w:rsidRDefault="003F222E">
      <w:pPr>
        <w:pStyle w:val="a3"/>
      </w:pPr>
      <w:r>
        <w:t xml:space="preserve">　　主持人：我們尊敬的上悟下道法師，也是我們華藏淨宗學會的理事長，英國華藏淨宗學會會長，社團法人日本華藏淨宗學會會長，斯里蘭卡龍喜國際佛教大學榮譽顧問，讓我們以最熱烈的掌聲，歡迎我們的理事長致歡迎詞。</w:t>
      </w:r>
      <w:r>
        <w:t xml:space="preserve"> </w:t>
      </w:r>
    </w:p>
    <w:p w14:paraId="402D90E2" w14:textId="77777777" w:rsidR="003F222E" w:rsidRDefault="003F222E">
      <w:pPr>
        <w:pStyle w:val="a3"/>
      </w:pPr>
      <w:r>
        <w:t xml:space="preserve">　　悟道法師：尊敬的中華大成至聖先師孔子學會孔會長賢伉儷，尊敬的新北市前民政局長陳局長，尊敬的桃園市前議員劉議員，還有今天尊敬的宗教聯盟黨主席朱主席，汐止拱北殿林董事長、張前董事長，台南極樂寺的吳總，紐約淨宗學會劉一筐先生，花蓮淨宗學會曾會長，屏東藍瑞田堂主（已經很多年沒有來台北），還有新加坡淨宗聯誼會蔡會長，日本華藏淨宗學會代表葉居士（葉聰明葉居士），香港佛陀教育協會王會長，福州阿彌陀佛大飯店吳董，福州福光科技有限公司劉董，正祥書院謝院長，新加坡多元國際文化促進會邱曉平居士代表，還有梁瑋老師、馬濤老師，英國淨宗學會是楊衛華、徐亦青代表，英國華藏，還有上海的吳居士、溫州的海燕、上海的福青，承山寺的小郭（郭淑娟）居士，山西大同佛教居士林王林長。還有很多嘉賓，我這個老花眼看不到，念漏掉了，請多多包涵。非常感謝我們海內外的嘉賓，今天來參與我們上淨下空老和尚弘法六十週年，我們華藏淨宗學會成立三十週年這個慶祝活動。</w:t>
      </w:r>
      <w:r>
        <w:t xml:space="preserve"> </w:t>
      </w:r>
    </w:p>
    <w:p w14:paraId="2F1C07A4" w14:textId="77777777" w:rsidR="003F222E" w:rsidRDefault="003F222E">
      <w:pPr>
        <w:pStyle w:val="a3"/>
      </w:pPr>
      <w:r>
        <w:t xml:space="preserve">　　我們老和尚，我跟他老人家報告有舉辦這個活動，他老人家說不用，低調就好，六十週年不重要。大前天晚上，他老人家從巴黎打個電話給我，叫我趕快過去巴黎，他的年紀大了，聯合國教科文組織淨空之友社，要交給我跟悟行法師去接，他年紀大了。我就跟他老人家報告，我說師父，您老人家那個六十週年活動，還沒圓滿，現在跑不掉。所以他很急的，他也請悟道代表他老人家跟大家問好，非常感恩大家。我們海內外同修大家來參與這個盛會，非常感謝。老和尚弘法六十週年，六十週年也是一甲子，一甲子的時間，也是很長的一個時間，我們華藏也成立三十週年。悟道聽老和尚講經，是我十九歲那年在台北蓮友念佛團開始聽經，今年六十九，是五十年。所以今年三月份在澳洲，跟老和尚在那邊碰面，那也是慶祝老和尚弘法六十週年辦一個活動，要悟道上台講話，第一句話，我說師父弘法六十年，我聽法五十年，時間過得很快。華藏成立也三十週年，承蒙大家發心的護持，我們能夠為佛教、為淨宗，還有中華傳統文化，略盡綿薄之力，這個也不敢說有什麼大的貢獻，只能說略盡綿薄之力。這都是得力於大家發心長期的護持，大家的互動，我們才能夠到今天繼續來推動、來弘揚佛法，還有中國傳統文化。這都是得力於大家的護持才有這個動力</w:t>
      </w:r>
      <w:r>
        <w:t>，非常感恩大家。我們往後，還是要請大家發心來護持。</w:t>
      </w:r>
      <w:r>
        <w:t xml:space="preserve"> </w:t>
      </w:r>
    </w:p>
    <w:p w14:paraId="615DFABD" w14:textId="77777777" w:rsidR="003F222E" w:rsidRDefault="003F222E">
      <w:pPr>
        <w:pStyle w:val="a3"/>
      </w:pPr>
      <w:r>
        <w:t xml:space="preserve">　　老和尚最近這些年，特別在提倡中華傳統文化推廣，現在在聯合國也是以這個為主題來推廣，這也是我們大家要發心來護持、來學習的。老和尚為我們這個活動他也錄影，等一下會播放給大家來聽。另外那天他跟我講，他講了二十分鐘的三民主義，好像字幕還沒有打好。原來是要趕在今天播放，可能要明天、後天才能播放，大家可以聽聽他老人家講的三民主義，聽聽看。特別他提倡《群書治要》，唐太宗編的《群書治要》，現在在聯合國也是極力推廣《群書治要》，現在有翻成外文。另外提倡多元宗教的互相學習，強調就是要學習經典。現在只有舉行宗教儀式，不學習經典，就不知道各個宗教，它的內容、它的精神。所以這就是我們大家要發心的地方，發心要</w:t>
      </w:r>
      <w:r>
        <w:lastRenderedPageBreak/>
        <w:t>學習經典。現在我們是儒釋道都要學習，包括其他宗教的典籍也要涉獵，這是我們大家要同共發心的。</w:t>
      </w:r>
      <w:r>
        <w:t xml:space="preserve"> </w:t>
      </w:r>
    </w:p>
    <w:p w14:paraId="6D690E88" w14:textId="77777777" w:rsidR="003F222E" w:rsidRDefault="003F222E">
      <w:pPr>
        <w:pStyle w:val="a3"/>
      </w:pPr>
      <w:r>
        <w:t xml:space="preserve">　　現在老花眼稍微亮一點，看到一些同修，北京的劉秀梅同修，還有漳州的陳東輝，天津的居士，還有浙江劉宥呈，還有我們平鎮許自標，還有台東淨宗學會，不好意思，剛才沒看到，對不起，宜蘭念佛堂，童校長（童校長是我們祭祖的指導），還有斯里蘭卡強帝瑪國師的代表。彰化淨宗學會是我們自己的道場，自己道場就不用介紹。大家都自己人，都是一家人，如果有遺漏的地方請多包涵，非常感恩大家的參與。我就講到這裡，祝大家福慧增長，法喜充滿。阿彌陀佛！</w:t>
      </w:r>
      <w:r>
        <w:t xml:space="preserve"> </w:t>
      </w:r>
    </w:p>
    <w:p w14:paraId="725F6A7E" w14:textId="77777777" w:rsidR="003F222E" w:rsidRDefault="003F222E">
      <w:pPr>
        <w:pStyle w:val="a3"/>
      </w:pPr>
      <w:r>
        <w:t xml:space="preserve">　　主持人：師父請留步，香港佛陀教育協會有紀念品要贈送給華藏淨宗學會，讓我們有請王溢輝會長上台，贈送紀念品給華藏淨宗學會，這是老法師親筆的毛筆字，「弘護正法，不遺餘力」，這是老法師的親筆墨寶。謝謝，謝謝，謝謝師父，謝謝王會長。我們師父剛才在歡迎詞當中說，老法師前天才致電給師父，請師父馬上過去巴黎那邊。老法師每天就在巴黎聯合國教科文組織，淨空之友社那邊上班，現年九十三歲的老法師天天要上班，天天要與不同國家的大使們上班開會，談國家大事，談世界和平的大事。老人家也不忘我們這次的慶典，特別錄製了影片跟大家一起分享，讓我們以最真誠的心聆聽老法師的開示。阿彌陀佛！　　</w:t>
      </w:r>
    </w:p>
    <w:sectPr w:rsidR="003F22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2586" w14:textId="77777777" w:rsidR="003F222E" w:rsidRDefault="003F222E" w:rsidP="001E1A17">
      <w:r>
        <w:separator/>
      </w:r>
    </w:p>
  </w:endnote>
  <w:endnote w:type="continuationSeparator" w:id="0">
    <w:p w14:paraId="77013CF7" w14:textId="77777777" w:rsidR="003F222E" w:rsidRDefault="003F222E" w:rsidP="001E1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89B5" w14:textId="77777777" w:rsidR="003F222E" w:rsidRDefault="003F222E" w:rsidP="001E1A17">
      <w:r>
        <w:separator/>
      </w:r>
    </w:p>
  </w:footnote>
  <w:footnote w:type="continuationSeparator" w:id="0">
    <w:p w14:paraId="57AE5560" w14:textId="77777777" w:rsidR="003F222E" w:rsidRDefault="003F222E" w:rsidP="001E1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17"/>
    <w:rsid w:val="001E1A17"/>
    <w:rsid w:val="003F222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1DD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1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