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E967A" w14:textId="77777777" w:rsidR="004F349C" w:rsidRDefault="004F349C">
      <w:r>
        <w:t xml:space="preserve">嘉賓致詞　　孔子第七十九代嫡長孫中華大成至聖先師孔子協會會長孔垂長先生主講　　（第三集）　　</w:t>
      </w:r>
      <w:r>
        <w:t>2019/5/29</w:t>
      </w:r>
      <w:r>
        <w:t xml:space="preserve">　　台灣張榮發基金會國際會議中心　　檔名：</w:t>
      </w:r>
      <w:r>
        <w:t xml:space="preserve">60-014-0003 </w:t>
      </w:r>
    </w:p>
    <w:p w14:paraId="516F9BAA" w14:textId="77777777" w:rsidR="004F349C" w:rsidRDefault="004F349C">
      <w:pPr>
        <w:pStyle w:val="a3"/>
      </w:pPr>
      <w:r>
        <w:t xml:space="preserve">　　主持人：接下來讓我們有請，孔子第七十九代嫡長孫，中華大成至聖先師孔子協會會長，孔垂長先生上台為我們致辭。孔會長請。</w:t>
      </w:r>
      <w:r>
        <w:t xml:space="preserve"> </w:t>
      </w:r>
    </w:p>
    <w:p w14:paraId="41B39E53" w14:textId="77777777" w:rsidR="004F349C" w:rsidRDefault="004F349C">
      <w:pPr>
        <w:pStyle w:val="a3"/>
      </w:pPr>
      <w:r>
        <w:t xml:space="preserve">　　孔垂長先生：悟道法師、在座的各位法師，以及從海內外遠道而來的各位貴賓們，大家上午好，阿彌陀佛！今天我跟我的內人很榮幸的能夠受邀，來參加淨空法師弘法六十週年，以及華藏淨宗學會成立三十週年的，這麼一個大會。尤其是剛剛聽到了老法師，還有悟道法師，以及我們合唱團一系列給我們的勉勵，我跟我內人就在這短短的時間之內，我們的內心是非常的感動，以及讚歎的。尤其是剛剛老法師在談話裡面提到，弘揚中華文化傳統教育，是維持世界和平的一個大方向、一個重點，我想老法師提醒我們的，不光是弘揚中華傳統文化，我想重點是在教育。今天我們不管在哪裡做什麼事情，我們要不斷的學習，不斷的讓自己進步，時時刻刻的提醒自己、勉勵自己，我想這才是老法師對我們說的，教育的一個重點。</w:t>
      </w:r>
      <w:r>
        <w:t xml:space="preserve"> </w:t>
      </w:r>
    </w:p>
    <w:p w14:paraId="22CDC0A1" w14:textId="77777777" w:rsidR="004F349C" w:rsidRDefault="004F349C">
      <w:pPr>
        <w:pStyle w:val="a3"/>
      </w:pPr>
      <w:r>
        <w:t xml:space="preserve">　　我在這邊大概跟各位介紹一下，我們家跟淨空老法師的一個關係。老法師剛剛有提到，早年他曾經在台中跟李炳南老居士，也就是我們說的，雪廬老先生、雪廬老人，受業於我們雪廬老人。雪廬老人在早年曾經在大陸的奉祀官府，跟著我祖父孔德成先生，一路從山東慢慢輾轉到了四川，再繼續輾轉來到台灣的台中。也因為這一層的關係，所以老法師，還有悟道法師，以及華藏淨宗學會的各位法師們，對於我個人以及我們家，這麼的支持、這麼的照顧。今年一月份，我們在台北辦了我祖父孔德成先生，一百週年冥誕的一個紀念活動，也受到了悟道法師特別的照顧，不管是在金錢上或是各方面的支援上，都給了我們很大的支持。</w:t>
      </w:r>
      <w:r>
        <w:t xml:space="preserve"> </w:t>
      </w:r>
    </w:p>
    <w:p w14:paraId="4A63983C" w14:textId="77777777" w:rsidR="004F349C" w:rsidRDefault="004F349C">
      <w:pPr>
        <w:pStyle w:val="a3"/>
      </w:pPr>
      <w:r>
        <w:t xml:space="preserve">　　二Ｏ一一年我在台北，成立了中華大成至聖先師孔子協會；二Ｏ一四年我們在深圳，成立了至聖孔子基金會；在今年年底之前，我們也剛在山東，成立山東至聖孔子基金會。從二Ｏ一一年到二Ｏ一九年這一路以來，我們每年大大小小都會辦一些活動、一些交流。也真的很感謝悟道法師，還有淨宗學會的各位，不管是在人員各方面的支援，給予我們最大的支持。我想未來，我們也會秉持著淨空老師父跟我們講的，弘揚中華傳統教育這方面，我想未來我們跟華藏淨宗學會，跟悟道法師以及在座的各位，我們繼續攜手合作，完成老和尚對我們的叮嚀。謝謝各位！</w:t>
      </w:r>
      <w:r>
        <w:t xml:space="preserve"> </w:t>
      </w:r>
    </w:p>
    <w:p w14:paraId="69D41507" w14:textId="77777777" w:rsidR="004F349C" w:rsidRDefault="004F349C">
      <w:pPr>
        <w:pStyle w:val="a3"/>
      </w:pPr>
      <w:r>
        <w:t xml:space="preserve">　　主持人：請孔會長留步，我們師父有紀念品要贈送給孔會長。謝謝孔會長為我們分享了這段小小的歷史，原來我們淨宗的李師公，以及孔德成先生是有一段因緣。謝謝、謝謝，謝謝孔會長以及師父，請。　　</w:t>
      </w:r>
    </w:p>
    <w:sectPr w:rsidR="004F349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E6E25" w14:textId="77777777" w:rsidR="004F349C" w:rsidRDefault="004F349C" w:rsidP="00696C99">
      <w:r>
        <w:separator/>
      </w:r>
    </w:p>
  </w:endnote>
  <w:endnote w:type="continuationSeparator" w:id="0">
    <w:p w14:paraId="51571AAE" w14:textId="77777777" w:rsidR="004F349C" w:rsidRDefault="004F349C" w:rsidP="00696C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B63FC" w14:textId="77777777" w:rsidR="004F349C" w:rsidRDefault="004F349C" w:rsidP="00696C99">
      <w:r>
        <w:separator/>
      </w:r>
    </w:p>
  </w:footnote>
  <w:footnote w:type="continuationSeparator" w:id="0">
    <w:p w14:paraId="679D474F" w14:textId="77777777" w:rsidR="004F349C" w:rsidRDefault="004F349C" w:rsidP="00696C9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96C99"/>
    <w:rsid w:val="004F349C"/>
    <w:rsid w:val="00696C99"/>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67628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96C99"/>
    <w:pPr>
      <w:tabs>
        <w:tab w:val="center" w:pos="4513"/>
        <w:tab w:val="right" w:pos="9026"/>
      </w:tabs>
      <w:snapToGrid w:val="0"/>
      <w:jc w:val="center"/>
    </w:pPr>
    <w:rPr>
      <w:sz w:val="18"/>
      <w:szCs w:val="18"/>
    </w:rPr>
  </w:style>
  <w:style w:type="character" w:customStyle="1" w:styleId="a5">
    <w:name w:val="页眉 字符"/>
    <w:basedOn w:val="a0"/>
    <w:link w:val="a4"/>
    <w:uiPriority w:val="99"/>
    <w:rsid w:val="00696C99"/>
    <w:rPr>
      <w:rFonts w:ascii="SimSun" w:eastAsia="SimSun" w:hAnsi="SimSun" w:cs="SimSun"/>
      <w:sz w:val="18"/>
      <w:szCs w:val="18"/>
    </w:rPr>
  </w:style>
  <w:style w:type="paragraph" w:styleId="a6">
    <w:name w:val="footer"/>
    <w:basedOn w:val="a"/>
    <w:link w:val="a7"/>
    <w:uiPriority w:val="99"/>
    <w:unhideWhenUsed/>
    <w:rsid w:val="00696C99"/>
    <w:pPr>
      <w:tabs>
        <w:tab w:val="center" w:pos="4513"/>
        <w:tab w:val="right" w:pos="9026"/>
      </w:tabs>
      <w:snapToGrid w:val="0"/>
    </w:pPr>
    <w:rPr>
      <w:sz w:val="18"/>
      <w:szCs w:val="18"/>
    </w:rPr>
  </w:style>
  <w:style w:type="character" w:customStyle="1" w:styleId="a7">
    <w:name w:val="页脚 字符"/>
    <w:basedOn w:val="a0"/>
    <w:link w:val="a6"/>
    <w:uiPriority w:val="99"/>
    <w:rsid w:val="00696C9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164</Words>
  <Characters>936</Characters>
  <Application>Microsoft Office Word</Application>
  <DocSecurity>0</DocSecurity>
  <Lines>7</Lines>
  <Paragraphs>2</Paragraphs>
  <ScaleCrop>false</ScaleCrop>
  <Company/>
  <LinksUpToDate>false</LinksUpToDate>
  <CharactersWithSpaces>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2026-08-13T01:22:00Z</dcterms:created>
  <dcterms:modified xsi:type="dcterms:W3CDTF">2026-08-13T01:22:00Z</dcterms:modified>
</cp:coreProperties>
</file>