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88E50" w14:textId="77777777" w:rsidR="00D04847" w:rsidRDefault="00D04847">
      <w:r>
        <w:t xml:space="preserve">佛門教學的表法藝術　　（第六集）　　</w:t>
      </w:r>
      <w:r>
        <w:t>2014/3/28</w:t>
      </w:r>
      <w:r>
        <w:t xml:space="preserve">　　華藏淨宗弘化網　　檔名：</w:t>
      </w:r>
      <w:r>
        <w:t xml:space="preserve">67-002-0006 </w:t>
      </w:r>
    </w:p>
    <w:p w14:paraId="21684232" w14:textId="77777777" w:rsidR="00D04847" w:rsidRDefault="00D04847">
      <w:pPr>
        <w:pStyle w:val="a3"/>
      </w:pPr>
      <w:r>
        <w:t xml:space="preserve">　　四大天王是護法神，護誰？護自己。叫你看了這個，心有領會，知道怎麼學習。諸佛菩薩無一不是幫助眾生覺悟。他示現的形相，幫助眾生覺悟，讓眾生看了之後能醒悟過來。言語的教誨，古大德常講「菩薩心腸，苦口婆心」，從來沒有一個念頭是為自己的，都是為眾生，幫助眾生醒悟過來，幫助眾生開智慧，幫助眾生回頭。佛菩薩的形相、言語在哪裡？在經典當中。所以我們要真正向佛菩薩學習，決定不能夠離開經典。對經典要誠信、要理解，而且要有深度的理解，要把它做到，變成自己的思想、自己的行為、自己的言語，佛法你真正學到了，天王也真正護持你了。</w:t>
      </w:r>
      <w:r>
        <w:t xml:space="preserve"> </w:t>
      </w:r>
    </w:p>
    <w:p w14:paraId="37C0354E" w14:textId="77777777" w:rsidR="00D04847" w:rsidRDefault="00D04847">
      <w:pPr>
        <w:pStyle w:val="a3"/>
      </w:pPr>
      <w:r>
        <w:t xml:space="preserve">　　</w:t>
      </w:r>
      <w:r>
        <w:t xml:space="preserve"> </w:t>
      </w:r>
      <w:r>
        <w:t>「東方持國天王」，持是保持，國是國家。從這個名號當中，我們就曉得這是護法，怎樣能夠保持你的家？怎樣保持你的國？當然這是從大的方面來說；從最小的地方來講，怎樣保持你的心？怎樣保持你的身？中國儒家講「誠意、正心、修身、齊家、治國、平天下」。持國天王就是教我們這些道理、這些本領。我們學會之後，確確實實能夠走聖賢、佛菩薩的道路，不至於做錯事情，不至於墮落在三途六道。</w:t>
      </w:r>
      <w:r>
        <w:t xml:space="preserve"> </w:t>
      </w:r>
    </w:p>
    <w:p w14:paraId="63C9D391" w14:textId="77777777" w:rsidR="00D04847" w:rsidRDefault="00D04847">
      <w:pPr>
        <w:pStyle w:val="a3"/>
      </w:pPr>
      <w:r>
        <w:t xml:space="preserve">　　　「持國」落實，那就是「敦倫盡分」。「敦倫」，倫是倫常，分是本分，倫常是完全與性德與自性與大自然相應的行為。在中國古人講的五倫，五倫第一個是夫婦，父子、兄弟、君臣、朋友，這是說明人與人之間的關係是這樣的密切。敦是什麼意思？敦是誠誠懇懇，用真誠的心、恭敬的心來對一切人，知道這一切人和自己的關係，這個關係是一體的，能夠真誠恭敬的對待一切人、一切事、一切物來推廣。</w:t>
      </w:r>
      <w:r>
        <w:t xml:space="preserve"> </w:t>
      </w:r>
    </w:p>
    <w:p w14:paraId="50C64089" w14:textId="77777777" w:rsidR="00D04847" w:rsidRDefault="00D04847">
      <w:pPr>
        <w:pStyle w:val="a3"/>
      </w:pPr>
      <w:r>
        <w:t xml:space="preserve">　　</w:t>
      </w:r>
      <w:r>
        <w:t> </w:t>
      </w:r>
      <w:r>
        <w:t xml:space="preserve">　「盡分」，分是我們自己的本分。佛菩薩沒有自己，佛菩薩示現在這個世間無我，無私無我。他的本分是什麼？是幫助一切眾生覺悟，這是他的本分事情，其餘一切是附帶、是助緣，正行是幫助眾生覺悟，所以佛法的宗旨是「破迷開悟，離苦得樂」。諸佛菩薩示現本分的工作、本分的事業，幫助一切眾生破迷開悟。方法、手段無量無邊，所謂是八萬四千法門、無量法門，諸位要曉得，它的目標、它的方向只有一個。幫助眾生覺悟，首先要幫助自己覺悟；自己不覺悟，怎麼能幫助一切眾生覺悟？自己迷惑，會引導一切眾生迷惑。所以，首先要幫助自己覺悟，這叫行大道！</w:t>
      </w:r>
      <w:r>
        <w:t xml:space="preserve"> </w:t>
      </w:r>
    </w:p>
    <w:p w14:paraId="60A69FF5" w14:textId="77777777" w:rsidR="00D04847" w:rsidRDefault="00D04847">
      <w:pPr>
        <w:pStyle w:val="a3"/>
      </w:pPr>
      <w:r>
        <w:t xml:space="preserve">　　</w:t>
      </w:r>
      <w:r>
        <w:t> </w:t>
      </w:r>
      <w:r>
        <w:t xml:space="preserve">　東方天王在中國的造像，手上拿一柄琵琶，這是樂器，這個樂器代表中道。我們知道弦樂器一定要把它調好，如果弦太鬆它就不響，太緊它就會斷掉，一定要調得適中，代表儒家講的「中庸之道」，用中；不能夠不到，也不能夠過分，做到恰到好處。在日常生活當中，對人對事對物，我們起心動念、言語造作都要懂得中道。中國古人常講，要懂得分寸，要把分寸拿捏得很準，不過也不能夠不到，這就是最殊勝的方法。佛家講中道第一義諦，儒家講中庸，都是主張用中，用中才是最好的方法。</w:t>
      </w:r>
      <w:r>
        <w:t xml:space="preserve"> </w:t>
      </w:r>
    </w:p>
    <w:p w14:paraId="73537230" w14:textId="77777777" w:rsidR="00D04847" w:rsidRDefault="00D04847">
      <w:pPr>
        <w:pStyle w:val="a3"/>
      </w:pPr>
      <w:r>
        <w:t xml:space="preserve">　　</w:t>
      </w:r>
      <w:r>
        <w:t xml:space="preserve"> </w:t>
      </w:r>
      <w:r>
        <w:t>「南方增長天王」，增長有積極、有消極，這是對於善法跟惡法來說的，正如「三十七道品」裡面講的「四正勤」，這四種。如果是惡法，不是善法，我們要勤奮的把它斷掉；如果是善法，我們要勤奮的助長，要叫它增長。所以這裡面有邪與正。「閑邪存誠」，這是積大德。誠是邪的反面，我們通常講邪正，「誠」是正，或者是講善，誠是善；是正、是善，我們要存。「邪」，這是講一切不善的，我們要防止；「閑」當作防止講、預防講。我們要懂得預防邪知邪見，一切錯誤的思想、錯誤的見</w:t>
      </w:r>
      <w:r>
        <w:lastRenderedPageBreak/>
        <w:t>解、錯誤的行為、錯誤的言論要懂得防止。「存誠」，常存真誠心，永遠存真誠心、清淨心、平等心、覺悟的心、慈悲的心，這就是積大德。</w:t>
      </w:r>
      <w:r>
        <w:t xml:space="preserve"> </w:t>
      </w:r>
    </w:p>
    <w:p w14:paraId="635082C3" w14:textId="77777777" w:rsidR="00D04847" w:rsidRDefault="00D04847">
      <w:pPr>
        <w:pStyle w:val="a3"/>
      </w:pPr>
      <w:r>
        <w:t xml:space="preserve">　　</w:t>
      </w:r>
      <w:r>
        <w:t> </w:t>
      </w:r>
      <w:r>
        <w:t xml:space="preserve">　南方天王手上拿的是寶劍，劍代表智慧，我們常講慧劍。文殊菩薩手上也是拿劍，劍代表智慧，說明智慧比什麼都重要。在世出世法裡面，唯有智慧能解決一切問題。所以佛法求的是什麼？就是求智慧。佛告訴我們：一切眾生都有像如來一樣的智慧、能力、相好，這是佛在《華嚴經》上說的，但以妄想執著而不能證得。由此可知，我們圓滿的智慧、圓滿的能力、圓滿的相好，為什麼會失掉？就是因為我們有妄想、有分別、有執著，把我們自性裡頭本有的這些德能障礙住了。只是障礙，並沒有喪失，我們把這三種障礙除掉，自性的德能就圓滿現前。一切眾生這是平等的，所以佛法裡講平等是真正平等，智慧平等，能力平等，相好是我們常講的福報，沒有一樣不平等。我們對佛這個開示，能不能相信？能不能理解？果然能信、能解，我們就得奉行。奉行，怎麼行法？要把執著放下，把分別放下，把妄想也要放下。這是真正聽從佛菩薩的教誨，我們才能夠契入佛菩薩的境界。入佛菩薩的境界，就是恢復自己的性德。</w:t>
      </w:r>
      <w:r>
        <w:t xml:space="preserve"> </w:t>
      </w:r>
    </w:p>
    <w:p w14:paraId="22B55F43" w14:textId="77777777" w:rsidR="00D04847" w:rsidRDefault="00D04847">
      <w:pPr>
        <w:pStyle w:val="a3"/>
      </w:pPr>
      <w:r>
        <w:t xml:space="preserve">　　</w:t>
      </w:r>
      <w:r>
        <w:t xml:space="preserve"> </w:t>
      </w:r>
      <w:r>
        <w:t>「西方廣目天王」教我們多看，仔細觀察十法界依正莊嚴，境界千變萬化，無量無邊的複雜，我們在複雜的人情世故裡面、物質環境裡面，掌握到一個永恆不變的原則，你就有智慧了。不管人事環境怎麼變，物質環境怎麼變，我們掌握這個不變。不變的是什麼？真誠心不變，清淨心不變，平等心不變，正覺心不變，慈悲心不變，這就是西方廣目天王手上拿的珠；他手上拿的龍，有的造像是蛇，龍蛇是比喻變化，它代表這個社會一切人事物變化多端。特別是我們現前的社會，天天都在變化；人，心會變化，性會變化，一切事物都在變化，你要看清楚，你要掌握；變化當中它有個原理原則不變，手上拿著一顆珠，那個珠子就是不變的，就是我們的菩提心不變。真誠、清淨、平等、正覺、慈悲就是菩提心。這十個字，就是真心，就是佛心，永遠不變。無論對什麼人，無論對什麼事，我就用這個心，你說多自在！什麼人要用什麼方法去對付他，那個多苦！我們只用一個真誠心，你說多自在！所以不管他怎麼變，有個不變的東西，我們去細心觀察。</w:t>
      </w:r>
      <w:r>
        <w:t xml:space="preserve"> </w:t>
      </w:r>
    </w:p>
    <w:p w14:paraId="231460D0" w14:textId="77777777" w:rsidR="00D04847" w:rsidRDefault="00D04847">
      <w:pPr>
        <w:pStyle w:val="a3"/>
      </w:pPr>
      <w:r>
        <w:t xml:space="preserve">　　</w:t>
      </w:r>
      <w:r>
        <w:t xml:space="preserve"> </w:t>
      </w:r>
      <w:r>
        <w:t>「北方多聞天王」教我們多聞，這裡頭大家記住，沒有叫你多說。我看過許許多多宗教的典籍，這些神聖幾乎沒有一個不是教人，少說話，多做事。宗教典籍裡面形容得好，舌頭是我們人整個身體裡面器官最小的一部分，三寸；最小的一個器官，可是它能夠闖最大的災禍，言多必失，言語傷人比殺人還要嚴重。所以佛教人，十善裡面，身講三條，意講三條，口講四條，你才知道口過的嚴重。《無量壽經》說三業，善護三業，把口業放在第一，首先說「善護口業，不譏他過」，你才曉得譏諷別人的過失是多麼嚴重的罪業！隨隨便便的妄言，不知不覺把自己所修學的功德全都燒掉了，火燒功德林。剩下的，剩下是罪業，極重的罪業。那一點小小的善事，都從口業裡頭抵消掉了。善不能積，惡天天增長，不曉得口過的嚴重。天王教我們多聞，沒有教我們多說。</w:t>
      </w:r>
      <w:r>
        <w:t xml:space="preserve"> </w:t>
      </w:r>
    </w:p>
    <w:p w14:paraId="5FD2CC60" w14:textId="77777777" w:rsidR="00D04847" w:rsidRDefault="00D04847">
      <w:pPr>
        <w:pStyle w:val="a3"/>
      </w:pPr>
      <w:r>
        <w:t xml:space="preserve">　　</w:t>
      </w:r>
      <w:r>
        <w:t> </w:t>
      </w:r>
      <w:r>
        <w:t xml:space="preserve">　北方天王手上拿的是傘，傘是什麼意思？防止污染。現在我們這個意思很明顯，為什麼？地球生態平衡被破壞，造成整個地球嚴重的污染。現在我們常常聽到新的名詞「環保」，環保在過去半個世紀之前沒聽說過，新名詞。環保，不但要保護環境不受污染，更重要的你要防止心理的污染、思想的污染、見解的污染、精神的污染。你跟社會大眾接觸的時候，你要懂得防止污染，永遠保持你的清淨平等覺。天王</w:t>
      </w:r>
      <w:r>
        <w:lastRenderedPageBreak/>
        <w:t>殿上這麼一課，哪來的迷信！如果我們佛門的同學都能讀佛經，都能懂得這個道理，都能說得出來，社會大眾哪有不尊敬你的道理！</w:t>
      </w:r>
    </w:p>
    <w:sectPr w:rsidR="00D048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B2A3F" w14:textId="77777777" w:rsidR="00D04847" w:rsidRDefault="00D04847" w:rsidP="00EE6461">
      <w:r>
        <w:separator/>
      </w:r>
    </w:p>
  </w:endnote>
  <w:endnote w:type="continuationSeparator" w:id="0">
    <w:p w14:paraId="1F455DA7" w14:textId="77777777" w:rsidR="00D04847" w:rsidRDefault="00D04847" w:rsidP="00EE6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2E556" w14:textId="77777777" w:rsidR="00D04847" w:rsidRDefault="00D04847" w:rsidP="00EE6461">
      <w:r>
        <w:separator/>
      </w:r>
    </w:p>
  </w:footnote>
  <w:footnote w:type="continuationSeparator" w:id="0">
    <w:p w14:paraId="2FA868FE" w14:textId="77777777" w:rsidR="00D04847" w:rsidRDefault="00D04847" w:rsidP="00EE64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61"/>
    <w:rsid w:val="007931EE"/>
    <w:rsid w:val="00D04847"/>
    <w:rsid w:val="00EE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E6B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4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4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4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4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