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7484" w14:textId="77777777" w:rsidR="001C2638" w:rsidRDefault="001C2638">
      <w:r>
        <w:t xml:space="preserve">心地功夫系列短片　　（第三集）　　</w:t>
      </w:r>
      <w:r>
        <w:t>2014/10/23</w:t>
      </w:r>
      <w:r>
        <w:t xml:space="preserve">　華藏淨宗弘化網　　檔名：</w:t>
      </w:r>
      <w:r>
        <w:t xml:space="preserve">67-004-0003 </w:t>
      </w:r>
    </w:p>
    <w:p w14:paraId="4283EBB5" w14:textId="77777777" w:rsidR="001C2638" w:rsidRDefault="001C2638">
      <w:pPr>
        <w:pStyle w:val="a3"/>
      </w:pPr>
      <w:r>
        <w:t xml:space="preserve">　　行是行為</w:t>
      </w:r>
      <w:r>
        <w:t xml:space="preserve"> </w:t>
      </w:r>
    </w:p>
    <w:p w14:paraId="59F64D0D" w14:textId="77777777" w:rsidR="001C2638" w:rsidRDefault="001C2638">
      <w:pPr>
        <w:pStyle w:val="a3"/>
      </w:pPr>
      <w:r>
        <w:t xml:space="preserve">　　包括身的動作、口的行為、意的造作</w:t>
      </w:r>
      <w:r>
        <w:t xml:space="preserve"> </w:t>
      </w:r>
    </w:p>
    <w:p w14:paraId="58F6E4CE" w14:textId="77777777" w:rsidR="001C2638" w:rsidRDefault="001C2638">
      <w:pPr>
        <w:pStyle w:val="a3"/>
      </w:pPr>
      <w:r>
        <w:t xml:space="preserve">　　我們對於宇宙人生的真相不了解</w:t>
      </w:r>
      <w:r>
        <w:t xml:space="preserve"> </w:t>
      </w:r>
    </w:p>
    <w:p w14:paraId="12B4A10F" w14:textId="77777777" w:rsidR="001C2638" w:rsidRDefault="001C2638">
      <w:pPr>
        <w:pStyle w:val="a3"/>
      </w:pPr>
      <w:r>
        <w:t xml:space="preserve">　　常用自己的意思來想問題</w:t>
      </w:r>
      <w:r>
        <w:t xml:space="preserve"> </w:t>
      </w:r>
    </w:p>
    <w:p w14:paraId="36937758" w14:textId="77777777" w:rsidR="001C2638" w:rsidRDefault="001C2638">
      <w:pPr>
        <w:pStyle w:val="a3"/>
      </w:pPr>
      <w:r>
        <w:t xml:space="preserve">　　用錯誤的思想來看世界</w:t>
      </w:r>
      <w:r>
        <w:t xml:space="preserve"> </w:t>
      </w:r>
    </w:p>
    <w:p w14:paraId="52563BF7" w14:textId="77777777" w:rsidR="001C2638" w:rsidRDefault="001C2638">
      <w:pPr>
        <w:pStyle w:val="a3"/>
      </w:pPr>
      <w:r>
        <w:t xml:space="preserve">　　於是感得痛苦的果報</w:t>
      </w:r>
      <w:r>
        <w:t xml:space="preserve"> </w:t>
      </w:r>
    </w:p>
    <w:p w14:paraId="51475A21" w14:textId="77777777" w:rsidR="001C2638" w:rsidRDefault="001C2638">
      <w:pPr>
        <w:pStyle w:val="a3"/>
      </w:pPr>
      <w:r>
        <w:t xml:space="preserve">　　修行不是吃素念佛、參禪打坐</w:t>
      </w:r>
      <w:r>
        <w:t xml:space="preserve"> </w:t>
      </w:r>
    </w:p>
    <w:p w14:paraId="3959974E" w14:textId="77777777" w:rsidR="001C2638" w:rsidRDefault="001C2638">
      <w:pPr>
        <w:pStyle w:val="a3"/>
      </w:pPr>
      <w:r>
        <w:t xml:space="preserve">　　而是依照佛陀的教誨</w:t>
      </w:r>
      <w:r>
        <w:t xml:space="preserve"> </w:t>
      </w:r>
    </w:p>
    <w:p w14:paraId="3D0E53B8" w14:textId="77777777" w:rsidR="001C2638" w:rsidRDefault="001C2638">
      <w:pPr>
        <w:pStyle w:val="a3"/>
      </w:pPr>
      <w:r>
        <w:t xml:space="preserve">　　把自己身語意中的</w:t>
      </w:r>
      <w:r>
        <w:t xml:space="preserve"> </w:t>
      </w:r>
    </w:p>
    <w:p w14:paraId="69AE7F26" w14:textId="77777777" w:rsidR="001C2638" w:rsidRDefault="001C2638">
      <w:pPr>
        <w:pStyle w:val="a3"/>
      </w:pPr>
      <w:r>
        <w:t xml:space="preserve">　　分別執著、自私自利、</w:t>
      </w:r>
      <w:r>
        <w:t xml:space="preserve"> </w:t>
      </w:r>
    </w:p>
    <w:p w14:paraId="6650D5AE" w14:textId="77777777" w:rsidR="001C2638" w:rsidRDefault="001C2638">
      <w:pPr>
        <w:pStyle w:val="a3"/>
      </w:pPr>
      <w:r>
        <w:t xml:space="preserve">　　貪瞋癡慢、不平迷惑等</w:t>
      </w:r>
      <w:r>
        <w:t xml:space="preserve"> </w:t>
      </w:r>
    </w:p>
    <w:p w14:paraId="46225E3C" w14:textId="77777777" w:rsidR="001C2638" w:rsidRDefault="001C2638">
      <w:pPr>
        <w:pStyle w:val="a3"/>
      </w:pPr>
      <w:r>
        <w:t xml:space="preserve">　　種種錯誤的思想見解修正過來</w:t>
      </w:r>
      <w:r>
        <w:t xml:space="preserve"> </w:t>
      </w:r>
    </w:p>
    <w:p w14:paraId="2F85FE76" w14:textId="77777777" w:rsidR="001C2638" w:rsidRDefault="001C2638">
      <w:pPr>
        <w:pStyle w:val="a3"/>
      </w:pPr>
      <w:r>
        <w:t xml:space="preserve">　　恢復心地的清淨平等覺</w:t>
      </w:r>
      <w:r>
        <w:t xml:space="preserve"> </w:t>
      </w:r>
    </w:p>
    <w:p w14:paraId="427FC677" w14:textId="77777777" w:rsidR="001C2638" w:rsidRDefault="001C2638">
      <w:pPr>
        <w:pStyle w:val="a3"/>
      </w:pPr>
      <w:r>
        <w:t xml:space="preserve">　　【大方廣佛華嚴經　　（第一九七一卷）　　</w:t>
      </w:r>
      <w:r>
        <w:t>2008/6/3</w:t>
      </w:r>
      <w:r>
        <w:t xml:space="preserve">　</w:t>
      </w:r>
      <w:r>
        <w:t>12-017-1971</w:t>
      </w:r>
      <w:r>
        <w:t>】</w:t>
      </w:r>
      <w:r>
        <w:t xml:space="preserve"> </w:t>
      </w:r>
    </w:p>
    <w:p w14:paraId="3AED95A7" w14:textId="77777777" w:rsidR="001C2638" w:rsidRDefault="001C2638">
      <w:pPr>
        <w:pStyle w:val="a3"/>
      </w:pPr>
      <w:r>
        <w:t xml:space="preserve">　　何謂修行？行是行為，起心動念、分別執著是意的行為，言語、飲食是口的行為，身體的動作、造作是身的行為。身語意這三種行為違反了自性，那就是起心動念是煩惱，言語造作是造業，感得來的果報是痛苦、是苦惱。修行就是你要把這個行為修正過來，標準，標準是自性，自性本善，自性本覺，自性圓滿成就。佛教我們回歸自性，佛教導我們認識萬法皆空，我們的身心都不可得，還有什麼病痛？還有什麼六道三途？沒有！你想著有它就有，你不想它就沒有，這叫一切法從心想生。它現在真有，為什麼真有？因為你天天想它。想阿彌陀佛，真有阿彌陀佛，為什麼？自性彌陀，是你自己想出來的；想極樂世界，真有極樂世界，一點都不假，唯心淨土。這是什麼？這叫真信佛。</w:t>
      </w:r>
      <w:r>
        <w:t xml:space="preserve"> </w:t>
      </w:r>
    </w:p>
    <w:p w14:paraId="4792FA04" w14:textId="77777777" w:rsidR="001C2638" w:rsidRDefault="001C2638">
      <w:pPr>
        <w:pStyle w:val="a3"/>
      </w:pPr>
      <w:r>
        <w:t xml:space="preserve">　　【大方廣佛華嚴經　　（第九０四卷）　　</w:t>
      </w:r>
      <w:r>
        <w:t>2002/12/3</w:t>
      </w:r>
      <w:r>
        <w:t xml:space="preserve">　</w:t>
      </w:r>
      <w:r>
        <w:t>12-017-0904</w:t>
      </w:r>
      <w:r>
        <w:t>】</w:t>
      </w:r>
      <w:r>
        <w:t xml:space="preserve"> </w:t>
      </w:r>
    </w:p>
    <w:p w14:paraId="6C8E36D4" w14:textId="77777777" w:rsidR="001C2638" w:rsidRDefault="001C2638">
      <w:pPr>
        <w:pStyle w:val="a3"/>
      </w:pPr>
      <w:r>
        <w:t xml:space="preserve">　　什麼是功夫？什麼是修行？這就是修行，這就是功夫。沒有學佛之前，我們接觸名聞利養、接觸五欲六塵，自自然然會起心動念，會生起好惡，這個我喜歡，那個我討厭，就起分別、起執著、起妄想，自自然然會生。修行，把這個錯誤修正過來，這</w:t>
      </w:r>
      <w:r>
        <w:lastRenderedPageBreak/>
        <w:t>叫修行。這一些名聞利養、五欲六塵放在我面前，我在這裡頭修正自己的觀念，我不起心，我不動念。不起什麼？不起貪瞋心。順境不起貪愛，逆境不起瞋恚，這叫修行，這是真修！這樣一修正過來，我的心真誠、清淨、平等、正覺、慈悲，永遠保持真誠清淨平等正覺慈悲，這是佛心。你永遠保持的時候，不知不覺你就做了佛，你就成了佛，就成菩薩了。</w:t>
      </w:r>
      <w:r>
        <w:t xml:space="preserve"> </w:t>
      </w:r>
    </w:p>
    <w:p w14:paraId="26DA58E1" w14:textId="77777777" w:rsidR="001C2638" w:rsidRDefault="001C2638">
      <w:pPr>
        <w:pStyle w:val="a3"/>
      </w:pPr>
      <w:r>
        <w:t xml:space="preserve">　　　　佛是「真誠、清淨、平等、正覺、慈悲」達到圓滿了，菩薩還沒有圓滿，決定不失；在一切時、一切處、一切境緣當中，決定不會失掉這個心。與一切眾生相處，肯定「看破、放下、自在、隨緣」，菩薩行。不是不接觸眾生，接觸。接觸裡面，「看破」是明瞭，對於事實真相，我們在佛法的名詞講的是「性相、事理、因果」，清清楚楚、明明白白叫看破。放下是什麼？放下從前那些習氣煩惱，統統放下！</w:t>
      </w:r>
      <w:r>
        <w:t xml:space="preserve"> </w:t>
      </w:r>
    </w:p>
    <w:p w14:paraId="21907EF1" w14:textId="77777777" w:rsidR="001C2638" w:rsidRDefault="001C2638">
      <w:pPr>
        <w:pStyle w:val="a3"/>
      </w:pPr>
      <w:r>
        <w:t xml:space="preserve">　　【淨土大經科註　　（第一六三集）　　</w:t>
      </w:r>
      <w:r>
        <w:t>2012/1/27</w:t>
      </w:r>
      <w:r>
        <w:t xml:space="preserve">　</w:t>
      </w:r>
      <w:r>
        <w:t>02-037-0163</w:t>
      </w:r>
      <w:r>
        <w:t>】</w:t>
      </w:r>
      <w:r>
        <w:t xml:space="preserve"> </w:t>
      </w:r>
    </w:p>
    <w:p w14:paraId="3F6296CD" w14:textId="77777777" w:rsidR="001C2638" w:rsidRDefault="001C2638">
      <w:pPr>
        <w:pStyle w:val="a3"/>
      </w:pPr>
      <w:r>
        <w:t xml:space="preserve">　　什麼叫修行。修行不是吃齋念佛，不是每天去參禪打坐，不是這個。真修行就是生活，六根在六塵境界裡頭不起心不動念、不分別不執著，這是佛、法身菩薩來了；有起心動念，沒有分別執著，這是十法界裡面阿羅漢、辟支佛來了。世法跟佛法是一法，不能搞錯了，覺，不迷，就叫佛法；迷，不覺，就叫世法。法沒有差別，一樣穿衣吃飯，問題在覺、迷，這個道理要懂。一定要用在生活上，活活潑潑，痕跡你都找不到，這是什麼？真修行。叫你每天打坐參禪，叫你念佛堂老實念佛，那是什麼？初學。離開禪堂、離開念佛堂，心就又亂了，這不管用。無論什麼法門，統統是修清淨心、修平等心、修覺心，清淨心是二乘，平等心是菩薩，覺心是佛。你能夠把清淨用在日常生活當中，這就是聲聞、緣覺；平等心用在日常生活當中，這人是菩薩；覺而不迷，這個人是法身菩薩再來的。完全用上了，無論是男女老少、無論是哪個行業，全都是。佛法是活活潑潑，不是死呆板的。這個道理如果我們不懂，我們不曉得怎麼個學法，這一輩子都空過，全搞錯了。所以，安住於中道實相，而圓滿成就上求下化的行願，上求佛道，下化眾生，是為最上菩提心，是為緣理菩提心，就是密宗裡面講的勝義菩提心。</w:t>
      </w:r>
    </w:p>
    <w:sectPr w:rsidR="001C26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E36F0" w14:textId="77777777" w:rsidR="001C2638" w:rsidRDefault="001C2638" w:rsidP="00897CFF">
      <w:r>
        <w:separator/>
      </w:r>
    </w:p>
  </w:endnote>
  <w:endnote w:type="continuationSeparator" w:id="0">
    <w:p w14:paraId="793BBF5E" w14:textId="77777777" w:rsidR="001C2638" w:rsidRDefault="001C2638" w:rsidP="00897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8F3B9" w14:textId="77777777" w:rsidR="001C2638" w:rsidRDefault="001C2638" w:rsidP="00897CFF">
      <w:r>
        <w:separator/>
      </w:r>
    </w:p>
  </w:footnote>
  <w:footnote w:type="continuationSeparator" w:id="0">
    <w:p w14:paraId="281A146E" w14:textId="77777777" w:rsidR="001C2638" w:rsidRDefault="001C2638" w:rsidP="00897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FF"/>
    <w:rsid w:val="001C2638"/>
    <w:rsid w:val="007931EE"/>
    <w:rsid w:val="0089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3E8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7C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7C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7C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7C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