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1E1D" w14:textId="77777777" w:rsidR="00D84934" w:rsidRDefault="00D84934">
      <w:r>
        <w:t xml:space="preserve">竹窗隨筆系列短片　　（第四集）　　</w:t>
      </w:r>
      <w:r>
        <w:t>2014/12/12</w:t>
      </w:r>
      <w:r>
        <w:t xml:space="preserve">　華藏淨宗弘化網　　檔名：</w:t>
      </w:r>
      <w:r>
        <w:t xml:space="preserve">67-005-0004 </w:t>
      </w:r>
    </w:p>
    <w:p w14:paraId="3C9023C4" w14:textId="77777777" w:rsidR="00D84934" w:rsidRDefault="00D84934">
      <w:pPr>
        <w:pStyle w:val="a3"/>
      </w:pPr>
      <w:r>
        <w:t xml:space="preserve">　　用耳朵聽聞所得到的常識，不如用眼睛閱讀所得的知識廣。用眼睛閱讀所得的知識，又不如用心領會所悟得真理來的深廣。所以，學習必須以心的領悟為主，眼看為副，耳聽為輔助。如果用眼看取代用心領會，所得的知識就淺陋了；如果以耳聽取代目讀，所得的常識就更加淺陋了！</w:t>
      </w:r>
      <w:r>
        <w:t xml:space="preserve"> </w:t>
      </w:r>
    </w:p>
    <w:p w14:paraId="00B8D8E5" w14:textId="77777777" w:rsidR="00D84934" w:rsidRDefault="00D84934">
      <w:pPr>
        <w:pStyle w:val="a3"/>
      </w:pPr>
      <w:r>
        <w:t xml:space="preserve">　　蓮池大師法語：</w:t>
      </w:r>
      <w:r>
        <w:t xml:space="preserve"> </w:t>
      </w:r>
    </w:p>
    <w:p w14:paraId="4E656FA1" w14:textId="77777777" w:rsidR="00D84934" w:rsidRDefault="00D84934">
      <w:pPr>
        <w:pStyle w:val="a3"/>
      </w:pPr>
      <w:r>
        <w:t xml:space="preserve">　　以耳聽受而得者，不如以目看讀而得者之廣也。以目看讀而得者，不如以心悟明而得者之極其廣也。以心為君、以目為臣、以耳為佐使，可也。用目當心，斯下矣。用耳當目，又下之下矣！</w:t>
      </w:r>
    </w:p>
    <w:sectPr w:rsidR="00D849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94563" w14:textId="77777777" w:rsidR="00D84934" w:rsidRDefault="00D84934" w:rsidP="00C271AE">
      <w:r>
        <w:separator/>
      </w:r>
    </w:p>
  </w:endnote>
  <w:endnote w:type="continuationSeparator" w:id="0">
    <w:p w14:paraId="4AEF96D8" w14:textId="77777777" w:rsidR="00D84934" w:rsidRDefault="00D84934" w:rsidP="00C27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5C942" w14:textId="77777777" w:rsidR="00D84934" w:rsidRDefault="00D84934" w:rsidP="00C271AE">
      <w:r>
        <w:separator/>
      </w:r>
    </w:p>
  </w:footnote>
  <w:footnote w:type="continuationSeparator" w:id="0">
    <w:p w14:paraId="5C9A8CDF" w14:textId="77777777" w:rsidR="00D84934" w:rsidRDefault="00D84934" w:rsidP="00C271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AE"/>
    <w:rsid w:val="007931EE"/>
    <w:rsid w:val="00C271AE"/>
    <w:rsid w:val="00D8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BF8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71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71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71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71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