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0E9A4" w14:textId="77777777" w:rsidR="009C2757" w:rsidRDefault="009C2757">
      <w:r>
        <w:t>中峰三時繫念法事全集〈複講</w:t>
      </w:r>
      <w:r>
        <w:t>20-15</w:t>
      </w:r>
      <w:r>
        <w:t xml:space="preserve">〉　　（第一集）　　</w:t>
      </w:r>
      <w:r>
        <w:t>2005/1/17</w:t>
      </w:r>
      <w:r>
        <w:t xml:space="preserve">　　高雄佛教衛星電視台　　檔名：</w:t>
      </w:r>
      <w:r>
        <w:t xml:space="preserve">WD20-007-0001 </w:t>
      </w:r>
    </w:p>
    <w:p w14:paraId="303FFFC3" w14:textId="77777777" w:rsidR="009C2757" w:rsidRDefault="009C2757">
      <w:pPr>
        <w:pStyle w:val="a3"/>
      </w:pPr>
      <w:r>
        <w:t xml:space="preserve">　　《中峰三時繫念法事全集》</w:t>
      </w:r>
      <w:r>
        <w:t xml:space="preserve"> </w:t>
      </w:r>
    </w:p>
    <w:p w14:paraId="2243A4BF" w14:textId="77777777" w:rsidR="009C2757" w:rsidRDefault="009C2757">
      <w:pPr>
        <w:pStyle w:val="a3"/>
      </w:pPr>
      <w:r>
        <w:t xml:space="preserve">　　諸位觀眾大家好，阿彌陀佛！這一次我們在高雄佛教衛星電視台的錄影室，來跟大家報告《中峰三時繫念法事全集》。</w:t>
      </w:r>
      <w:r>
        <w:t xml:space="preserve"> </w:t>
      </w:r>
    </w:p>
    <w:p w14:paraId="1814031D" w14:textId="77777777" w:rsidR="009C2757" w:rsidRDefault="009C2757">
      <w:pPr>
        <w:pStyle w:val="a3"/>
      </w:pPr>
      <w:r>
        <w:t xml:space="preserve">　　《全集》，家師淨空上人前年在澳洲圖文巴淨宗學院，詳細講過一遍。很多同修希望悟道能夠將上人所講的翻譯成台語，提供給年紀比較大的老菩薩做一個參考。這一次有因緣來到佛教衛星電視台的錄影室，來錄這一部《三時繫念法事全集》，以台語來翻譯複講，這個因緣非常的難得。這個台語的《全集》在去年曾經在澳洲淨宗學會的錄影室錄過四集，因為配合我們這裡的作業，今天從頭開始再錄。</w:t>
      </w:r>
      <w:r>
        <w:t xml:space="preserve"> </w:t>
      </w:r>
    </w:p>
    <w:p w14:paraId="52C82D33" w14:textId="77777777" w:rsidR="009C2757" w:rsidRDefault="009C2757">
      <w:pPr>
        <w:pStyle w:val="a3"/>
      </w:pPr>
      <w:r>
        <w:t xml:space="preserve">　　三時繫念法事是修學淨土宗的蓮友，這幾年來時常在一起共修的法事。現在在澳洲圖文巴淨宗學院一個星期共修一次，有的淨宗道場一個月共修一次，有的道場不限定期間來舉行共修的法會。現在在世界各地修學淨宗的蓮友，都很歡迎做三時繫念的法事，做得都很歡喜，但是對於中峰禪師開示的法語裡面，有很多不甚了解，不了解當然就不能隨文入觀。於是有一些淨宗同學來找家師，希望能把繫念法事講一遍。</w:t>
      </w:r>
      <w:r>
        <w:t xml:space="preserve"> </w:t>
      </w:r>
    </w:p>
    <w:p w14:paraId="647AEA2C" w14:textId="77777777" w:rsidR="009C2757" w:rsidRDefault="009C2757">
      <w:pPr>
        <w:pStyle w:val="a3"/>
      </w:pPr>
      <w:r>
        <w:t xml:space="preserve">　　過去，我記得在七、八年前，在新加坡淨宗學會師曾經講過，但是那一次只有講五次，沒講完，講得比較簡單。後來能夠在澳洲詳細講過一遍，這裡面的文字就非常清楚了。</w:t>
      </w:r>
      <w:r>
        <w:t xml:space="preserve"> </w:t>
      </w:r>
    </w:p>
    <w:p w14:paraId="5A76825C" w14:textId="77777777" w:rsidR="009C2757" w:rsidRDefault="009C2757">
      <w:pPr>
        <w:pStyle w:val="a3"/>
      </w:pPr>
      <w:r>
        <w:t xml:space="preserve">　　「三時繫念法事」有很多同修時常參加，參加當中當然時常來讀誦，我們讀到禪師裡面開示的法語言簡意賅，言語很簡單，但是意義是圓滿的。</w:t>
      </w:r>
      <w:r>
        <w:t xml:space="preserve"> </w:t>
      </w:r>
    </w:p>
    <w:p w14:paraId="0F73DE3D" w14:textId="77777777" w:rsidR="009C2757" w:rsidRDefault="009C2757">
      <w:pPr>
        <w:pStyle w:val="a3"/>
      </w:pPr>
      <w:r>
        <w:t xml:space="preserve">　　就佛法理論任何一個法門，確確實實都可以幫助我們成就無上道，因為法法都是圓滿的。但是重點是要懂，能夠懂這個法門裡面所講的理論方法境界，當然是相當不容易的事情。</w:t>
      </w:r>
      <w:r>
        <w:t xml:space="preserve"> </w:t>
      </w:r>
    </w:p>
    <w:p w14:paraId="6B218354" w14:textId="77777777" w:rsidR="009C2757" w:rsidRDefault="009C2757">
      <w:pPr>
        <w:pStyle w:val="a3"/>
      </w:pPr>
      <w:r>
        <w:t xml:space="preserve">　　學佛的人很多，真正了解佛經裡面的道理、修學的方法，（修學過程當中出現種種的境界，並不了解，）了解的人並不多。這是我們現代社會上所看到、所接觸到的，學佛的人很多，這種情形，非常普遍。這個問題主要就是對經裡面的道理、意義，沒去深入，沒聽善知識來講解，當然他就不了解。所以我們學佛就是像開經偈講的，要「願解如來真實義」，一定要了解如來所講的真實意義，我們才能夠得到佛法真實的受用。</w:t>
      </w:r>
      <w:r>
        <w:t xml:space="preserve"> </w:t>
      </w:r>
    </w:p>
    <w:p w14:paraId="7FB81E0E" w14:textId="77777777" w:rsidR="009C2757" w:rsidRDefault="009C2757">
      <w:pPr>
        <w:pStyle w:val="a3"/>
      </w:pPr>
      <w:r>
        <w:t xml:space="preserve">　　佛教衛星陳總經理希望我能夠利用這段時間，把這一集《全集》在錄影室好好的重新錄一次，我們也能利用這個機會好好來學習《全集》的法事。</w:t>
      </w:r>
      <w:r>
        <w:t xml:space="preserve"> </w:t>
      </w:r>
    </w:p>
    <w:p w14:paraId="5565F8B2" w14:textId="77777777" w:rsidR="009C2757" w:rsidRDefault="009C2757">
      <w:pPr>
        <w:pStyle w:val="a3"/>
      </w:pPr>
      <w:r>
        <w:t xml:space="preserve">　　我們先把名題做一個介紹，名題是《中峰三時繫念法事全集》。一部經有經題，這個法事也等於是經題，但是我們沒叫做經題，因為它是指中峰禪師這個人，所以稱作名題。我們先把「中峰」這二個字跟諸位做個介紹。</w:t>
      </w:r>
      <w:r>
        <w:t xml:space="preserve"> </w:t>
      </w:r>
    </w:p>
    <w:p w14:paraId="44029703" w14:textId="77777777" w:rsidR="009C2757" w:rsidRDefault="009C2757">
      <w:pPr>
        <w:pStyle w:val="a3"/>
      </w:pPr>
      <w:r>
        <w:lastRenderedPageBreak/>
        <w:t xml:space="preserve">　　中峰是人名，中峰禪師的法名是上「明」下「本」，光明的明，本來的本，中峰是他的別號，就是另外的字號。一般出家人有內號、有外號，內號叫法名，這是師長稱呼的，一般人不稱呼，一般人都稱呼他的別號，這是佛門的常識。</w:t>
      </w:r>
      <w:r>
        <w:t xml:space="preserve"> </w:t>
      </w:r>
    </w:p>
    <w:p w14:paraId="32681978" w14:textId="77777777" w:rsidR="009C2757" w:rsidRDefault="009C2757">
      <w:pPr>
        <w:pStyle w:val="a3"/>
      </w:pPr>
      <w:r>
        <w:t xml:space="preserve">　　中峰，他是杭州錢塘人，諸位同修若曾去過中國大陸，浙江杭州有一個錢塘江，他住在那個地方，大概就是現在的杭州蕭山。現在的杭州蕭山有很多台商在那裡做生意，所以蕭山現在也很有名。蕭山就在錢塘江的旁邊，他出生在這個地區。他出生的時代是在中國宋朝的末年，宋朝的末後，成長在元朝，宋末元初那個時代的人。距離現代大概有七百多年，大概七、八百年的時間。他出生在那個時代，因此我們要把元朝時代的情形，簡單向大家介紹一下，這就是歷史。</w:t>
      </w:r>
      <w:r>
        <w:t xml:space="preserve"> </w:t>
      </w:r>
    </w:p>
    <w:p w14:paraId="5EA5E017" w14:textId="77777777" w:rsidR="009C2757" w:rsidRDefault="009C2757">
      <w:pPr>
        <w:pStyle w:val="a3"/>
      </w:pPr>
      <w:r>
        <w:t xml:space="preserve">　　中國自古以來，統治這個國家的都是漢人。我們知道中國的族群很多，漢族就是在族群當中最大族的，人最多，現在聽說有五十六個民族，大大小小有五十六個民族。漢族人算是最多的，最大族的。在古代，其他的族群都算是外國，現在都融成中華民族了。古代是沒有統一，中華民族裡面包含了五十六個不同的民族，是以漢族最大，人數最多。</w:t>
      </w:r>
      <w:r>
        <w:t xml:space="preserve"> </w:t>
      </w:r>
    </w:p>
    <w:p w14:paraId="1C92C7D8" w14:textId="77777777" w:rsidR="009C2757" w:rsidRDefault="009C2757">
      <w:pPr>
        <w:pStyle w:val="a3"/>
      </w:pPr>
      <w:r>
        <w:t xml:space="preserve">　　元朝是蒙古人統治的，現在的蒙古，由蒙古人建立的。近代的清朝，大家都知道是滿州人建立的，滿族。元朝是蒙古族統治的，清朝是滿族人統治的，這在過去都是屬於外族。在那個時候，沒有統一的情形之下都叫外族，統一之後跟中國就融成一體。所以中國本身就是一個多元文化的民族，像個大的煉鋼爐一樣，能夠包容，能夠和睦相處、平等對待，這是中國古聖先賢教誨，中華文化的成就。</w:t>
      </w:r>
      <w:r>
        <w:t xml:space="preserve"> </w:t>
      </w:r>
    </w:p>
    <w:p w14:paraId="46097C1D" w14:textId="77777777" w:rsidR="009C2757" w:rsidRDefault="009C2757">
      <w:pPr>
        <w:pStyle w:val="a3"/>
      </w:pPr>
      <w:r>
        <w:t xml:space="preserve">　　蒙古那個時候，他們的領袖忽必烈，是成吉思汗的後代。宋朝末年的理宗皇帝，宋朝理宗皇帝景定元年，景定是年號，公元一二六０年，現代人講公元，大家比較知道時間，現在是二千零五年，那個時代是景定元年，是公元一二六０年，距離我們現在七百多年。</w:t>
      </w:r>
      <w:r>
        <w:t xml:space="preserve"> </w:t>
      </w:r>
    </w:p>
    <w:p w14:paraId="74EB4BC9" w14:textId="77777777" w:rsidR="009C2757" w:rsidRDefault="009C2757">
      <w:pPr>
        <w:pStyle w:val="a3"/>
      </w:pPr>
      <w:r>
        <w:t xml:space="preserve">　　這件事情，元朝蒙古建國是在公元一二六０年，當時是宋朝理宗景定元年，蒙古的政權稱大汗，忽必烈成為大汗，就是他統治的，他在開平即位。開平這個地方是在熱河最北邊、最北面，現在是內蒙古的地區，在那裡建立政權。方位是在北京的正北，北京再過去正北方。以後的年號叫「中統」，當時他的年號叫「中統」，以後改了，這是元朝的世祖皇帝，在歷史上稱為世祖。</w:t>
      </w:r>
      <w:r>
        <w:t xml:space="preserve"> </w:t>
      </w:r>
    </w:p>
    <w:p w14:paraId="01C74367" w14:textId="77777777" w:rsidR="009C2757" w:rsidRDefault="009C2757">
      <w:pPr>
        <w:pStyle w:val="a3"/>
      </w:pPr>
      <w:r>
        <w:t xml:space="preserve">　　距離民國，從民國這一年算起，中華民國這一年算起，是民國前六百五十二年。中華民國建國到今年是九十四年，我們這樣算就知道，你要知道確實的年代，就是六百五十二年再加上九十四年，七百多年，元朝時代距離現在已經有七百多年了。</w:t>
      </w:r>
      <w:r>
        <w:t xml:space="preserve"> </w:t>
      </w:r>
    </w:p>
    <w:p w14:paraId="547170C0" w14:textId="77777777" w:rsidR="009C2757" w:rsidRDefault="009C2757">
      <w:pPr>
        <w:pStyle w:val="a3"/>
      </w:pPr>
      <w:r>
        <w:t xml:space="preserve">　　再過沒多久（宋朝末年的皇帝在位時間都很短），宋度宗咸淳七年，就是公元一二七一年，蒙古建國改國號為元，元朝從這一年開始。宋朝是在公元一二七六年亡國，也就是在這一年蒙古人統一了全中國，統一全中國這是一二七七年，那時候統一的，這正是中國歷史上進入元朝，正式進入元朝這個時代。元世祖他的年號是至元十四年，也就是公元一二七七年統一中國。這一年是從民國算起，民前（民國以前）六百三十五年。這是把蒙古「元」、元朝簡單的歷史跟諸位做一個交代。我們要知道中峰禪師是這個時代的人，他出生在那個時代。</w:t>
      </w:r>
      <w:r>
        <w:t xml:space="preserve"> </w:t>
      </w:r>
    </w:p>
    <w:p w14:paraId="1EFF67A5" w14:textId="77777777" w:rsidR="009C2757" w:rsidRDefault="009C2757">
      <w:pPr>
        <w:pStyle w:val="a3"/>
      </w:pPr>
      <w:r>
        <w:lastRenderedPageBreak/>
        <w:t xml:space="preserve">　　然後我們來介紹《繫念法事》的著作人，中峰禪師，介紹他本人。中峰禪師是宋朝理宗景定四年癸亥，癸亥，我們曉得中峰禪師以十二生肖來算，是屬豬的。他是景定四年（公元一二六三年），一二六三年十一月初二生的。</w:t>
      </w:r>
      <w:r>
        <w:t xml:space="preserve"> </w:t>
      </w:r>
    </w:p>
    <w:p w14:paraId="4737F304" w14:textId="77777777" w:rsidR="009C2757" w:rsidRDefault="009C2757">
      <w:pPr>
        <w:pStyle w:val="a3"/>
      </w:pPr>
      <w:r>
        <w:t xml:space="preserve">　　我們在他的傳記裡面看到，他俗姓孫，母親姓李，他父親姓孫。他的母親做了一個夢，夢到「無門開道者，持燈籠至其家，翌日遂生」。無門開道者是一個老人，他的母親夢到這個老人，手上拿個燈籠（古時候沒有電燈，沒有手電筒，都是點蠟燭，）到他家裡去，第二天禪師就出生了。由此可知，他的母親作夢是十一月初一的事情，十一月初二她就生了這個小孩，這個小孩就是以後的中峰禪師。傳記上記載的這個事情，現在我們能相信，為什麼？我們聽過這種事情太多了，確實有這個事情，作夢以後，小孩就出世了。</w:t>
      </w:r>
      <w:r>
        <w:t xml:space="preserve"> </w:t>
      </w:r>
    </w:p>
    <w:p w14:paraId="4872C4A2" w14:textId="77777777" w:rsidR="009C2757" w:rsidRDefault="009C2757">
      <w:pPr>
        <w:pStyle w:val="a3"/>
      </w:pPr>
      <w:r>
        <w:t xml:space="preserve">　　這個小孩是再來人，決定不是個普通人。他的威儀相好，跟一般小孩不一樣。這個小孩他剛會走路、剛會說話，他就會打坐，就能坐禪。才開始會走路、會說話他就打坐，不但打坐，他還會唱梵唄，就是佛門講的唱念、唱頌。跟小朋友們在一塊玩，他所玩的，仔細去觀察都是佛事，跟佛事有關，像佛門做法會這些事情，他很歡喜玩這些東西，像佛門的法器，這方面的。</w:t>
      </w:r>
      <w:r>
        <w:t xml:space="preserve"> </w:t>
      </w:r>
    </w:p>
    <w:p w14:paraId="75EE4F11" w14:textId="77777777" w:rsidR="009C2757" w:rsidRDefault="009C2757">
      <w:pPr>
        <w:pStyle w:val="a3"/>
      </w:pPr>
      <w:r>
        <w:t xml:space="preserve">　　由此可知，前世他是個出家人，帶著過去生的習氣，根本沒有人教他。那個時候佛法雖然很普遍，但是這麼小的小孩，沒有人教他，他自己就會，這一定是前生所修學的。不但前生是出家人，前生不是凡夫，如果是凡人，他就不可能有這樣的成就，這個我們可以了解，所以他是過去生修學已經有相當的成就了。</w:t>
      </w:r>
      <w:r>
        <w:t xml:space="preserve"> </w:t>
      </w:r>
    </w:p>
    <w:p w14:paraId="525C45AC" w14:textId="77777777" w:rsidR="009C2757" w:rsidRDefault="009C2757">
      <w:pPr>
        <w:pStyle w:val="a3"/>
      </w:pPr>
      <w:r>
        <w:t xml:space="preserve">　　他的本跡因緣，（我們凡夫不知道，）是不是佛菩薩應化在這個世間，這也很難講，因為我們是凡夫，我們也不了解。他一生大部分的時間住在杭州天目山，（天目山有一些同學、蓮友們曾去過，）現在的東天目山，天目山分五個山頭，東西南北中，東天目山我們也去做過四、五次的三時繫念法事。我們在那裡做法事，相信一定得到中峰大師的加持，因為中峰禪師大部分住在天目山。不過我們若是在世界上其他的地方來做這個法事，如果能夠觀想天目山，觀想中峰禪師，時間跟空間沒有障礙，都能得到三寶的感應，佛菩薩威神的加持。</w:t>
      </w:r>
      <w:r>
        <w:t xml:space="preserve"> </w:t>
      </w:r>
    </w:p>
    <w:p w14:paraId="38E9B31F" w14:textId="77777777" w:rsidR="009C2757" w:rsidRDefault="009C2757">
      <w:pPr>
        <w:pStyle w:val="a3"/>
      </w:pPr>
      <w:r>
        <w:t xml:space="preserve">　　他九歲的時候母親就去世了，他的母親在他九歲那一年就死了，所以他也算是一個孤兒。十五歲他就有出家的念頭，但是他還有父親，父親還在。中峰禪師非常孝順，雖然有出家的念頭，但是父親不同意，他就不能隨便出家。</w:t>
      </w:r>
      <w:r>
        <w:t xml:space="preserve"> </w:t>
      </w:r>
    </w:p>
    <w:p w14:paraId="78898BB8" w14:textId="77777777" w:rsidR="009C2757" w:rsidRDefault="009C2757">
      <w:pPr>
        <w:pStyle w:val="a3"/>
      </w:pPr>
      <w:r>
        <w:t xml:space="preserve">　　但是他在俗家裡，家裡有佛堂，他在家裡拜佛，而且燃臂。「禮佛然臂」，然臂是燃香，在手臂上燃香。在家居士受菩薩戒手臂都會燃香，出家人是在頭頂上。他燃香發願「誓持五戒」，在佛前發願持五戒。每天念《法華經》、《圓覺經》、《金剛經》，這是他十幾歲那時的事情，日夜精進，夜晚也不休息，「夜則常行」，他如果疲倦了，就是很累了想睡覺的時候，他就用頭去撞柱子，警惕自己。</w:t>
      </w:r>
      <w:r>
        <w:t xml:space="preserve"> </w:t>
      </w:r>
    </w:p>
    <w:p w14:paraId="4FC1FB6B" w14:textId="77777777" w:rsidR="009C2757" w:rsidRDefault="009C2757">
      <w:pPr>
        <w:pStyle w:val="a3"/>
      </w:pPr>
      <w:r>
        <w:t xml:space="preserve">　　我們想想看，自古以來，這是真正知道勇猛精進，這種人不多。我們看到中峰禪師沒有出家之前，十幾歲時候的行持，是不是示現給我們看的？做榜樣給後來修學的人看，給當時學佛的大眾看，做一個模範給大家來效法。我們現在常常講「學為人師，行為世範」，他給大眾做榜樣、做模範，真正學佛要像他這個樣子。</w:t>
      </w:r>
      <w:r>
        <w:t xml:space="preserve"> </w:t>
      </w:r>
    </w:p>
    <w:p w14:paraId="5FD70F29" w14:textId="77777777" w:rsidR="009C2757" w:rsidRDefault="009C2757">
      <w:pPr>
        <w:pStyle w:val="a3"/>
      </w:pPr>
      <w:r>
        <w:t xml:space="preserve">　　他的住家靠近靈洞山，常常到山頂去坐禪。「甫冠」是二十歲。「閱傳燈錄」，這是禪宗的語錄，禪宗一千七百則公案就在這本書裡頭。這個書的分量很大，都是講禪宗歷代大德他們修行、開悟、證果的紀錄。</w:t>
      </w:r>
      <w:r>
        <w:t xml:space="preserve"> </w:t>
      </w:r>
    </w:p>
    <w:p w14:paraId="586D892F" w14:textId="77777777" w:rsidR="009C2757" w:rsidRDefault="009C2757">
      <w:pPr>
        <w:pStyle w:val="a3"/>
      </w:pPr>
      <w:r>
        <w:t xml:space="preserve">　　過去曾經有人寫了一封信件，這是一位參禪的人，在《印光大師文鈔》裡面有這個記載，這封信的內容是說，這個人寫了一封信給印光祖師，他對印光祖師說，他說對禪宗一千七百則公案，大致上他都參透了，參透就是說他都明瞭了，但是還剩下幾條不大了解。印祖的回信回得很妙，說這一千七百則公案如果有一條明瞭，你就全部都明瞭了；如果還有一條不明瞭，其他全部就都還不明瞭。</w:t>
      </w:r>
      <w:r>
        <w:t xml:space="preserve"> </w:t>
      </w:r>
    </w:p>
    <w:p w14:paraId="7D34C27C" w14:textId="77777777" w:rsidR="009C2757" w:rsidRDefault="009C2757">
      <w:pPr>
        <w:pStyle w:val="a3"/>
      </w:pPr>
      <w:r>
        <w:t xml:space="preserve">　　這位仁者接到印光祖師這封信之後，就好像澆了一頭冷水，醒過來了，知道自己參禪實際上並沒有開悟，自己以為開悟，誤會了。這才把參禪放下，不再參禪，換過來老實念佛，知道自己不是參禪的根器。</w:t>
      </w:r>
      <w:r>
        <w:t xml:space="preserve"> </w:t>
      </w:r>
    </w:p>
    <w:p w14:paraId="6C161D42" w14:textId="77777777" w:rsidR="009C2757" w:rsidRDefault="009C2757">
      <w:pPr>
        <w:pStyle w:val="a3"/>
      </w:pPr>
      <w:r>
        <w:t xml:space="preserve">　　諸位要知道，古來祖師大德常常告訴我們「一悟一切悟」，還有一件事情沒悟，你什麼都沒悟。所以禪宗確確實實是一個境界，千萬不要以為自己開悟了，如果認為是那樣，真正就錯了。印祖這種當頭一棒不但把他打醒了，連我們都提高了警覺。我們有開悟了嗎？沒有。真正開悟，古大德講得好，「一經通一切經通」，你只要一部經真正通達，所有經典，乃至於世間法經典，你都全部通達了，那才是真正開悟。</w:t>
      </w:r>
      <w:r>
        <w:t xml:space="preserve"> </w:t>
      </w:r>
    </w:p>
    <w:p w14:paraId="276D63E4" w14:textId="77777777" w:rsidR="009C2757" w:rsidRDefault="009C2757">
      <w:pPr>
        <w:pStyle w:val="a3"/>
      </w:pPr>
      <w:r>
        <w:t xml:space="preserve">　　所以「一經通一切經通」，經，我們通了嗎？如果通了，所有一切經擺在我的面前都沒有障礙，那才算真正通達了。世間一切法擺在你面前，更沒有障礙。世出世間法全部都通達了，這才能叫做大徹大悟，這才叫做大開圓解，不容易！在現在這個時代，可以說是不可能，做不到。所以我們的結論只有老實念佛求生淨土，只有這一條路最穩當、最可靠。中峰，他是一位禪師，在宗門裡確確實實大徹大悟、明心見性，你看看《三時繫念法事》，他教我們念佛。</w:t>
      </w:r>
      <w:r>
        <w:t xml:space="preserve"> </w:t>
      </w:r>
    </w:p>
    <w:p w14:paraId="2A9DDF7F" w14:textId="77777777" w:rsidR="009C2757" w:rsidRDefault="009C2757">
      <w:pPr>
        <w:pStyle w:val="a3"/>
      </w:pPr>
      <w:r>
        <w:t xml:space="preserve">　　就在這個時候，有一個出家人看到他很有天分，看到中峰禪師這個年輕人很有天分，這個出家人叫明山。我們看到這個名字，想想很可能他是高峰妙和尚的徒弟，因為他是「明」字輩。明山和尚就帶他到天目山，去拜他的老師，他的老師是高峰妙禪師，這在禪宗史上也是非常有名的一位大德，都是元朝時候的國師。</w:t>
      </w:r>
      <w:r>
        <w:t xml:space="preserve"> </w:t>
      </w:r>
    </w:p>
    <w:p w14:paraId="0593D16C" w14:textId="77777777" w:rsidR="009C2757" w:rsidRDefault="009C2757">
      <w:pPr>
        <w:pStyle w:val="a3"/>
      </w:pPr>
      <w:r>
        <w:t xml:space="preserve">　　高峰妙禪師的門檻很高，要拜他為師，他不隨便收的，看你的條件，有符合他的條件，他才會收；不符合，他都不收，門檻很高，不是隨便收徒弟的。這是一位真正有道的高僧，我們不說「得道」，說「有道」高僧。那是一切人都可以肯定的，起碼他是一位有道高僧，當然看人就跟一般人不一樣。</w:t>
      </w:r>
      <w:r>
        <w:t xml:space="preserve"> </w:t>
      </w:r>
    </w:p>
    <w:p w14:paraId="12D5DE40" w14:textId="77777777" w:rsidR="009C2757" w:rsidRDefault="009C2757">
      <w:pPr>
        <w:pStyle w:val="a3"/>
      </w:pPr>
      <w:r>
        <w:t xml:space="preserve">　　一看到這個年輕人特別歡喜、特別有緣，馬上就想給他剃頭、給他剃度。但是中峰禪師說他的父親不允許，不允許他就不敢隨便出家，心裡很想出家，但是父親還在，父親不准他出家。高峰妙禪師就告訴他說，你回去再跟你父親好好談談，希望他能夠同意你出家。這時候他的年紀是二十出頭，就是剛要成年時的事情，遇到高峰妙禪師。遇到禪師，接受高峰禪師的指導。</w:t>
      </w:r>
      <w:r>
        <w:t xml:space="preserve"> </w:t>
      </w:r>
    </w:p>
    <w:p w14:paraId="31BBF1B3" w14:textId="77777777" w:rsidR="009C2757" w:rsidRDefault="009C2757">
      <w:pPr>
        <w:pStyle w:val="a3"/>
      </w:pPr>
      <w:r>
        <w:t xml:space="preserve">　　所以一個人的成就，世出世法都不例外，老師重要！遇到一個真正高明的老師指導，你的進步就快了。他有緣遇到高峰妙禪師，這種高明的老師給他指導，再加上他本身的天分，當然進步得非常快速。他有一天念《金剛經》，念到「荷擔如來」，念到這個地方「恍然開解」，其實就是恍然大悟，是大悟而不是徹悟。大悟跟徹悟有差別，悟了但是還未徹底，但是對他的好處很多，這個悟處對他的好處很多。</w:t>
      </w:r>
      <w:r>
        <w:t xml:space="preserve"> </w:t>
      </w:r>
    </w:p>
    <w:p w14:paraId="12343F90" w14:textId="77777777" w:rsidR="009C2757" w:rsidRDefault="009C2757">
      <w:pPr>
        <w:pStyle w:val="a3"/>
      </w:pPr>
      <w:r>
        <w:t xml:space="preserve">　　「由是內外典籍，皆達其義趣」，這是悟了。內典是指佛經，佛經一般稱內典，內就是裡面的意思，指佛經。外典是儒家、道家、諸子百家，中國這些學者的這些學說、這些典籍，他也都能夠通達。中峰雖然悟入境界，自己非常謙虛，不以為自己是開悟了。</w:t>
      </w:r>
      <w:r>
        <w:t xml:space="preserve"> </w:t>
      </w:r>
    </w:p>
    <w:p w14:paraId="7977417D" w14:textId="77777777" w:rsidR="009C2757" w:rsidRDefault="009C2757">
      <w:pPr>
        <w:pStyle w:val="a3"/>
      </w:pPr>
      <w:r>
        <w:t xml:space="preserve">　　「時年二十有四」，這一年他正好二十四歲。「實至元丙戌歲也」，至元丙戌是在公元一二八六年。「明年從高峰薙染於師子院」，師子院是道場的名稱，二十四歲隔年就是二十五歲，我們曉得他是二十五歲那年出家的，拜高峰妙禪師，高峰妙禪師給他剃度的。誦《金剛經》覺悟是二十四歲的時候，內典、外典這些典籍他都沒障礙了。</w:t>
      </w:r>
      <w:r>
        <w:t xml:space="preserve"> </w:t>
      </w:r>
    </w:p>
    <w:p w14:paraId="6F1851DE" w14:textId="77777777" w:rsidR="009C2757" w:rsidRDefault="009C2757">
      <w:pPr>
        <w:pStyle w:val="a3"/>
      </w:pPr>
      <w:r>
        <w:t xml:space="preserve">　　內外典籍，以前家師常常告訴我們，世出世間法，出世間法是佛經，世間法在當時所指的就是中國的儒、道、諸子百家。儒家、道家、諸子百家很多學說，他都沒有障礙了，他都通達了，二十四歲，這不是迷信，是真實的學問。第二年出家，拜高峰妙禪師為師父。二十六歲受戒，受具足戒。</w:t>
      </w:r>
      <w:r>
        <w:t xml:space="preserve"> </w:t>
      </w:r>
    </w:p>
    <w:p w14:paraId="13099C6D" w14:textId="77777777" w:rsidR="009C2757" w:rsidRDefault="009C2757">
      <w:pPr>
        <w:pStyle w:val="a3"/>
      </w:pPr>
      <w:r>
        <w:t xml:space="preserve">　　二十七歲這裡有一段記載，「觀流泉有省」，二十七歲這一年，有一次他去觀看泉水，泉水流下來，「省」就是覺悟，再進一步深入的悟。在天目山流泉很多，還有瀑布，他看瀑布、流水又有了覺悟，求老師給他證明。高峰妙禪師是一個真正開悟、明心見性的人，他來引導他的學生、來幫助他。</w:t>
      </w:r>
      <w:r>
        <w:t xml:space="preserve"> </w:t>
      </w:r>
    </w:p>
    <w:p w14:paraId="72C2AEED" w14:textId="77777777" w:rsidR="009C2757" w:rsidRDefault="009C2757">
      <w:pPr>
        <w:pStyle w:val="a3"/>
      </w:pPr>
      <w:r>
        <w:t xml:space="preserve">　　實在講，中峰禪師，他的悟是將悟未悟的邊緣，前面是大悟，我們講過他還沒徹悟，就是說還未徹底。一定是大徹大悟，這才是真正的悟。在還沒有大徹大悟之前他有悟處，尚未進入這個境界，到他二十七歲時，他將近要徹悟，但是還沒徹悟，在要徹悟還沒徹悟的邊緣。</w:t>
      </w:r>
      <w:r>
        <w:t xml:space="preserve"> </w:t>
      </w:r>
    </w:p>
    <w:p w14:paraId="31BDB62E" w14:textId="77777777" w:rsidR="009C2757" w:rsidRDefault="009C2757">
      <w:pPr>
        <w:pStyle w:val="a3"/>
      </w:pPr>
      <w:r>
        <w:t xml:space="preserve">　　正在這個時候，「民間訛傳」，訛傳就是謠言，不是真的，什麼樣的謠言？「官選童男女」，官府要選童男、童女，童男童女就是還沒有結婚的男子、女子，童男、童女。選童男童女餵河神，這是官府要的。選到了之後，這一家人就要送童男、童女過去，丟到河底讓水淹死，說是要送給河神的。但是這事情並不是真實的，是民間的一種謠言，有這麼一個謠傳。</w:t>
      </w:r>
      <w:r>
        <w:t xml:space="preserve"> </w:t>
      </w:r>
    </w:p>
    <w:p w14:paraId="5602D4C2" w14:textId="77777777" w:rsidR="009C2757" w:rsidRDefault="009C2757">
      <w:pPr>
        <w:pStyle w:val="a3"/>
      </w:pPr>
      <w:r>
        <w:t xml:space="preserve">　　中峰就問他的老師，說如果「忽有人來問和尚，討童男女時，如何」。出家人沒有結婚也沒有子女，若有人忽然來跟你要的話，怎麼辦？高峰禪師就說了「我但度竹篦子與他」，如果真有人來了，我就送一個竹篦子給他。</w:t>
      </w:r>
      <w:r>
        <w:t xml:space="preserve"> </w:t>
      </w:r>
    </w:p>
    <w:p w14:paraId="45A8EC58" w14:textId="77777777" w:rsidR="009C2757" w:rsidRDefault="009C2757">
      <w:pPr>
        <w:pStyle w:val="a3"/>
      </w:pPr>
      <w:r>
        <w:t xml:space="preserve">　　竹篦子，我們現在是沒看過，這是古時候的人梳頭髮用的，是用竹子製的，過去講竹梳子這一類的，梳頭髮的。古時候、民國初年可能在鄉村還很多，現在都看不到了，現在都是化學品做的，用竹子製的竹梳子經看不到了。這就是梳洗時候的工具，男女都用得到，女子用得最多。他說有人來問我要童男童女，我就把這個給他、把竹篦子給他。「師言下洞然」，中峰禪師聽這個話之後，就豁然開悟了，「徹法底源」，這是大徹大悟。</w:t>
      </w:r>
      <w:r>
        <w:t xml:space="preserve"> </w:t>
      </w:r>
    </w:p>
    <w:p w14:paraId="7C7FCBF3" w14:textId="77777777" w:rsidR="009C2757" w:rsidRDefault="009C2757">
      <w:pPr>
        <w:pStyle w:val="a3"/>
      </w:pPr>
      <w:r>
        <w:t xml:space="preserve">　　我們今天讀這段文，看到這個公案，我們有沒有什麼悟處？不要說大悟，連小悟也沒有，好像是所問非所答。這就是老師教學的善巧方便，別人聽不懂，所謂正是觸動了他的禪機，打通他的穴道。「徹法底源」，這句話了不起。</w:t>
      </w:r>
      <w:r>
        <w:t xml:space="preserve"> </w:t>
      </w:r>
    </w:p>
    <w:p w14:paraId="4DC01D44" w14:textId="77777777" w:rsidR="009C2757" w:rsidRDefault="009C2757">
      <w:pPr>
        <w:pStyle w:val="a3"/>
      </w:pPr>
      <w:r>
        <w:t xml:space="preserve">　　從這個地方我們就曉得他二十七歲開悟，開悟之後沒有人知道，只有他的老師曉得，別人不曉得。所以「陸沉眾中，人無知者」，在這個道場跟大家一起作務，沒有人知道他開悟。</w:t>
      </w:r>
      <w:r>
        <w:t xml:space="preserve"> </w:t>
      </w:r>
    </w:p>
    <w:p w14:paraId="5E2F9A6F" w14:textId="77777777" w:rsidR="009C2757" w:rsidRDefault="009C2757">
      <w:pPr>
        <w:pStyle w:val="a3"/>
      </w:pPr>
      <w:r>
        <w:t xml:space="preserve">　　這一集的時間到了，我們就將中峰禪師傳記報告到此地，以下的傳記，我們下一集再繼續跟大家報告，多謝大家的收看。阿彌陀佛！</w:t>
      </w:r>
    </w:p>
    <w:sectPr w:rsidR="009C27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13224" w14:textId="77777777" w:rsidR="009C2757" w:rsidRDefault="009C2757" w:rsidP="0067764B">
      <w:r>
        <w:separator/>
      </w:r>
    </w:p>
  </w:endnote>
  <w:endnote w:type="continuationSeparator" w:id="0">
    <w:p w14:paraId="1450CCF7" w14:textId="77777777" w:rsidR="009C2757" w:rsidRDefault="009C2757" w:rsidP="00677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C4B35" w14:textId="77777777" w:rsidR="009C2757" w:rsidRDefault="009C2757" w:rsidP="0067764B">
      <w:r>
        <w:separator/>
      </w:r>
    </w:p>
  </w:footnote>
  <w:footnote w:type="continuationSeparator" w:id="0">
    <w:p w14:paraId="0E729F97" w14:textId="77777777" w:rsidR="009C2757" w:rsidRDefault="009C2757" w:rsidP="006776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64B"/>
    <w:rsid w:val="0067764B"/>
    <w:rsid w:val="007931EE"/>
    <w:rsid w:val="009C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90FD5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76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76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76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76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962</Words>
  <Characters>5490</Characters>
  <Application>Microsoft Office Word</Application>
  <DocSecurity>0</DocSecurity>
  <Lines>45</Lines>
  <Paragraphs>12</Paragraphs>
  <ScaleCrop>false</ScaleCrop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