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E0BF8" w14:textId="77777777" w:rsidR="00504B23" w:rsidRDefault="00504B23">
      <w:r>
        <w:t>中峰三時繫念法事全集〈複講</w:t>
      </w:r>
      <w:r>
        <w:t>20-15</w:t>
      </w:r>
      <w:r>
        <w:t xml:space="preserve">〉　　（第四十一集）　</w:t>
      </w:r>
      <w:r>
        <w:t>2005/5/2</w:t>
      </w:r>
      <w:r>
        <w:t xml:space="preserve">　　華藏淨宗學會　　檔名：</w:t>
      </w:r>
      <w:r>
        <w:t xml:space="preserve">WD20-007-0041 </w:t>
      </w:r>
    </w:p>
    <w:p w14:paraId="2CFE0BB3" w14:textId="77777777" w:rsidR="00504B23" w:rsidRDefault="00504B23">
      <w:pPr>
        <w:pStyle w:val="a3"/>
      </w:pPr>
      <w:r>
        <w:t xml:space="preserve">　　諸位觀眾大家好，《中峰三時繫念法事全集》這一集是第四十一集的播出，請接著看第四小段，這文都有字幕，看字幕即可，不須看課本，如有需要課本，請大家寫信到台北市大安區信義路四段三三三之一號「華藏淨宗學會法寶組」來請，我們就會將經典寄給各位。</w:t>
      </w:r>
      <w:r>
        <w:t xml:space="preserve"> </w:t>
      </w:r>
    </w:p>
    <w:p w14:paraId="2913AD5E" w14:textId="77777777" w:rsidR="00504B23" w:rsidRDefault="00504B23">
      <w:pPr>
        <w:pStyle w:val="a3"/>
      </w:pPr>
      <w:r>
        <w:t xml:space="preserve">　　諸位同學，請接著看第四小段，「十六觀經下品往生章」。這一段我們要細心去學習，千萬不能夠產生誤會，不能夠有投機取巧的心理，存著僥倖心理。存著僥倖心理、投機的心理就會誤大事了，把這一生往生大好的因緣當面錯過，這個損失是沒有辦法計算的，所以這段大家一定要仔細看。</w:t>
      </w:r>
      <w:r>
        <w:t xml:space="preserve"> </w:t>
      </w:r>
    </w:p>
    <w:p w14:paraId="72EEB2BB" w14:textId="77777777" w:rsidR="00504B23" w:rsidRDefault="00504B23">
      <w:pPr>
        <w:pStyle w:val="a3"/>
      </w:pPr>
      <w:r>
        <w:t xml:space="preserve">　　末後這幾句話說，「雖居下下品，皆與補處菩薩俱，即是圓證三不退，一生成佛」。這幾句話重要！你看看，五逆十惡，這是一生非常遺憾，沒有遇到好老師，沒有遇到好的善友，這一生的緣不好，沒遇到善因緣。雖然自己過去生中宿根深厚，宿世善根很深厚，這一生沒有善緣把它的善根引發出來。這就是佛經裡面常講的「人身難得，佛法難聞」，就是這個道理。你沒有接觸佛法的機會，一生當中沒有機緣來接觸，到臨命終時才遇到，遇善知識提醒。</w:t>
      </w:r>
      <w:r>
        <w:t xml:space="preserve"> </w:t>
      </w:r>
    </w:p>
    <w:p w14:paraId="4A4BA9FE" w14:textId="77777777" w:rsidR="00504B23" w:rsidRDefault="00504B23">
      <w:pPr>
        <w:pStyle w:val="a3"/>
      </w:pPr>
      <w:r>
        <w:t xml:space="preserve">　　像早年，前面跟諸位報告過的，家師淨空上人在美國，華盛頓ＤＣ的周廣大，這周廣大還不能稱居士，因為他也沒有皈依，往生前三天才遇到善友，勸他念阿彌陀佛，求往生西方極樂世界，臨終前三天才遇到善友，把念佛往生的事情告訴他。大家都知道周先生是個好人，心地很善良，做生意很規矩，從來不欺騙人，而且還能布施，是個好人，宿世真有善根，但是這一生沒有機會接觸佛法。</w:t>
      </w:r>
      <w:r>
        <w:t xml:space="preserve"> </w:t>
      </w:r>
    </w:p>
    <w:p w14:paraId="53C54B11" w14:textId="77777777" w:rsidR="00504B23" w:rsidRDefault="00504B23">
      <w:pPr>
        <w:pStyle w:val="a3"/>
      </w:pPr>
      <w:r>
        <w:t xml:space="preserve">　　臨終的時候也是醫生對他放棄治療，是癌症末期，醫生放棄了，他太太沒有辦法了，找到淨宗學會。淨宗學會的同修去看他，幫他助念，勸導他念佛求往生西方淨土。他一聽立刻就相信、就發願，願意往生到西方，這個世間放下了，就跟著大家念佛。念了沒有多久，在我們想像，大概一、兩個小時就有感應。他這個願發了，跟阿彌陀佛四十八願相應，他就跟他太太講全家一起念佛，她問為什麼？他說念佛的時候身體疼痛減少，不痛了（癌症很痛苦），我念佛的時候我覺得較不痛。所以全家一起念，念了三天，佛來接引，他走了，往生西方。美國，華盛頓ＤＣ，華府淨宗學會龔振華居士把這個經過情形，詳細說明給導師淨空上人。</w:t>
      </w:r>
      <w:r>
        <w:t xml:space="preserve"> </w:t>
      </w:r>
    </w:p>
    <w:p w14:paraId="52DDA431" w14:textId="77777777" w:rsidR="00504B23" w:rsidRDefault="00504B23">
      <w:pPr>
        <w:pStyle w:val="a3"/>
      </w:pPr>
      <w:r>
        <w:t xml:space="preserve">　　往生西方最難得的在哪裡？只要往生到西方極樂世界，凡聖同居土下下品往生，在極樂世界也跟補處菩薩、諸上善人在一起。補處菩薩是哪些人？觀世音菩薩、大勢至菩薩、文殊、普賢、彌勒菩薩這樣等級的菩薩。天天跟他們在一起，你想想跟這些等覺菩薩天天在一起，你還會退轉嗎？不會退轉了！老師是阿彌陀佛、十方諸佛如來，無論你想學什麼樣的經教，都有諸佛如來來給你講解，來傳授給你。諸大菩薩、補處菩薩他們跟你是同學，跟你在一起學習。你到哪裡去找這樣好的修學環境？我們得好好想想。你要真正了解這個事實真相，對這個世間才放得下，這個世間有什麼值得留戀的？不要說這個人間，就是天上，大梵天王、摩醯首羅天王也留不住你。你決定沒有絲毫留戀，一心一意就是要到極樂世界去，愈快愈好，愈早愈好。這樣的願一</w:t>
      </w:r>
      <w:r>
        <w:lastRenderedPageBreak/>
        <w:t>旦發起，還有什麼放不下的？有一樁放不下你就去不了，樣樣都要放下，沒有一樣放不下。這樣一定往生西方。</w:t>
      </w:r>
      <w:r>
        <w:t xml:space="preserve"> </w:t>
      </w:r>
    </w:p>
    <w:p w14:paraId="1BF0BD8D" w14:textId="77777777" w:rsidR="00504B23" w:rsidRDefault="00504B23">
      <w:pPr>
        <w:pStyle w:val="a3"/>
      </w:pPr>
      <w:r>
        <w:t xml:space="preserve">　　下面一段也是蕅益大師很精闢的開示，我們把這個文念一念。「然據教道」，據是根據，世尊的教誨，「若是凡夫，則非初果等」。這句話是說，若是假如，假如你是凡夫，凡夫就不是聖人。小乘初果須陀洹，這是入了聖人這一流，入流，這樣就不是凡夫，初果就算是聖人，入聖人之流。你是凡夫，當然你決定不是初果聖人，你還沒有證到這個位次。「若是二乘，則非菩薩」，如果是聲聞緣覺，像阿羅漢、辟支佛，這是小乘聖人，不是菩薩。你不是菩薩，「若是異生，則非同生性等」。什麼叫異生？權教菩薩。什麼叫權教菩薩？還沒有明心見性的菩薩就叫權教菩薩，權教菩薩叫做異生！異是跟佛不一樣。怎麼不一樣？權教菩薩還是用心意識，用妄心，他還未用真心，這樣就跟佛不一樣。佛不用心意識，佛已經轉識成智。所以，權教菩薩還用八識，沒有離開八識，八識當家作主。諸佛如來跟法身菩薩轉八識成四智，他是四智作主，不是八識。</w:t>
      </w:r>
      <w:r>
        <w:t xml:space="preserve"> </w:t>
      </w:r>
    </w:p>
    <w:p w14:paraId="7DA48437" w14:textId="77777777" w:rsidR="00504B23" w:rsidRDefault="00504B23">
      <w:pPr>
        <w:pStyle w:val="a3"/>
      </w:pPr>
      <w:r>
        <w:t xml:space="preserve">　　如來是四智，法身菩薩是四智，所以叫「同生性」，同生性就是我們中國禪宗常講的明心見性。如來明心見性，這些菩薩也是明心見性，他們同生；還沒有明心見性的，則是異生就不一樣。九法界的眾生都是異生性，九法界到菩薩，到權教菩薩，權教菩薩就是四聖法界裡面的。六道外面是四聖法界，阿羅漢、辟支佛、菩薩、佛。十法界裡面的佛都是屬於異生性，也就是說他們已斷見思煩惱，斷塵沙煩惱，但是未破無明，還未明心見性，這就是十法界在四聖法界，二聖與權教菩薩。同生性就出了十法界，同生性的人住一真法界，跟諸佛如來住在一起，他們是一個法界，叫一真法界；異生性住十法界，是有差別的。這我們要清楚。</w:t>
      </w:r>
      <w:r>
        <w:t xml:space="preserve"> </w:t>
      </w:r>
    </w:p>
    <w:p w14:paraId="2B712273" w14:textId="77777777" w:rsidR="00504B23" w:rsidRDefault="00504B23">
      <w:pPr>
        <w:pStyle w:val="a3"/>
      </w:pPr>
      <w:r>
        <w:t xml:space="preserve">　　底下說「躐等則大妄」。躐等就是之前所提的次第、順序、階級，是有差別的，躐等就是跳過這些等級，凡夫忽然之間變成法身菩薩，這是大妄語，哪有這種話！凡夫就是凡夫，凡夫不是初果，連小乘聖人都不是，怎麼可能是大菩薩呢。但是我們看極樂世界明明說，下下品往生都跟補處菩薩在一起，這不躐了等嗎？這裡躐等是說凡夫一跳居然跳級與法身菩薩一起，這到底是怎麼回事？這一般研究教理的人想不通。所以說淨宗法門，難信之法！你從教下裡面的邏輯來推論，不可能。理論上行不通，凡夫怎麼可能跟補處菩薩、等覺菩薩在一起，哪有這種道理！</w:t>
      </w:r>
      <w:r>
        <w:t xml:space="preserve"> </w:t>
      </w:r>
    </w:p>
    <w:p w14:paraId="2E4361FB" w14:textId="77777777" w:rsidR="00504B23" w:rsidRDefault="00504B23">
      <w:pPr>
        <w:pStyle w:val="a3"/>
      </w:pPr>
      <w:r>
        <w:t xml:space="preserve">　　再看三不退，從三不退上來說，念不退是同生性，不是異生性。證得念不退是明心見性、大徹大悟。念不退是法身菩薩，是一真法界的，十法界裡頭沒有。「行不退，非僅見道」，行不退是見道位，這個在前面我們讀過，在大乘圓教十信位的菩薩證兩個不退：位不退、行不退。但是小乘初果他只證一個位不退，他的行還會退轉。所以行不退不僅僅是見道位，是屬於大乘圓教的菩薩，不是普通菩薩。「位不退，非是凡夫」，位不退最低的限度是小乘初果，他已經證得聖位，他不會退轉去做凡夫。</w:t>
      </w:r>
      <w:r>
        <w:t xml:space="preserve"> </w:t>
      </w:r>
    </w:p>
    <w:p w14:paraId="6A12A99B" w14:textId="77777777" w:rsidR="00504B23" w:rsidRDefault="00504B23">
      <w:pPr>
        <w:pStyle w:val="a3"/>
      </w:pPr>
      <w:r>
        <w:t xml:space="preserve">　　「進步則捨故稱」，你的位次提升了，原來那個稱呼就沒有了。譬如說你證到須陀洹，還沒有證須陀洹之前稱你凡夫，證到須陀洹不再稱你凡夫，稱你作須陀洹。須陀洹你再升一級，證得二果斯陀含，就不再稱你須陀洹。升一級之後，從前那個稱呼就沒有了，捨掉了。像我們在學校念書念小學，叫小學生；小學畢業了念中學，不再叫你小學生，叫中學生；中學畢業念大學，不再叫你中學生，叫大學生。以前那個稱呼沒有了，捨掉了。這是世間法的法則，這個我們不難懂，可以體會，升一級，下面</w:t>
      </w:r>
      <w:r>
        <w:lastRenderedPageBreak/>
        <w:t>的級數就捨掉。好比爬樓梯，上第一階，接著上第二階，捨掉第一階才能再往第二階，要爬到第三階需捨第二階。</w:t>
      </w:r>
      <w:r>
        <w:t xml:space="preserve"> </w:t>
      </w:r>
    </w:p>
    <w:p w14:paraId="69018DD3" w14:textId="77777777" w:rsidR="00504B23" w:rsidRDefault="00504B23">
      <w:pPr>
        <w:pStyle w:val="a3"/>
      </w:pPr>
      <w:r>
        <w:t xml:space="preserve">　　看看極樂世界，「極樂同居，一切俱非，一切皆是」，不可思議！極樂世界凡聖同居土，凡夫跟聖人在一起，就好像什麼？這一個教室，小學生、中學生、大學生、研究生都在一起上課，這個班級很特別、很不可思議。你說它是大學生，它裡頭有小學生；你說它是小學生的教室，它裡頭也有研究生，你怎麼說？「一切俱非」，什麼都說不上，只能說這是教室，在上課，不能說它是小學、中學、大學，都不可以說，「一切俱非」。都無法說明是什麼，都有。也可以說這個教室裡頭有大學、有中學、有小學，「一切皆是」，不可思議。說是也都是，說不是也都不是，西方極樂世界不可思議。</w:t>
      </w:r>
      <w:r>
        <w:t xml:space="preserve"> </w:t>
      </w:r>
    </w:p>
    <w:p w14:paraId="7BAAD4C7" w14:textId="77777777" w:rsidR="00504B23" w:rsidRDefault="00504B23">
      <w:pPr>
        <w:pStyle w:val="a3"/>
      </w:pPr>
      <w:r>
        <w:t xml:space="preserve">　　實際上佛門裡面的教學，法師大德講經說法就是這個情形，聽眾很多。就像我們辦一個大型講座，尤其是大型的講座，來的聽眾有時成千上萬。就像導師淨空上人，過去曾在馬來西亞，李金友居士辦一個大型講座，聽說那一次聽眾約有兩萬人，大約估計有兩萬人。兩萬人都在一個講堂裡聽演講，這些聽眾裡面學佛程度不一，確確實實有小學程度、有中學程度、有大學程度。用世間法的學歷來說，基本上學歷是有差別的，有人讀到碩士、有人讀到博士程度，統統在同一個講堂聽演講都在一個教室，我們大家在一起上課。用這樣的比喻形容更容易體會，像這樣的課程，你能說是小學課程？還是大學、碩士班、博士班？你要說是也都是，都有，從博士到小學都有；你說不是也都不是，因為他們是在一起上課，佛門裡面稱這種場合叫大講座。</w:t>
      </w:r>
      <w:r>
        <w:t xml:space="preserve"> </w:t>
      </w:r>
    </w:p>
    <w:p w14:paraId="63B1E388" w14:textId="77777777" w:rsidR="00504B23" w:rsidRDefault="00504B23">
      <w:pPr>
        <w:pStyle w:val="a3"/>
      </w:pPr>
      <w:r>
        <w:t xml:space="preserve">　　所謂大講座就是各種不同程度統統包容，各種不同年齡也統統包容；來聽講的有十幾歲的小朋友，有八、九十歲的老翁，老伯伯、老祖母，男女老少各行各業，大講座！我們在學經教的時候，過去導師常提起，台中蓮社李炳南老居士，李老師常常告訴大家說：「講大講座困難」！難在什麼地方？要講到大家都契機不容易。因為各方面的對象都有，很多，你講的東西各個階層、各種不同程度、各種不同行業，聽了都能理解，生歡喜心，這談何容易？這跟學校班級裡面上課大大不相同。你在學校一個班級，一個班級的學生程度都差不多，年齡也差不多，好教、好講，你針對這個對象講課，這比較容易。這個教室裡什麼樣程度都有的時候，這個比較難講。</w:t>
      </w:r>
      <w:r>
        <w:t xml:space="preserve"> </w:t>
      </w:r>
    </w:p>
    <w:p w14:paraId="3A72C162" w14:textId="77777777" w:rsidR="00504B23" w:rsidRDefault="00504B23">
      <w:pPr>
        <w:pStyle w:val="a3"/>
      </w:pPr>
      <w:r>
        <w:t xml:space="preserve">　　所以我們在學講經的時候，過去李老師指導我們的原則，這一堂講下來之後內容有淺有深，有廣有略。廣就是講得寬廣，略就是講得範圍較小。為什麼？要適合各種人的口味。你要是一直都是深講，講深了程度不夠的人他得不到利益，下一堂課他不來了，因為他聽不懂。如果完全都是淺講，程度高的人聽起來沒味道，太淺，他下一堂也不來了。你要怎樣講能夠把男女老少，各種不同程度的人都能抓住，每一堂講的時候他們都來，你成功了，相當不容易。西方極樂世界的大講堂什麼程度都有，你看看，我們知道念佛往生的人，有不少往生的人沒念過書、不認識字；有高程度的人，居然有等覺菩薩、有法身大士、有阿羅漢、辟支佛，高水平的。佛在那個地方說法，真的，佛以一音而說法，眾生隨類各得解，這是不可思議。</w:t>
      </w:r>
      <w:r>
        <w:t xml:space="preserve"> </w:t>
      </w:r>
    </w:p>
    <w:p w14:paraId="5F71926F" w14:textId="77777777" w:rsidR="00504B23" w:rsidRDefault="00504B23">
      <w:pPr>
        <w:pStyle w:val="a3"/>
      </w:pPr>
      <w:r>
        <w:t xml:space="preserve">　　後面一段「十方佛土，無此名相，無此階位，無此法門，非心性之極致，持名之奇勳，彌陀之大願，何以有此」。這幾句話蕅益大師說的，這是實實在在的，真實之事。十方世界確確實實沒有，沒有這些名相，也沒有這樣的階位。十方世界包括我們現在居住的娑婆世界，也沒有這個法門。但是只有西方極樂世界有，這個不可思議。</w:t>
      </w:r>
      <w:r>
        <w:t xml:space="preserve"> </w:t>
      </w:r>
    </w:p>
    <w:p w14:paraId="230B9141" w14:textId="77777777" w:rsidR="00504B23" w:rsidRDefault="00504B23">
      <w:pPr>
        <w:pStyle w:val="a3"/>
      </w:pPr>
      <w:r>
        <w:t xml:space="preserve">　　西方極樂世界為什麼這麼特殊？蕅益大師在此地給我們講，這是「心性之極致」。我們學佛沒有別的，終極的目標是回歸到心性。現在一般人，我們常常聽到世間人所講的，回歸自然，返璞歸真。這兩句話說的人很多，裡頭的意思淺深差別很大。淺的講回歸自然，希望少一些人為的環境，多幾分自然的環境。所以一旦有假期，都市的人都離開自己的住家，到風景區去旅遊、遊覽，能夠過短時間的跟大自然在一起的生活。避免都市裡面的吵雜，都市裡頭的緊張，在大自然裡比較輕鬆一些，返璞歸真也是這個意思。</w:t>
      </w:r>
      <w:r>
        <w:t xml:space="preserve"> </w:t>
      </w:r>
    </w:p>
    <w:p w14:paraId="0DD037CB" w14:textId="77777777" w:rsidR="00504B23" w:rsidRDefault="00504B23">
      <w:pPr>
        <w:pStyle w:val="a3"/>
      </w:pPr>
      <w:r>
        <w:t xml:space="preserve">　　在澳洲這個國家，澳洲地大人少，尤其像我們住的這個城市，就是建築在自然環境當中，自然環境沒有破壞。我們淨宗學會是在一九九五年第一次到澳洲，導師淨空上人過去與韓館長第一次到澳洲，那時開始成立，十年前。那時澳洲的上空最大的遺憾，環境是很好，可惜臭氧層破裂，陽光、紫外線很強，比普通地區要超過六倍。所以出門一定要打傘、小學生也都要戴帽子，不但戴帽子脖子上也有布遮著、穿長袖衣服，避免被強烈的紫外線照到皮膚，因為紫外線曬久了容易得皮膚癌。最近這兩年科學家告訴我們，澳洲上空的臭氧層不見了。到哪裡去了？到南美洲去了。臭氧層在空中也是動的，不是靜止的，現在轉到南美洲去了。這個地方的上空，從前的遺憾現在沒有了。澳洲這個國家，同修很多人去過，我們現在建立道場在當地。</w:t>
      </w:r>
      <w:r>
        <w:t xml:space="preserve"> </w:t>
      </w:r>
    </w:p>
    <w:p w14:paraId="07F91DAC" w14:textId="77777777" w:rsidR="00504B23" w:rsidRDefault="00504B23">
      <w:pPr>
        <w:pStyle w:val="a3"/>
      </w:pPr>
      <w:r>
        <w:t xml:space="preserve">　　澳洲原始的自然景觀都沒有被破壞，都保持著，原始森林很多，人少地方大。我們住在這個地方回歸自然，返璞歸真，這是淺說。說淺一點，一般人才能體會。在佛法裡面返璞歸真，是心性之極致，要怎樣才能做到回歸心性？要真誠心念佛。《無量壽經》上教導我們，「發菩提心，一向專念」，這八個字重要。這八個字就是蕅益大師在此地講的這幾句話。什麼是菩提心？淺而言之，真誠心、清淨心、平等心、正覺心、慈悲心。我們日常生活當中，處事待人接物用這個心，用這個心決定不吃虧，用這個心你這一生決定生淨土，便宜佔大了。</w:t>
      </w:r>
      <w:r>
        <w:t xml:space="preserve"> </w:t>
      </w:r>
    </w:p>
    <w:p w14:paraId="7AF4086D" w14:textId="77777777" w:rsidR="00504B23" w:rsidRDefault="00504B23">
      <w:pPr>
        <w:pStyle w:val="a3"/>
      </w:pPr>
      <w:r>
        <w:t xml:space="preserve">　　你要不用這個心，你念佛也不能往生，虧吃大了，你還要搞六道輪迴。我們決定要用這個心，對於這個世緣，世間一切人事物看破、放下、自在、隨緣，不怕吃虧，不怕上當，不但不怕，歡喜。為什麼？我再住幾天就要走了，我到極樂世界去了。這一邊你們想要的東西，我都佈施給你們，多供養一點，多修一點福。「布施供養福無邊」，這是佛在經上講的。跟這些眾生結些善緣，將來到西方極樂世界成佛之後，倒駕慈航來度這些人。菩薩要發清淨大願，這就是「發菩提心，一向專念」，一個方向，一個目標，專念阿彌陀佛。</w:t>
      </w:r>
      <w:r>
        <w:t xml:space="preserve"> </w:t>
      </w:r>
    </w:p>
    <w:p w14:paraId="7EF43F98" w14:textId="77777777" w:rsidR="00504B23" w:rsidRDefault="00504B23">
      <w:pPr>
        <w:pStyle w:val="a3"/>
      </w:pPr>
      <w:r>
        <w:t xml:space="preserve">　　所以念佛堂，印光大師的教誨決定要記住，決定要落實，念佛堂共修，二十個人是最理想的，這是說我們現在這個時代。在澳洲導師的念佛堂的標準，訂的是四十八個人。就是在道場常住二十個人，另外二十八個人是來自各地方的同修，他們是短時間參加我們佛七的活動，那邊的佛七是十個佛七，七十天。他在這個地方念滿這一屆他就要回去，道場常住二十個人是在這裡長住。特別安排這個活動，是報答施主恩、報同學恩，我們歡迎大家在一起念佛，遵守印光大師的教誨。</w:t>
      </w:r>
      <w:r>
        <w:t xml:space="preserve"> </w:t>
      </w:r>
    </w:p>
    <w:p w14:paraId="7B38B01D" w14:textId="77777777" w:rsidR="00504B23" w:rsidRDefault="00504B23">
      <w:pPr>
        <w:pStyle w:val="a3"/>
      </w:pPr>
      <w:r>
        <w:t xml:space="preserve">　　印祖當年在大陸蘇州靈巖山，他的念佛堂裡沒有講經，只有開示無講經。在澳洲的念佛堂，我們導師就是加了這一堂講經。為什麼要加講經？印祖在那個時代不加可以，因為當時學佛的風氣還是很興盛，明理的人、懂佛法的人很普遍。在民國初年的時候，佛門裡在家出家的大德很多，弘法很多，在那個時候不加可以。現在這個時代不同，加了講經有好處，好處在哪裡，解行相應。你要理解，對這部經這個法門，為什麼要念佛？要往生西方？對這些道理要多深入瞭解。這樣念佛行持才能相應。</w:t>
      </w:r>
      <w:r>
        <w:t xml:space="preserve"> </w:t>
      </w:r>
    </w:p>
    <w:p w14:paraId="48C93927" w14:textId="77777777" w:rsidR="00504B23" w:rsidRDefault="00504B23">
      <w:pPr>
        <w:pStyle w:val="a3"/>
      </w:pPr>
      <w:r>
        <w:t xml:space="preserve">　　你看看《彌陀經》，如果你要不講清楚、講透徹，念佛的人信心不能堅定，念佛的人堅定的信心發不起來。堅定的信、願是往生最重要的因素。這都是蕅益大師講的，「能不能往生，決定在信願之有無」，你是不是有真信，有切願要往生到西方，這是決定是不是能往生；往生到西方，「品位高下，決定在念佛功夫的淺深」。所以信、願，等於說在西方極樂世界來講是引業，引是引導我們往生西方極樂世界最重要的因素，就是深信切願。念佛功夫淺深，到極樂世界是滿業，到極樂世界你生在哪一土、哪一個品位是你念佛功夫的深淺。念佛功夫深，品位就高；念佛功夫淺，品位就低。這是滿業。信願行三資糧，缺一不可。</w:t>
      </w:r>
      <w:r>
        <w:t xml:space="preserve"> </w:t>
      </w:r>
    </w:p>
    <w:p w14:paraId="6AA2674E" w14:textId="77777777" w:rsidR="00504B23" w:rsidRDefault="00504B23">
      <w:pPr>
        <w:pStyle w:val="a3"/>
      </w:pPr>
      <w:r>
        <w:t xml:space="preserve">　　我們現在在這個世間要爭取的是這兩樁事情，這兩樁事情是帶得走的！其他的事情統統帶不走，生不帶來，死不帶去，你一定要曉得。既然是帶不走的你就得要放下，你要不放下，你就被拖累，你就要受害了。帶不走的統統要捨，你要有智慧觀察機緣，有這個機緣馬上捨，毫不猶豫、毫不吝嗇。這個樣子養成習慣，臨命終時往生一點障礙都沒有。平常已經捨得習慣了，絲毫不放在心上。我們現在就要捨，不能等到臨命終時才來捨，恐怕那時會捨不下，所以這是「心性之極致」，往生西方極樂世界，極樂世界這些現象就是自性圓滿流露出來的。</w:t>
      </w:r>
      <w:r>
        <w:t xml:space="preserve"> </w:t>
      </w:r>
    </w:p>
    <w:p w14:paraId="736208E1" w14:textId="77777777" w:rsidR="00504B23" w:rsidRDefault="00504B23">
      <w:pPr>
        <w:pStyle w:val="a3"/>
      </w:pPr>
      <w:r>
        <w:t xml:space="preserve">　　「持名之奇勳」，勳是功勳，持名念佛奇異的功勳，不可思議的功勳。四種念佛裡面，佛勸我們用這一種，這一種容易行、成功高，成功的機率很高。四種念佛註解裡都有，實相念佛、觀想念佛（《十六觀經》觀想念佛）、觀像念佛、持名念佛，這四種念佛的方式。持名跟實相相應，所以這很不可思議。對於淨宗教理知道少，不夠深度，但是他只要信心堅定、願心堅定，他一點懷疑都沒有了，這一種持名念佛就暗合道妙，不可思議。如果你對於這個經教通達明瞭，你這個持名，念這個佛號聲聲相應、念念相應，是明顯的相應。不明瞭的如果你能夠死心塌地念，他會暗暗的相應，暗中會相應，念念當中他是相應，但是他自己不知道。不知道也不要緊，到極樂世界就知道，就明瞭了。</w:t>
      </w:r>
      <w:r>
        <w:t xml:space="preserve"> </w:t>
      </w:r>
    </w:p>
    <w:p w14:paraId="12FB8F03" w14:textId="77777777" w:rsidR="00504B23" w:rsidRDefault="00504B23">
      <w:pPr>
        <w:pStyle w:val="a3"/>
      </w:pPr>
      <w:r>
        <w:t xml:space="preserve">　　「彌陀之大願」，你看這三樁事情，「彌陀大願」是佛力，「持名」是自力，自己的力量。「心性之極致」是心力。心、佛、眾生三無差別，心、佛、眾生這三個相應，這個不思議的境界西方極樂世界才現前，尤其是凡聖同居土。西方極樂世界最殊勝的、最無比的，就是凡聖同居土。你要講實報土，西方世界的實報土跟他方諸佛世界的實報土無二無別，沒有兩樣。最不一樣的地方，就是凡聖同居土。</w:t>
      </w:r>
      <w:r>
        <w:t xml:space="preserve"> </w:t>
      </w:r>
    </w:p>
    <w:p w14:paraId="57AA0F86" w14:textId="77777777" w:rsidR="00504B23" w:rsidRDefault="00504B23">
      <w:pPr>
        <w:pStyle w:val="a3"/>
      </w:pPr>
      <w:r>
        <w:t xml:space="preserve">　　西方世界與其他諸佛世界都不同，西方世界的同居土，有實報土在裡頭，有方便土在裡頭，有常寂光淨土在裡頭，它四土合在一起，無障礙。不像其他諸佛世界四土他有隔閡是分開的，並不相融，高階的淨土可以通較低的，但低階的無法通高階的。就像在凡聖同居土不能看到方便有餘土，方便有餘土看不到菩薩的實報莊嚴土，實報莊嚴土可以接觸到方便有餘土、凡聖同居土，方便有餘土可以接觸到凡聖同居土，我們無法接觸他們，這是十方諸佛世界，四土沒有合在一起，這其中有阻礙，不是融合在一起。西方極樂世界四土交融在一起，西方極樂世界最特殊的就是凡聖同居土，其他三土跟諸佛世界一樣，他最殊勝的就是，凡聖同居土與其他三土沒有障礙，這個不可思議。</w:t>
      </w:r>
      <w:r>
        <w:t xml:space="preserve"> </w:t>
      </w:r>
    </w:p>
    <w:p w14:paraId="322272AE" w14:textId="77777777" w:rsidR="00504B23" w:rsidRDefault="00504B23">
      <w:pPr>
        <w:pStyle w:val="a3"/>
      </w:pPr>
      <w:r>
        <w:t xml:space="preserve">　　再看下面第二段，「一生成佛」。這一段我們也分六個小段來介紹。第一小段，「一生補處，即是圓證三不退之別名，意謂只一生補佛位，如彌勒、觀音等。極樂人民普皆一生成佛，人人必實證補處故，其中多有此等上善，不可數知」。這就是經文所講的：</w:t>
      </w:r>
      <w:r>
        <w:t xml:space="preserve"> </w:t>
      </w:r>
    </w:p>
    <w:p w14:paraId="6E963F5F" w14:textId="77777777" w:rsidR="00504B23" w:rsidRDefault="00504B23">
      <w:pPr>
        <w:pStyle w:val="a3"/>
      </w:pPr>
      <w:r>
        <w:t xml:space="preserve">　　【舍利弗。眾生聞者。應當發願。願生彼國。所以者何。得與如是諸上善人。俱會一處。】</w:t>
      </w:r>
      <w:r>
        <w:t xml:space="preserve"> </w:t>
      </w:r>
    </w:p>
    <w:p w14:paraId="150A0844" w14:textId="77777777" w:rsidR="00504B23" w:rsidRDefault="00504B23">
      <w:pPr>
        <w:pStyle w:val="a3"/>
      </w:pPr>
      <w:r>
        <w:t xml:space="preserve">　　就是這一句經文裡頭所說的。所以補處是等覺菩薩，菩薩是因位，佛是果位，因位到了極處、到頂點了就是補處菩薩，一生成佛。所以一生補處就是圓證三不退，圓是圓滿。法雲地的菩薩還不能講圓滿，為什麼？他上頭還有個位次，他是接近圓滿，還不是真正圓滿，補處才是因地達到圓滿。我們常常看到佛門大雄寶殿上有匾額，匾額上寫的什麼？因圓果滿，因圓是等覺，果滿是妙覺。因地到圓滿是等覺菩薩；果地圓滿是妙覺，佛的位置。用這幾個字來讚歎佛菩薩，很好！通常你看大殿上供養釋迦牟尼佛，釋迦牟尼佛是果滿，釋迦牟尼佛兩旁邊是文殊菩薩、普賢菩薩，文殊、普賢是因圓，佛是果滿。這是我們一般在大雄寶殿裡面看到的一佛二菩薩這種供法。</w:t>
      </w:r>
      <w:r>
        <w:t xml:space="preserve"> </w:t>
      </w:r>
    </w:p>
    <w:p w14:paraId="3CEBC9C8" w14:textId="77777777" w:rsidR="00504B23" w:rsidRDefault="00504B23">
      <w:pPr>
        <w:pStyle w:val="a3"/>
      </w:pPr>
      <w:r>
        <w:t xml:space="preserve">　　所以圓證三不退，著重在「圓」字。證三不退，圓教初住就證得，法身菩薩，同生性，他不是異生性。意思是說一生就成佛了，不要等第二生。下面舉個例子，像彌勒菩薩，彌勒菩薩一生成佛，觀音菩薩也一生成佛。觀音菩薩在極樂世界成佛，他是極樂世界的後補佛，彌勒菩薩是我們娑婆世界的後補佛。</w:t>
      </w:r>
      <w:r>
        <w:t xml:space="preserve"> </w:t>
      </w:r>
    </w:p>
    <w:p w14:paraId="3CA8D686" w14:textId="77777777" w:rsidR="00504B23" w:rsidRDefault="00504B23">
      <w:pPr>
        <w:pStyle w:val="a3"/>
      </w:pPr>
      <w:r>
        <w:t xml:space="preserve">　　這一集時間到了，這段下一集再繼續播出，多謝大家收看，阿彌陀佛。</w:t>
      </w:r>
    </w:p>
    <w:sectPr w:rsidR="00504B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6BD85" w14:textId="77777777" w:rsidR="00504B23" w:rsidRDefault="00504B23" w:rsidP="00CA37F9">
      <w:r>
        <w:separator/>
      </w:r>
    </w:p>
  </w:endnote>
  <w:endnote w:type="continuationSeparator" w:id="0">
    <w:p w14:paraId="59A8CC97" w14:textId="77777777" w:rsidR="00504B23" w:rsidRDefault="00504B23" w:rsidP="00CA37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F15A9" w14:textId="77777777" w:rsidR="00504B23" w:rsidRDefault="00504B23" w:rsidP="00CA37F9">
      <w:r>
        <w:separator/>
      </w:r>
    </w:p>
  </w:footnote>
  <w:footnote w:type="continuationSeparator" w:id="0">
    <w:p w14:paraId="65D2FE9D" w14:textId="77777777" w:rsidR="00504B23" w:rsidRDefault="00504B23" w:rsidP="00CA37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7F9"/>
    <w:rsid w:val="00504B23"/>
    <w:rsid w:val="007931EE"/>
    <w:rsid w:val="00CA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006E4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37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37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37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37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1127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