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EBD76" w14:textId="77777777" w:rsidR="00926D51" w:rsidRDefault="00926D51">
      <w:r>
        <w:t>中峰三時繫念法事全集〈複講</w:t>
      </w:r>
      <w:r>
        <w:t>20-15</w:t>
      </w:r>
      <w:r>
        <w:t xml:space="preserve">〉　　（第四十三集）　　</w:t>
      </w:r>
      <w:r>
        <w:t>2005/5/2</w:t>
      </w:r>
      <w:r>
        <w:t xml:space="preserve">　　華藏淨宗學會　　檔名：</w:t>
      </w:r>
      <w:r>
        <w:t xml:space="preserve">WD20-007-0043 </w:t>
      </w:r>
    </w:p>
    <w:p w14:paraId="2D173587" w14:textId="77777777" w:rsidR="00926D51" w:rsidRDefault="00926D51">
      <w:pPr>
        <w:pStyle w:val="a3"/>
      </w:pPr>
      <w:r>
        <w:t xml:space="preserve">　　諸位觀眾，上一集我們講到普賢菩薩十大願王，這一集接下來看第五小段，末後有一句話說：「觀此則發願求生，自屬當務之急」。這句話特別提醒我們，要發願求往生西方淨土是當務之急。在這裡我們能夠看到時時處處世尊、祖師大德殷勤懇切的勸導我們，勸導我們要發願求生淨土，唯恐我們把這次的機會又錯過了。所以我們只要記住，就像《行願品》裡面所說的十大願王，這十個修學綱領，末後這三願，我們前面說過了是迴向。十大願王後面三願是迴向，就是常隨佛學、恆順眾生、普皆迴向，這三願是屬於迴向，迴向菩提、迴向眾生、迴向法界。</w:t>
      </w:r>
      <w:r>
        <w:t xml:space="preserve"> </w:t>
      </w:r>
    </w:p>
    <w:p w14:paraId="6E6D57D4" w14:textId="77777777" w:rsidR="00926D51" w:rsidRDefault="00926D51">
      <w:pPr>
        <w:pStyle w:val="a3"/>
      </w:pPr>
      <w:r>
        <w:t xml:space="preserve">　　迴向的意義是什麼？就是把我們的心量拓開，真正恢復到心包太虛量周沙界。要知道那是我們的本願，我們本性的願本來就是心包太虛量周沙界，現在的心量這麼小，真正叫可憐，是可憐憫者。所以用這個迴向，用這個方法來拓開心量、來恢復我們的本性。</w:t>
      </w:r>
      <w:r>
        <w:t xml:space="preserve"> </w:t>
      </w:r>
    </w:p>
    <w:p w14:paraId="73CF4D68" w14:textId="77777777" w:rsidR="00926D51" w:rsidRDefault="00926D51">
      <w:pPr>
        <w:pStyle w:val="a3"/>
      </w:pPr>
      <w:r>
        <w:t xml:space="preserve">　　「常隨佛學」，念念不忘佛陀的教誨，這叫迴向菩提。其他的宗教，我們也常常看到他們的經典，一切光榮都歸上帝，這是其他宗教的經典都是這麼說的，都歸真主。在佛法裡面我們沒有說上帝、沒有說真主，我們說老師，老師教導我們。我們人在世間，古時候，一個人有成就了，他一定把光榮、榮耀歸給他的父母、歸給他的老師，這樣來報父母養育之恩，老師教化之恩，念念不忘，感恩的心。這個感恩的心遍虛空法界，這是迴向菩提。</w:t>
      </w:r>
      <w:r>
        <w:t xml:space="preserve"> </w:t>
      </w:r>
    </w:p>
    <w:p w14:paraId="72D99679" w14:textId="77777777" w:rsidR="00926D51" w:rsidRDefault="00926D51">
      <w:pPr>
        <w:pStyle w:val="a3"/>
      </w:pPr>
      <w:r>
        <w:t xml:space="preserve">　　「恆順眾生」是迴向眾生。這裡頭最重要的是「順」，順不是暫時的順，不是有限的順，恆順，無限的、永恆的。你看諸佛如來、法身菩薩在九法界裡頭教化一切眾生，這給我們做了好榜樣，順，你想要學什麼都幫助你。只有一種不幫助，你學不善的，學的是惡的，這個諸佛菩薩不會教你。只要是善的，沒有一樣不教！大善、小善統統教。不辭辛勞，不怕辛苦，不怕勞累，哪一個地方有求，哪一個地方就有應。</w:t>
      </w:r>
      <w:r>
        <w:t xml:space="preserve"> </w:t>
      </w:r>
    </w:p>
    <w:p w14:paraId="206E9E5D" w14:textId="77777777" w:rsidR="00926D51" w:rsidRDefault="00926D51">
      <w:pPr>
        <w:pStyle w:val="a3"/>
      </w:pPr>
      <w:r>
        <w:t xml:space="preserve">　　世尊為我們所示現的，當年在世，那個時候，要知道沒有現代交通工具這樣方便，出家人出門都是步行，走到哪裡就教到哪裡。世尊，他的足跡、他所走的，走遍了整個印度，常常在旅行，最南端走到錫蘭島，今天說的斯里蘭卡這個國家，當年釋迦牟尼佛也走到這個地方。這一種示現就是千處祈求千處應，哪一個地方有請，請他去教學，那他就去，只要有人請，他就去。他的學生裡面有不少是菩薩。</w:t>
      </w:r>
      <w:r>
        <w:t xml:space="preserve"> </w:t>
      </w:r>
    </w:p>
    <w:p w14:paraId="4EBE19BF" w14:textId="77777777" w:rsidR="00926D51" w:rsidRDefault="00926D51">
      <w:pPr>
        <w:pStyle w:val="a3"/>
      </w:pPr>
      <w:r>
        <w:t xml:space="preserve">　　菩薩沒有人請，主動去，作一切眾生不請之友。但是佛一定要請，為什麼？佛代表師道，代表老師的身分，所以要尊師重道，一定要請，要請法。菩薩是同學，同學就不要那麼嚴肅，你不請我也能主動來。</w:t>
      </w:r>
      <w:r>
        <w:t xml:space="preserve"> </w:t>
      </w:r>
    </w:p>
    <w:p w14:paraId="6DEE848F" w14:textId="77777777" w:rsidR="00926D51" w:rsidRDefault="00926D51">
      <w:pPr>
        <w:pStyle w:val="a3"/>
      </w:pPr>
      <w:r>
        <w:t xml:space="preserve">　　但是這裡頭還是有一個條件，要先打聽一下，這個地方、這裡的人，去向他們講佛法，是不是能夠接受，能夠接受，歡喜聽，能夠聽得懂，這樣沒人來請，菩薩也會主動去，不請，他就來了，恆順眾生。絕對也不能執著一個法門，你說這個念佛法門多好，太好了，但是這個地方的人，他若不能接受，那你就不能拿出這個法門。你要先去打聽他是想要什麼樣的法門？你要知道。他能夠接受什麼？你要曉得。歡喜什麼？你也要曉得。這樣你說法就契機了。就是他當前所需要的，你要知道。這是學經</w:t>
      </w:r>
      <w:r>
        <w:lastRenderedPageBreak/>
        <w:t>教的同學要特別注意，觀機！諸佛菩薩為一切眾生說法契機、契理，這就是成功的教學。</w:t>
      </w:r>
      <w:r>
        <w:t xml:space="preserve"> </w:t>
      </w:r>
    </w:p>
    <w:p w14:paraId="7260496C" w14:textId="77777777" w:rsidR="00926D51" w:rsidRDefault="00926D51">
      <w:pPr>
        <w:pStyle w:val="a3"/>
      </w:pPr>
      <w:r>
        <w:t xml:space="preserve">　　最後一願，「普皆迴向」。普皆迴向，心量完全拓開了，一絲毫的拘束都沒有，真的是遍虛空法界。遍虛空法界就是圓滿的性德，自性！虛空、法界、剎土、眾生都是自性所現，唯識所變。佛在《華嚴經》上說得很好「唯心所現，唯識所變」。普皆迴向就是迴向我們的心性、我們的自心、我們的本性，一切統統歸到自性。世出世間所有一切法，從自性裡面發生，最後回歸到自性，這就叫大圓滿！</w:t>
      </w:r>
      <w:r>
        <w:t xml:space="preserve"> </w:t>
      </w:r>
    </w:p>
    <w:p w14:paraId="72EDAE97" w14:textId="77777777" w:rsidR="00926D51" w:rsidRDefault="00926D51">
      <w:pPr>
        <w:pStyle w:val="a3"/>
      </w:pPr>
      <w:r>
        <w:t xml:space="preserve">　　所以這個願王「不相捨離」，人在臨命終時，所有一切都離開，你都帶不去，這個願王能夠帶去。無比殊勝的淨業，它跟著你走。「一切時中，引導其前」，它引導你，引你到哪個地方？引導你到西方極樂世界，「一剎那間即得往生極樂世界」。十大願王決定引導你到極樂世界，這是普賢菩薩的願。「觀此則發願求生，自屬當務之急」。「當」是當下，就是現前、就是現在。「務」是要做的，現在要做的。「急」是立刻就要做的。你要是真正明白、了解了，當下立刻就要做，其他一切要放下。我們在日常生活當中，起心動念、言語造作，決定與經教相應。</w:t>
      </w:r>
      <w:r>
        <w:t xml:space="preserve"> </w:t>
      </w:r>
    </w:p>
    <w:p w14:paraId="234FC886" w14:textId="77777777" w:rsidR="00926D51" w:rsidRDefault="00926D51">
      <w:pPr>
        <w:pStyle w:val="a3"/>
      </w:pPr>
      <w:r>
        <w:t xml:space="preserve">　　經教的真正的精神、義趣是什麼？「受持讀誦，為人演說」，就這八個字。佛在經教裡面所說的，我們全部接收過來，這叫「受持」，全部接收過來，完全變成自己的。自己的妄想分別執著是虛幻的、是假的，那是業、不善業，統統放下，要把如來經教全部拿過來，來代替，代替我的看法、想法、說法、做法。將我們的看法、想法、說法、做法完全與經教相應，這是「受持」，受就是接受，持是保持，不能將它失掉，一天都不可以失掉，一剎那都不能失掉，這是受持。</w:t>
      </w:r>
      <w:r>
        <w:t xml:space="preserve"> </w:t>
      </w:r>
    </w:p>
    <w:p w14:paraId="46CC8549" w14:textId="77777777" w:rsidR="00926D51" w:rsidRDefault="00926D51">
      <w:pPr>
        <w:pStyle w:val="a3"/>
      </w:pPr>
      <w:r>
        <w:t xml:space="preserve">　　「讀誦」是溫習，天天溫習，天天讀經、誦經，這是溫故知新，長時薰修，薰修久了，就開悟。悟了之後怎麼樣？「為人演說」，那就是落實在生活當中，落實在工作裡頭，落實在處事待人接物。為別人表演，為別人演說，一切為眾生，不是為自己。一切作為都是在表演，表演給眾生看，這是覺悟的生活，佛菩薩的生活。覺悟的行業，覺悟的處事待人接物，念念覺而不迷，過佛菩薩的生活，這裡頭有大自在。</w:t>
      </w:r>
      <w:r>
        <w:t xml:space="preserve"> </w:t>
      </w:r>
    </w:p>
    <w:p w14:paraId="2F221BBC" w14:textId="77777777" w:rsidR="00926D51" w:rsidRDefault="00926D51">
      <w:pPr>
        <w:pStyle w:val="a3"/>
      </w:pPr>
      <w:r>
        <w:t xml:space="preserve">　　孔老夫子所說的「學而時習之」，「習」就是我們今天講的落實，落實在生活，落實在工作，落實在處事待人接物。「時」是時時不間斷。後面，「不亦說乎」，用我們佛法裡面講的，法喜充滿，真正快樂，法喜充滿。這個喜悅不是從外頭來的，自性裡面流露出來的法喜。末後這一小節：</w:t>
      </w:r>
      <w:r>
        <w:t xml:space="preserve"> </w:t>
      </w:r>
    </w:p>
    <w:p w14:paraId="4A8EC972" w14:textId="77777777" w:rsidR="00926D51" w:rsidRDefault="00926D51">
      <w:pPr>
        <w:pStyle w:val="a3"/>
      </w:pPr>
      <w:r>
        <w:t xml:space="preserve">　　「經云，得與如是諸上善人俱會一處」，這是經文說的。「所謂觀音、勢至，把手共行」，把手就是牽手，手牽手。你在西方極樂世界，你跟觀音、大勢至菩薩是手牽手共行，經行、散步，聊天、談論佛法，你說這個多快樂！「文殊、普賢，親為勝友」，那都是等覺菩薩，文殊、普賢是華藏世界的等覺菩薩，他們常常在西方極樂世界。「勝友」是最好的朋友，最殊勝的朋友。這是描寫你在西方極樂世界生活的狀況、學習的狀況，你的周圍是哪一些人﹖諸上善人！「則薰陶有自，成佛無難」，這一點都沒錯。我們講長時薰修，薰習時間若很長，這有原因的，不是沒有原因的。修學都要經過長時間來薰習。</w:t>
      </w:r>
      <w:r>
        <w:t xml:space="preserve"> </w:t>
      </w:r>
    </w:p>
    <w:p w14:paraId="62D3058F" w14:textId="77777777" w:rsidR="00926D51" w:rsidRDefault="00926D51">
      <w:pPr>
        <w:pStyle w:val="a3"/>
      </w:pPr>
      <w:r>
        <w:lastRenderedPageBreak/>
        <w:t xml:space="preserve">　　所以極樂世界為什麼成就會那麼快、成就那麼殊勝？我們這個世間為什麼不能跟它相比？你在這裡一看就曉得。在我們這個世間怎麼可能跟觀音、勢至、文殊、普賢平起平坐，跟他們手牽手來學習佛法，沒這個道理！我們這個世間沒有這個情形，菩薩地位太高了，我們是凡夫，差他們差的太遠了。但是到西方極樂世界環境不一樣，怎麼不一樣？觀音、勢至、文殊、普賢、彌勒都是阿彌陀佛的學生。我們往生到西方跟他們是什麼關係？同學。他們跟阿彌陀佛學習的時間較久，我們才剛往生，才開始跟阿彌陀佛學習。身分，他們是學長，我們是他們的學弟，學長當然要照顧學弟。我們有什麼問題不好意思請教阿彌陀佛，可以請教學長，觀音、勢至、文殊、普賢，問他們比較方便。我們一天到晚跟這些諸上善人生活在一起，所以成佛不難。</w:t>
      </w:r>
      <w:r>
        <w:t xml:space="preserve"> </w:t>
      </w:r>
    </w:p>
    <w:p w14:paraId="54893569" w14:textId="77777777" w:rsidR="00926D51" w:rsidRDefault="00926D51">
      <w:pPr>
        <w:pStyle w:val="a3"/>
      </w:pPr>
      <w:r>
        <w:t xml:space="preserve">　　下面這幾句話，慶幸的話，「此生有幸，獲見獲聞，可不願生歟」？我們這一生真的有幸，真正幸運，實在講太幸運了。你能夠見到這個事情，能夠聽到這個經典，你還不願意往生嗎？你要曉得這一往生就成佛了。這是世出世間第一等大事因緣，沒有任何事情能跟這樁事情來相比，這是我們不能不知道的，確確實實無與倫比。這樁事情要是錯過了，你說這是多大的損失，沒有人能說得出來，這損失太大了。</w:t>
      </w:r>
      <w:r>
        <w:t xml:space="preserve"> </w:t>
      </w:r>
    </w:p>
    <w:p w14:paraId="2ED2DDA7" w14:textId="77777777" w:rsidR="00926D51" w:rsidRDefault="00926D51">
      <w:pPr>
        <w:pStyle w:val="a3"/>
      </w:pPr>
      <w:r>
        <w:t xml:space="preserve">　　一生成佛的因緣，蕅益大師說得好，為什麼你會疏忽？疏忽是什麼？很想去，但是不肯認真修，原因在哪裡？不信！不是真信，在一生當中，甚至於天天讀這個經，天天講這個經，半信半疑。他信什麼？還是相信這個世間的名聞利養、五欲六塵的享受，他還是信這個。這兩樣擺在面前，他會爭取什麼？爭取這個地方的名聞利養，取這個世間的五欲六塵，他不取念佛，錯在這裡。所以祖師對於這樁事情很痛心，痛心，不是說這一生沒有機會聞到這個法門，若這一生沒機會遇到，那是他的業障深重，他這一生遇不到。是痛心什麼？你遇到了！遇到怎麼樣？當面錯過。不能夠依教修行，依舊還是隨順自己煩惱習氣，依舊還造作十惡業，你說這要怎麼辦？</w:t>
      </w:r>
      <w:r>
        <w:t xml:space="preserve"> </w:t>
      </w:r>
    </w:p>
    <w:p w14:paraId="6A8E27B5" w14:textId="77777777" w:rsidR="00926D51" w:rsidRDefault="00926D51">
      <w:pPr>
        <w:pStyle w:val="a3"/>
      </w:pPr>
      <w:r>
        <w:t xml:space="preserve">　　真正明白的人，真正相信了，他的樣子非常明顯，十惡業馬上斷除，他不會再造十惡業，他決定修十善業道。為什麼？到西方極樂世界諸上善人，你要跟他們在一起，我們雖然不能修到上善，也得要有個下善！連下善都沒有的話，你怎麼能跟上善的人在一起？所以真正求生西方極樂世界的人，決定斷惡修善，這是肯定的，決定與大菩提心相應。這個大菩提心就是我們平常說的真誠，他心決定真誠，一切時一切處，所謂是一味的真誠心，沒有二念。決定是清淨心，決定是平等心，決定是正覺心、慈悲心，念念起心動念跟這個心一定相應。</w:t>
      </w:r>
      <w:r>
        <w:t xml:space="preserve"> </w:t>
      </w:r>
    </w:p>
    <w:p w14:paraId="6A963500" w14:textId="77777777" w:rsidR="00926D51" w:rsidRDefault="00926D51">
      <w:pPr>
        <w:pStyle w:val="a3"/>
      </w:pPr>
      <w:r>
        <w:t xml:space="preserve">　　我們知道這個人覺悟，這個人回頭了，這個人這一生當中決定得生淨土。如果說我信了，我天天念佛，念佛堂二六時中都不缺課，每天去念，但是心地不清淨、不平等、愚痴、自私、不誠實，這不能往生。古大德講的這樣一天念十萬聲佛號，喊破喉嚨也枉然，為什麼？心行不善，只有口善。身口意三業，身跟意不善，只有口一天到晚念阿彌陀佛，沒罵人，念佛這是口善，但身、意不善，這去不了。你看《無量壽經》，經文一打開，世尊就交待我們善護三業，這是求生西方極樂世界基本條件。頭一個善護口業，不譏他過；善護身業，不失律儀；善護意業，清淨無染。這就是十善業！念佛還要造惡業，將來到哪個地方去？地獄道去。</w:t>
      </w:r>
      <w:r>
        <w:t xml:space="preserve"> </w:t>
      </w:r>
    </w:p>
    <w:p w14:paraId="1F7C3092" w14:textId="77777777" w:rsidR="00926D51" w:rsidRDefault="00926D51">
      <w:pPr>
        <w:pStyle w:val="a3"/>
      </w:pPr>
      <w:r>
        <w:t xml:space="preserve">　　諸位若看《楞嚴經大勢至菩薩念佛圓通章疏鈔》，這是清朝乾隆年間灌頂法師的註解。這個《疏鈔》最後一段是講念佛人有一百種不同的果報，頭一句就是念佛人墮阿鼻地獄。</w:t>
      </w:r>
      <w:r>
        <w:t xml:space="preserve"> </w:t>
      </w:r>
    </w:p>
    <w:p w14:paraId="7A601645" w14:textId="77777777" w:rsidR="00926D51" w:rsidRDefault="00926D51">
      <w:pPr>
        <w:pStyle w:val="a3"/>
      </w:pPr>
      <w:r>
        <w:t xml:space="preserve">　　過去導師淨空上人講經也時常說到，他年輕的時候，剛剛學佛，看到《疏鈔》，祖師的註解，他對這一段話非常的疑惑。「念佛念得再不好，也不應該墮阿鼻地獄，怎麼會墮阿鼻地獄」？他就拿著經書請教李老師，祖師的註解到底是怎麼一回事？他想不通，沒辦法理解。請教李老師，李老師一看，「這是大問題，我不跟你一個人講，我在講經的時候才跟大家說明這件事情」。口念彌陀，不斷惡業，他還是造惡業。惡業裡面最嚴重的是謗佛、謗法、謗僧，毀謗三寶怎麼不墮地獄？你念那個佛不管用，救不了你。這就是說念佛的人，還是造惡業，當然就墮惡道。在灌頂大師這段經文，念佛的人念佛目的是求世間名聞利養、五欲六塵，貪欲！這樣發的心態不對，這樣墮地獄。</w:t>
      </w:r>
      <w:r>
        <w:t xml:space="preserve"> </w:t>
      </w:r>
    </w:p>
    <w:p w14:paraId="53434EF9" w14:textId="77777777" w:rsidR="00926D51" w:rsidRDefault="00926D51">
      <w:pPr>
        <w:pStyle w:val="a3"/>
      </w:pPr>
      <w:r>
        <w:t xml:space="preserve">　　這裡頭一般人最容易犯的毛病，就是自讚毀他！就是現在我們也常常看到，無量法門，我這個法門好，別人修的法門都不行。你要曉得每一個法門都是佛說的，你說那個法門不行、不好，那個法門誰說的？佛講的。佛講的，你說它不好，不是謗佛嗎？法是佛說的。不要說別的，我們單單說《無量壽經》，大家知道的，《無量壽經》有十二種的譯本，但是歷代有七種失傳了，傳到現在，在《藏經》裡面還有五種。五種，你要說這個好，那個不好，都是謗佛，這不能說，不能這樣說。它要不好怎麼能流傳下來？能夠流傳下來一定有流傳的價值。</w:t>
      </w:r>
      <w:r>
        <w:t xml:space="preserve"> </w:t>
      </w:r>
    </w:p>
    <w:p w14:paraId="583994AD" w14:textId="77777777" w:rsidR="00926D51" w:rsidRDefault="00926D51">
      <w:pPr>
        <w:pStyle w:val="a3"/>
      </w:pPr>
      <w:r>
        <w:t xml:space="preserve">　　中國古聖先賢對於這個價值觀看得很重，你要沒有這個價值，人家不肯給你流通。流通的成本很大，不像現在科學技術發達，印刷術發達，書本很容易，成本很低，古時候不容易，要印一本經，那不是印的，用手抄的。它們是以後有木刻板的發明，那時將經文的文字刻在木柴的木板上面，一塊版印一張，印一頁，一張一張來印，速度也是有限，很慢，雖然比抄寫的快，但是跟現代印刷術來比，那差太遠了。</w:t>
      </w:r>
      <w:r>
        <w:t xml:space="preserve"> </w:t>
      </w:r>
    </w:p>
    <w:p w14:paraId="3409921B" w14:textId="77777777" w:rsidR="00926D51" w:rsidRDefault="00926D51">
      <w:pPr>
        <w:pStyle w:val="a3"/>
      </w:pPr>
      <w:r>
        <w:t xml:space="preserve">　　民國初年印刷算不錯了。民國初年我們看到的經本，木刻的印刷本，還是很費事。一個人做一天，工作八、九個小時，能做幾本書？以前，書是一卷一卷，一卷並不多，一卷大概現在算起來是六、七十頁，一天只能做六本。一個人工作八、九個小時，一天做六本。我們曾經到南京「金陵刻經處」去參觀，木刻版的印刷。現在比以前進步，以前用松煙，現在是松煙裡面再調油墨，比以前那時候較進步。還是一張一張這樣來印，紙放在木板上面，再用一支鬃刷從上面刷過，然後把它拓印下來，這樣才印一張出來，這工事還是很費事！一天做八個小時，一個人只能做六卷。現在印刷機器太方便了，印幾千本經書，三、四天就完工，就完成了，機械化的作業。從前用人工，所以印刷工資成本價值很高、成本很高，一般人家真的買不起。</w:t>
      </w:r>
      <w:r>
        <w:t xml:space="preserve"> </w:t>
      </w:r>
    </w:p>
    <w:p w14:paraId="6E36E6CE" w14:textId="77777777" w:rsidR="00926D51" w:rsidRDefault="00926D51">
      <w:pPr>
        <w:pStyle w:val="a3"/>
      </w:pPr>
      <w:r>
        <w:t xml:space="preserve">　　民國二十幾年的時候，商務印書館有一部《辭源》，它是精裝本，上下兩冊。這部《辭源》，沒有現在印的這麼好，那是民國二十幾年印的。在當時多少錢？大洋五錢，五塊錢，那時候叫做大洋。五塊能做什麼用途？跟諸位說，一家有四個人，四口之家一個月的生活費。就是說四個人，一家子一個月生活費，五塊大洋就夠了。一家四口人，一個月的生活費，你要去買書，才買一部《辭源》，一家四口一個月的生活費才買一部書。你就曉得那個時候的書有多貴！較富有的人家，較有錢的人，他才有能力買書放在家裡面。古時有錢人買經書放在家裡面，就像現在有錢人買古董一樣，買來家裡珍藏，當作珍寶來供養。</w:t>
      </w:r>
      <w:r>
        <w:t xml:space="preserve"> </w:t>
      </w:r>
    </w:p>
    <w:p w14:paraId="4B41543D" w14:textId="77777777" w:rsidR="00926D51" w:rsidRDefault="00926D51">
      <w:pPr>
        <w:pStyle w:val="a3"/>
      </w:pPr>
      <w:r>
        <w:t xml:space="preserve">　　所以以前人讀書都非常的珍惜，因為要得一本書確實真不簡單。所以讀書，這個書上面決定不能隨便畫，這是不行，不可以。你若想在書上面做個記號，自己要劃個重點，要怎麼辦？你要自己抄，另外再抄一本。所以以前的讀書人，肯定的，他喜歡一本書，一定自己去抄，自己再抄一本。自己專用，你就可以在這本書裡面劃個圓圈，或劃個線，可以用顏色筆來做記號。原本的這本書真寶貝！要保存的很完整。你自己讀了之後，還要傳到底下一代，下一代還再傳下一代，所以不能有一點污染，不能把書弄髒了，決定不能損壞。以前對書本這樣珍惜，哪有像現在這樣子，現在實在講是科學技術太發達，書本變成廉價、不值錢，大家就不重視了。以前確實看作寶貝！</w:t>
      </w:r>
      <w:r>
        <w:t xml:space="preserve"> </w:t>
      </w:r>
    </w:p>
    <w:p w14:paraId="2449751D" w14:textId="77777777" w:rsidR="00926D51" w:rsidRDefault="00926D51">
      <w:pPr>
        <w:pStyle w:val="a3"/>
      </w:pPr>
      <w:r>
        <w:t xml:space="preserve">　　現在我們再看第三段「頓超絕待」，這有四個小段。第一個小段，「下凡眾生，念不退中，超盡四十一因位」，這四十一因位就是十住至等覺，四十一個位次。「謂是凡夫，卻不歷異生，必補佛位，與觀音勢至無別」。我們先看這一段，這是前半段。「下凡」是指的什麼？凡聖同居土下輩往生的，就是下三品，生到西方極樂世界他就念不退了。不但是念不退，圓證念不退。如果單單講念不退，可以說他只能夠等同初住菩薩，我們可以這樣看。如果講圓證三不退，那就不得了，圓證三不退是誰？是等覺菩薩。蕅益大師在此地肯定圓證三不退是等覺菩薩，所以「超盡四十一個因位」。</w:t>
      </w:r>
      <w:r>
        <w:t xml:space="preserve"> </w:t>
      </w:r>
    </w:p>
    <w:p w14:paraId="311EA1EB" w14:textId="77777777" w:rsidR="00926D51" w:rsidRDefault="00926D51">
      <w:pPr>
        <w:pStyle w:val="a3"/>
      </w:pPr>
      <w:r>
        <w:t xml:space="preserve">　　這四十一個因位，菩薩的因位，從十住、十行、十迴向、十地、等覺，四十一個位次，凡夫一往生到西方就超過四十一個因位，真正是難信。所以往生西方的凡夫，你要說他是凡夫，他一生當中決定成佛，「必補佛位，與觀音勢至無別」，跟等覺菩薩沒有兩樣。他是下凡眾生，在極樂世界怎麼會變成這個樣子！這是西方極樂世界的事實真相。後面這一段說：</w:t>
      </w:r>
      <w:r>
        <w:t xml:space="preserve"> </w:t>
      </w:r>
    </w:p>
    <w:p w14:paraId="7F3679AD" w14:textId="77777777" w:rsidR="00926D51" w:rsidRDefault="00926D51">
      <w:pPr>
        <w:pStyle w:val="a3"/>
      </w:pPr>
      <w:r>
        <w:t xml:space="preserve">　　「若謂是一生補處，卻可名凡夫，不可名等覺菩薩」。這是說他是凡聖同居土下三品的眾生，你要說他是一生補處，這就不能這樣說他，一生補處是等覺菩薩。為什麼不能這樣說？因為他是凡聖同居土下三輩往生的，凡夫！煩惱一品都沒斷，所以你不能說他是等覺菩薩，他確實是凡夫。</w:t>
      </w:r>
      <w:r>
        <w:t xml:space="preserve"> </w:t>
      </w:r>
    </w:p>
    <w:p w14:paraId="67E6E2B9" w14:textId="77777777" w:rsidR="00926D51" w:rsidRDefault="00926D51">
      <w:pPr>
        <w:pStyle w:val="a3"/>
      </w:pPr>
      <w:r>
        <w:t xml:space="preserve">　　這個事情，「此皆教網所不能收，剎網所不能例」。「教網」是教學，在一般通途教學裡頭沒有這個狀況。教網裡面講的，凡夫，五乘佛法裡面，你所學習的是人天法，「五戒十善，四無量心」，你學這個。凡夫在六道裡面所修學的「五戒十善，四無量心」，人道、天道的善法，這是凡夫！聲聞學四諦法，緣覺學十二因緣，菩薩學六度萬行，這五乘佛法是講教！一般通途的教學、教理是這樣，在我們這裡教學這些東西，都沒有辦法適應西方極樂世界這個狀況。往生到西方，一個凡夫往生到西方跟等覺菩薩都住在一起，好像小學生跑到研究班跟他們一起讀書，這在他方世界都沒有這樣的情形，唯獨西方極樂世界有這個情形。</w:t>
      </w:r>
      <w:r>
        <w:t xml:space="preserve"> </w:t>
      </w:r>
    </w:p>
    <w:p w14:paraId="1F94BD3C" w14:textId="77777777" w:rsidR="00926D51" w:rsidRDefault="00926D51">
      <w:pPr>
        <w:pStyle w:val="a3"/>
      </w:pPr>
      <w:r>
        <w:t xml:space="preserve">　　「剎網所不能例」，剎網是講世界，所有世界裡頭也沒有這個事情。凡夫決定是在凡聖同居土，決定不在方便有餘土。聲聞、緣覺、權教菩薩決定是住在方便有餘土，不在實報莊嚴土。法身菩薩決定是住在實報莊嚴土，決定不在凡聖同居土，這是講剎網。剎網就是說你修學到什麼階段，所住的世界不一樣，境界不同。西方極樂世界破了十方世界諸佛的例子，凡聖同居土的人，凡夫住的凡聖同居土，也能跟等覺菩薩住在一起，等覺菩薩是住實報莊嚴土。為什麼凡聖同居土與實報莊嚴土能連在一起？所以這是十方世界的教下都沒有這個事情，沒有這個例子。四土裡頭也沒有這個狀況，只有西方極樂世界才有這種情形。這稱為特別法門，它的特別在哪裡？我們在這裡看到了，特別在凡聖同居土。我們在這裡看到了，真的特別！</w:t>
      </w:r>
      <w:r>
        <w:t xml:space="preserve"> </w:t>
      </w:r>
    </w:p>
    <w:p w14:paraId="282C5B19" w14:textId="77777777" w:rsidR="00926D51" w:rsidRDefault="00926D51">
      <w:pPr>
        <w:pStyle w:val="a3"/>
      </w:pPr>
      <w:r>
        <w:t xml:space="preserve">　　這是講「頓超絕待」。這一段很重要，你真的了解之後，你對於求生西方極樂世界信願，你不但能生得起來而且堅定，對於這一生取西方淨土，這是關鍵的地方，這是很關鍵的。你對這個情形要徹底了解，你才會發願要往生到西方，要不然這個願很難發起來。住這個世界住習慣了，不想到西方去，就是不知道西方世界它的好處、它的特殊在哪裡？對這個了解還不夠深入、不夠徹底，所以這個願，信願生不起來，一旦了解徹底，信願自然油然而生，這是我們的關鍵。</w:t>
      </w:r>
      <w:r>
        <w:t xml:space="preserve"> </w:t>
      </w:r>
    </w:p>
    <w:p w14:paraId="48AF9FAE" w14:textId="77777777" w:rsidR="00926D51" w:rsidRDefault="00926D51">
      <w:pPr>
        <w:pStyle w:val="a3"/>
      </w:pPr>
      <w:r>
        <w:t xml:space="preserve">　　「當知吾人大事因緣，同居一關，最難透脫」，這是講一般諸佛剎土。所有諸佛的世界，都有這四土，凡聖同居土、方便有餘土、實報莊嚴土、常寂光淨土。每一尊佛的世界都有這四土，西方極樂世界也是這四土。但是這個四土是說凡聖同居土就是什麼？就是六道輪迴。十方諸佛世界凡聖同居土都是有六道，出六道輪迴太難太難，「最難透脫」，這關最難突破。佛祖說這個話，我們細心去思惟、去觀察，一點都沒錯。</w:t>
      </w:r>
      <w:r>
        <w:t xml:space="preserve"> </w:t>
      </w:r>
    </w:p>
    <w:p w14:paraId="148DA8A3" w14:textId="77777777" w:rsidR="00926D51" w:rsidRDefault="00926D51">
      <w:pPr>
        <w:pStyle w:val="a3"/>
      </w:pPr>
      <w:r>
        <w:t xml:space="preserve">　　想想我們今天在同居這一關，有什麼能力超越六道？古來祖師大德說，末法時期除淨土之外，你修學任何一個法門，在這一生當中不能成就。不能成就是說你這一生不能超越六道輪迴，為什麼？無論修學哪一個法門，你的定功一定是要達到九次第定，你才能夠超越三界六道，三界裡面的四禪八定還沒有出離六道輪迴。所以你要想想看，想要超越六道輪迴，你的定功要超過第八定。</w:t>
      </w:r>
      <w:r>
        <w:t xml:space="preserve"> </w:t>
      </w:r>
    </w:p>
    <w:p w14:paraId="198B2133" w14:textId="77777777" w:rsidR="00926D51" w:rsidRDefault="00926D51">
      <w:pPr>
        <w:pStyle w:val="a3"/>
      </w:pPr>
      <w:r>
        <w:t xml:space="preserve">　　《楞嚴經》上佛說的，阿羅漢所證得的是第九定，九次第定就超越了。我們一生當中能夠做到這樣嗎？我們有這個能力嗎？現在科學家說的，這就是不同空間維次，照佛法裡面來講超越六道輪迴，諸天有二十八層，天有二十八層，三界二十八層天，二十八種不同維次空間，你要超越二十八種不同維次空間，才能出得了同居這一關，生到方便有餘土。</w:t>
      </w:r>
      <w:r>
        <w:t xml:space="preserve"> </w:t>
      </w:r>
    </w:p>
    <w:p w14:paraId="09856CE9" w14:textId="77777777" w:rsidR="00926D51" w:rsidRDefault="00926D51">
      <w:pPr>
        <w:pStyle w:val="a3"/>
      </w:pPr>
      <w:r>
        <w:t xml:space="preserve">　　古時候正法、像法時期還有人修行證果，脫離六道輪迴。但是現在已經到末法，末法時期就不行了。我們修學靠自己的戒定慧，要斷煩惱，這我們一生當中做不到。這個話民國初年倓虛老法師講得好，我們大家去看倓老的書就知道，看倓老寫的《影塵回憶錄》，那本書是倓老的傳記。過去導師淨空上人是不曾跟他見過面，但是在一個機緣之下有拿到他的錄音帶，拿到他的錄音帶，就是他在香港佛七的開示。</w:t>
      </w:r>
      <w:r>
        <w:t xml:space="preserve"> </w:t>
      </w:r>
    </w:p>
    <w:p w14:paraId="5EAFCFC7" w14:textId="77777777" w:rsidR="00926D51" w:rsidRDefault="00926D51">
      <w:pPr>
        <w:pStyle w:val="a3"/>
      </w:pPr>
      <w:r>
        <w:t xml:space="preserve">　　這一集時間到了，我們就講到這裡，下面，下一集再繼續向大家報告，多謝大家的收看，阿彌陀佛。</w:t>
      </w:r>
    </w:p>
    <w:sectPr w:rsidR="00926D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63E9B" w14:textId="77777777" w:rsidR="00926D51" w:rsidRDefault="00926D51" w:rsidP="00B030A0">
      <w:r>
        <w:separator/>
      </w:r>
    </w:p>
  </w:endnote>
  <w:endnote w:type="continuationSeparator" w:id="0">
    <w:p w14:paraId="1BB864FB" w14:textId="77777777" w:rsidR="00926D51" w:rsidRDefault="00926D51" w:rsidP="00B03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C0DA7" w14:textId="77777777" w:rsidR="00926D51" w:rsidRDefault="00926D51" w:rsidP="00B030A0">
      <w:r>
        <w:separator/>
      </w:r>
    </w:p>
  </w:footnote>
  <w:footnote w:type="continuationSeparator" w:id="0">
    <w:p w14:paraId="76CA624D" w14:textId="77777777" w:rsidR="00926D51" w:rsidRDefault="00926D51" w:rsidP="00B030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0A0"/>
    <w:rsid w:val="007931EE"/>
    <w:rsid w:val="00926D51"/>
    <w:rsid w:val="00B03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D2EE4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30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30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30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30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1156</Words>
  <Characters>6593</Characters>
  <Application>Microsoft Office Word</Application>
  <DocSecurity>0</DocSecurity>
  <Lines>54</Lines>
  <Paragraphs>15</Paragraphs>
  <ScaleCrop>false</ScaleCrop>
  <Company/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