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5613A" w14:textId="77777777" w:rsidR="00A35732" w:rsidRDefault="00A35732">
      <w:r>
        <w:t xml:space="preserve">三時繫念的意義與目的　　悟道法師主講　　（共一集）　　</w:t>
      </w:r>
      <w:r>
        <w:t>2009/1/15</w:t>
      </w:r>
      <w:r>
        <w:t xml:space="preserve">　　中國山東省海島金山寺　　檔名：</w:t>
      </w:r>
      <w:r>
        <w:t xml:space="preserve">WD21-029-0001 </w:t>
      </w:r>
    </w:p>
    <w:p w14:paraId="425FD94B" w14:textId="77777777" w:rsidR="00A35732" w:rsidRDefault="00A35732">
      <w:pPr>
        <w:pStyle w:val="a3"/>
      </w:pPr>
      <w:r>
        <w:t xml:space="preserve">　　諸位同學大家上午好，阿彌陀佛！今天又是我們跟大家一起來練習法器的時間，在我們還沒有練習之前，先跟大家簡單的報告做三時繫念的意義。這個事情很早就有同修問過，我們淨老和尚過去也曾經在「佛學答問」答覆過這個問題。這次我到這裡來，還是有同修再問到這個事情，已經有兩位同修問這個問題，我們就利用法器課的時間簡單的介紹一下三時繫念。</w:t>
      </w:r>
      <w:r>
        <w:t xml:space="preserve"> </w:t>
      </w:r>
    </w:p>
    <w:p w14:paraId="721FE94F" w14:textId="77777777" w:rsidR="00A35732" w:rsidRDefault="00A35732">
      <w:pPr>
        <w:pStyle w:val="a3"/>
      </w:pPr>
      <w:r>
        <w:t xml:space="preserve">　　有關三時繫念的意義，為什麼要做三時繫念，這樁事情我們還是得要從佛經來講起。在佛門裡面，大家都知道超薦這樁事情，我們一般俗話講超度。超薦、超度這樁事情，在其他外國就很少聽說，在我們中國那是非常的普遍，不但佛門有超度，道家有超度，儒家不講超度，他講祭祀、祭祖。其實超度也是根據祭祀、祭祖這個根源來的，因為中國古代我們的祖先重視孝道，所謂慎終追遠，民德歸厚，因此父母親、先人，家親眷屬過世了，還是要追思紀念。所以每一年到了祭日都會祭祀，小從個人的家庭，大到一個鄉鎮，最大到一個國家都有祭祀，這是我們中國傳統孝道具體的一個表現，不是說人往生了，我們就把他忘得一乾二淨。所以佛法傳到中國來，也是符合我們中國傳統孝道的精神，很快就結合起來了。所以演變到後來超度，先人過世了，家親眷屬過世了，都會給他超度。超度這樁事情，最具有代表性的經典就是《地藏菩薩本願經》，這部經典是佛在入涅槃之前，上升到忉利天宮，為他的母親講的。我們從這個地方就可以知道，超度這個事情就是我們中國古人講的，慎終追遠，民德歸厚。</w:t>
      </w:r>
      <w:r>
        <w:t xml:space="preserve"> </w:t>
      </w:r>
    </w:p>
    <w:p w14:paraId="4D467E73" w14:textId="77777777" w:rsidR="00A35732" w:rsidRDefault="00A35732">
      <w:pPr>
        <w:pStyle w:val="a3"/>
      </w:pPr>
      <w:r>
        <w:t xml:space="preserve">　　我們中國古人也只限於祭祀，佛法傳到中國來，就更深入的講到超度，怎麼幫助自己的親人超升，就是提升。一般超度就是佛法講六道輪迴，如果自己的親人，在生前不幸造惡業，墮到地獄、墮到餓鬼、墮到畜生，透過孝子賢孫，給他修功德迴向，超拔，把他從三惡道超升到人天善道。超度在我們中國佛教，最普遍流行的像《梁皇寶懺》。梁武帝為了超度他的妃子，他的妃子生性非常嫉妒，死了之後墮到蟒蛇身，請寶誌公禪師為他的妃子超度。所以寶誌公禪師就編了《梁皇寶懺》，為梁武帝這個妃子來超度，超度到天道。超度算是靠別人修功德來迴向，最高可以超度到欲界第二層天，忉利天宮，最殊勝的，其次就是四王天，再來就是人道，這個就相當不錯了。</w:t>
      </w:r>
      <w:r>
        <w:t xml:space="preserve"> </w:t>
      </w:r>
    </w:p>
    <w:p w14:paraId="246DDA45" w14:textId="77777777" w:rsidR="00A35732" w:rsidRDefault="00A35732">
      <w:pPr>
        <w:pStyle w:val="a3"/>
      </w:pPr>
      <w:r>
        <w:t xml:space="preserve">　　另外就是《慈悲三昧水懺》，《三昧水懺》是解冤釋結的，我們現在講化解冤親債主，這個也是超度，超度冤親債主。另外放焰口，焰口是超度焰口鬼的，這個因緣是從目連尊者，他母親墮到焰口鬼，請佛開示用什麼方法可以幫助他母親脫離焰口鬼這個業報。所以在農曆七月就有這個盂蘭盆會，盂蘭盆會主要是目連尊者啟請的，後來就編成焰口超度的課本，這個大部分是在農曆七月份舉行。另外還有大蒙山，蒙山施食，主要是布施飲食，還有布施佛法，財法二施，飲食是屬於財布施。鬼神請過來，請他吃飯，給他開咽喉，讓他能夠喝到水，吃到食物，再給他講經說法，講開示，這個法布施，讓他們脫離惡趣，是無畏布施，這是大蒙山。我們一般傳統的寺院晚課都有做小蒙山，過去老和尚在香港也提倡過，道場需要放小蒙山。所以現在我台北雙溪山上的小道場，晚課都有加小蒙山這一部分，它就是施食。</w:t>
      </w:r>
      <w:r>
        <w:t xml:space="preserve"> </w:t>
      </w:r>
    </w:p>
    <w:p w14:paraId="255B5066" w14:textId="77777777" w:rsidR="00A35732" w:rsidRDefault="00A35732">
      <w:pPr>
        <w:pStyle w:val="a3"/>
      </w:pPr>
      <w:r>
        <w:t xml:space="preserve">　　我們現在三時繫念這個課本，是沒有施食這一部分的，這是後來的法師加進去的。原文的三時繫念沒有變食真言、普供養真言、甘露水真言，這些都沒有，只有往</w:t>
      </w:r>
      <w:r>
        <w:lastRenderedPageBreak/>
        <w:t>生咒，是後來法師加進去的。為什麼加？因為做三時繫念大家都擺上供菜，有了供飯供菜，那就要念變食真言、普供養真言、甘露水真言，原來是沒有。加上這些咒語就是屬於蒙山的部分，蒙山才有咒語，這些施食的咒語。再大的超度法會，就是水陸大法會，佛門做最大的超度就是水陸大法會。水陸大法會、放焰口、放大蒙山、拜懺，這是佛門一般比較普遍看到的一些超度佛事。三時繫念它也是屬於這類的超度佛事。</w:t>
      </w:r>
      <w:r>
        <w:t xml:space="preserve"> </w:t>
      </w:r>
    </w:p>
    <w:p w14:paraId="3B282FE6" w14:textId="77777777" w:rsidR="00A35732" w:rsidRDefault="00A35732">
      <w:pPr>
        <w:pStyle w:val="a3"/>
      </w:pPr>
      <w:r>
        <w:t xml:space="preserve">　　超度的意義在哪裡，為什麼要超度？主要的意義就是幫助過世的親人，我們認識的或者不認識的幫助他們提升，把他原來的生活環境，我們現在講提升他的生活品質，把他提升起來。原來比較不好，比較差的，提升、改善了。一般的超度佛事可以從三惡道提升到人天善道，這是相當不錯的。超度就是幫助他們，安撫這些鬼神、這些眾生，因為我們世間一般人，人死了之後，他也不曉得他去了哪裡，他現在的情況是怎麼樣，他現在需要什麼，我們一般人都完全不了解，包括現在世間的這些科學家、哲學家，這些人他們都一無所知，完全不知道。比如說去年五月十二日四川汶川的大地震，我們一般世間人大家都知道要去救濟。救濟是救誰？救沒有死的那些人，還活著的，還活著有的斷手、有的斷腳，大家趕快去幫助他、去按撫他，無家可歸的，趕快幫助他找個房子住；沒有吃的，送一點吃的給他。還活下來的人，我們知道去做這些事情，去幫助他。但是那些被壓死的，大家都不知道了，他們也不會講話，也不能跟你溝通，他需要什麼？他是不是死了就不需要，什麼都不需要，是不是這樣？</w:t>
      </w:r>
      <w:r>
        <w:t xml:space="preserve"> </w:t>
      </w:r>
    </w:p>
    <w:p w14:paraId="0FC2520A" w14:textId="77777777" w:rsidR="00A35732" w:rsidRDefault="00A35732">
      <w:pPr>
        <w:pStyle w:val="a3"/>
      </w:pPr>
      <w:r>
        <w:t xml:space="preserve">　　大家有念過《地藏菩薩本願經》嗎？有沒有念過？如果有念過，有一段經文大家應該很熟悉，人一過世，氣一斷，神識離開我們這個身體，就進入中陰身。中陰身，他這個時候念念之間希望陽上的骨肉，家親眷屬，為他修功德，為他迴向，非常迫切的需要。但是世間一般人，他不了解這個事實真相，也不知道該為他做什麼。如果這些家親眷屬不懂得替他做，他過了這四十九天就隨著他這一生造的善惡業，隨業受報。如果他自己本身這一生造的善業比較多，那還好，他還可以往生到善道。如果造的惡業多，那就必定墮三惡道。在中陰身這個時候，他是最需要的，因為中陰身他不屬於六道的任何一道，他可以上也可以下，這個時候超度的效果是最好的，因為他還不屬於哪一道，好像法院審判罪人，還沒有定案，還沒判決下來，這個時候也可以給他判輕一點，也可以判重一點，還沒有定案。一旦定案就很難再去改變，中陰身就是還沒定案，這個時候幫助是最有力、最有效果的，在七七四十九天。佛在《地藏經》給我們講出這樁事實，我們才明白，原來超度是要做什麼。往生的人，他的需要可以說不輸給還活著的人，但是世間一般人他不懂得怎麼做，只有學佛的人，佛門裡面聽過佛經的人他知道要為他做這些。</w:t>
      </w:r>
      <w:r>
        <w:t xml:space="preserve"> </w:t>
      </w:r>
    </w:p>
    <w:p w14:paraId="2CD2080D" w14:textId="77777777" w:rsidR="00A35732" w:rsidRDefault="00A35732">
      <w:pPr>
        <w:pStyle w:val="a3"/>
      </w:pPr>
      <w:r>
        <w:t xml:space="preserve">　　在中陰身，特別對我們修學淨土法門的同修來講，我們為什麼選擇三時繫念？我記得前面也跟大家報告過，現在就不再重複講了，主要我們要知道三時繫念，它這個內容，它不是只有幫助亡靈往生到人天善道，大家我們天天在參加三時繫念，三時繫念它是勸導亡靈往生西方極樂世界。如果這個亡靈他過去善根、福德、因緣深厚的，他可能在中陰身，我們做佛事去勸他，信願念佛求生淨土，他從中陰身就往生到西方極樂世界。往生到西方極樂世界，當然是最圓滿、最殊勝的，因為你超度他、幫助他往生到人天善道，還在六道，這個不究竟。所以往生到西方是最究竟、最圓滿的。因此我們修學淨土法門的同修，自己修淨土念佛希望求生西方極樂世界，同時也希望我們家親眷屬往生到西方極樂世界。家屬過世了，大家來共修，做這個法會，可以說冥陽兩利，勸導亡靈同時也是勸導我們自己，所以叫冥陽兩利，這個利益是無比殊勝</w:t>
      </w:r>
      <w:r>
        <w:lastRenderedPageBreak/>
        <w:t>的。這個三時繫念提倡以來，在全世界各地可以說普遍受到歡迎。有一些其他道場，原來他們也沒有做過這個佛事，後來我們淨宗推廣之後，不是專修淨土的道場，他們也做三時繫念，他們也做了。你看我們台灣佛光山，以前他們也沒做，後來他們也做了，這個是好事。</w:t>
      </w:r>
      <w:r>
        <w:t xml:space="preserve"> </w:t>
      </w:r>
    </w:p>
    <w:p w14:paraId="108B99F7" w14:textId="77777777" w:rsidR="00A35732" w:rsidRDefault="00A35732">
      <w:pPr>
        <w:pStyle w:val="a3"/>
      </w:pPr>
      <w:r>
        <w:t xml:space="preserve">　　中陰身得度，超度到西方極樂世界的例子，我們是在二ＯＯ三年，我們老和尚的大護法胡妮妮居士她母親，她是很具體的一個例子，是在中陰身給她幫助的。她母親生前沒有學佛，年紀大，病了，在醫院也是插滿了管子，那個時候還沒有過世，我也去醫院跟她皈依。後來過世之後，她的遺體移到善果林，然後胡居士買個電視播放老和尚講經的，《無量壽經》、《地藏經》四十九天之內日夜的播給她母親聽，就燒香給她母親講，請她來聽經念佛求生淨土。在台灣有一個姓胡的胡老師，也是姓胡的，是一個國中的教師，常常被眾生附體，附得她人都軟綿綿的，我原來以為她生病，後來才知道她被附體。她母親過世，她也沒地方問，也不曉得她母親現在情況怎麼樣。後來胡老師她就來道場，她常常到善果林來拜佛，那天來她母親就附在她身上，然後給她講了很多問題。她媽媽還很有個性的，她說我跟他們是什麼關係，我值得他們這麼多人來幫我做這些事情嗎？然後胡居士就給她母親講，她說我替你們在佛門都是發心護持，所以他們也是發心來幫忙，他們來做義工幫忙。她媽媽才比較能接受，不然她覺得無功不受祿，我跟這些人也沒有關係，這麼多人來給她助念，在念佛，她覺得她怎麼能夠擔當得起。後來她聽老和尚講</w:t>
      </w:r>
      <w:r>
        <w:t>VCD</w:t>
      </w:r>
      <w:r>
        <w:t>，講《無量壽經》，問題很多，問問題，問題都是透過這個胡老師被附體來問。那個時候莊智法師住在善果林，她有問題就去問莊智法師，有一次聽說那個問題連續問了六個小時，問到最後她搞明白了，她說這樣我明白了，我要念佛求生西方。</w:t>
      </w:r>
      <w:r>
        <w:t xml:space="preserve"> </w:t>
      </w:r>
    </w:p>
    <w:p w14:paraId="569E57E5" w14:textId="77777777" w:rsidR="00A35732" w:rsidRDefault="00A35732">
      <w:pPr>
        <w:pStyle w:val="a3"/>
      </w:pPr>
      <w:r>
        <w:t xml:space="preserve">　　到了第六個七以後，最後一個七，她說我搞明白了，我要念佛，現在經不聽了，佛號放大聲一點，她要一心念佛求生西方。然後到滿七那一天，下午第二時，胡居士很著急，她母親今天四十九天了，那天給她做三時繫念，到底她是去哪裡，有沒有往生淨土？後來就請那個胡老師住在善果林，叫她不要走，看看有沒有什麼信息。到了第二時，她母親就又附在她身上，就跟她講，她說她要往生了，佛要來接她去西方了，她的品位是下品中生。就是做到第二時的時候，那個時候我們在跟她做三時繫念做到第二時，她說下品中生，然後吹了一陣大風。後來胡居士又打電話到澳洲，請老和尚證實這個事情。後來也出了一本小冊子，《黃燕平老居士往生記錄》，出了一本小冊子。</w:t>
      </w:r>
      <w:r>
        <w:t xml:space="preserve"> </w:t>
      </w:r>
    </w:p>
    <w:p w14:paraId="139ECAC1" w14:textId="77777777" w:rsidR="00A35732" w:rsidRDefault="00A35732">
      <w:pPr>
        <w:pStyle w:val="a3"/>
      </w:pPr>
      <w:r>
        <w:t xml:space="preserve">　　她中陰身往生，我們也有根據，根據三時繫念這個課本，因為三時繫念的課本就是勸導亡靈信願念佛，往生極樂世界。中陰身你勸他這個效果是最好，因為他還不屬於哪一道，他可上可下，家親眷屬懂得在三寶裡面種福、修福給他迴向，幫他提升到人天善道。如果遇到一些家親眷屬不懂的，反而給他造惡業，那就幫助他墮惡道。原來他要生善道，把他拉一把，又把他拖下水了，這個在《地藏經》我們都看到過。我們做三時繫念勸導亡靈往生淨土，這個是最殊勝的，如果他能接受，真的他就往生淨土，他過去世的善根、福德、因緣深厚，他中陰身也可以往生淨土；如果還不能接受，也能幫肋他往生到人天善道，總是對他有幫助。這是講為什麼要做三時繫念的意義，目的就是勸導亡靈信願念佛，求生淨土。</w:t>
      </w:r>
      <w:r>
        <w:t xml:space="preserve"> </w:t>
      </w:r>
    </w:p>
    <w:p w14:paraId="4DD50A6E" w14:textId="77777777" w:rsidR="00A35732" w:rsidRDefault="00A35732">
      <w:pPr>
        <w:pStyle w:val="a3"/>
      </w:pPr>
      <w:r>
        <w:t xml:space="preserve">　　我們陽上這些人要幫助亡靈，勸導亡靈的同時，也勸我們自己，所以這個佛事是冥陽兩利。因此我們道場就是以這個佛事做為超薦的主要一門功課，大家一起來共修。我們在超薦還是一樣，跟平常共修一樣的。要詳細了解三時繫念的內容，我們老和尚，也就是胡居士她母親往生那一年，她也啟請老和尚講這部《三時繫念》。以前在新加坡有講一小段，後面沒有講圓滿。可能是因為胡居士她啟請老和尚講《三時繫念》的功德非常大，也迴向給她母親，所以她母親就在做三時繫念滿七的那一天就往生到西方。要了解詳細的內容，我們老和尚有講一部完整的《三時繫念全集》，大家可以去聽，現在的光碟都很方便，大家去聽聽就明白了。我們今天前面這一段就跟大家簡單報告，為什麼要做三時繫念，它的意義在哪裡，目的在哪裡，我們就講到此地。　　</w:t>
      </w:r>
    </w:p>
    <w:sectPr w:rsidR="00A35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EA841" w14:textId="77777777" w:rsidR="00A35732" w:rsidRDefault="00A35732" w:rsidP="00281F77">
      <w:r>
        <w:separator/>
      </w:r>
    </w:p>
  </w:endnote>
  <w:endnote w:type="continuationSeparator" w:id="0">
    <w:p w14:paraId="4AA4FF4C" w14:textId="77777777" w:rsidR="00A35732" w:rsidRDefault="00A35732" w:rsidP="00281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7489" w14:textId="77777777" w:rsidR="00A35732" w:rsidRDefault="00A35732" w:rsidP="00281F77">
      <w:r>
        <w:separator/>
      </w:r>
    </w:p>
  </w:footnote>
  <w:footnote w:type="continuationSeparator" w:id="0">
    <w:p w14:paraId="2E4F22F5" w14:textId="77777777" w:rsidR="00A35732" w:rsidRDefault="00A35732" w:rsidP="00281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7"/>
    <w:rsid w:val="00281F77"/>
    <w:rsid w:val="007931EE"/>
    <w:rsid w:val="00A3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18E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1F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1F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1F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1F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