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3B8E" w14:textId="77777777" w:rsidR="00A679CE" w:rsidRDefault="00A679CE">
      <w:r>
        <w:t>二Ｏ二三年癸卯中元祭祖護國息災祈福超薦三時繫念法會開示</w:t>
      </w:r>
      <w:r>
        <w:t>—</w:t>
      </w:r>
      <w:r>
        <w:t>護國息災</w:t>
      </w:r>
      <w:r>
        <w:t xml:space="preserve"> </w:t>
      </w:r>
      <w:r>
        <w:t xml:space="preserve">人人有責　　悟道法師主講　　（第四集）　　</w:t>
      </w:r>
      <w:r>
        <w:t>2023/8/19</w:t>
      </w:r>
      <w:r>
        <w:t xml:space="preserve">　　台灣台北市外貿協會國際會議中心　　檔名：</w:t>
      </w:r>
      <w:r>
        <w:t xml:space="preserve">WD32-148-0004 </w:t>
      </w:r>
    </w:p>
    <w:p w14:paraId="40277633" w14:textId="77777777" w:rsidR="00A679CE" w:rsidRDefault="00A679CE">
      <w:pPr>
        <w:pStyle w:val="a3"/>
      </w:pPr>
      <w:r>
        <w:t xml:space="preserve">　　好，我們誦經到這圓滿，請放掌。現在世界災難很多，真的是一年比一年多，一次比一次嚴重。我們護國息災繫念法會做了第七屆，今年山上的法會搬到山下來做，所以大家踴躍參加護國息災，功德無量。非常感恩，我昨天也看到一個美國耶魯大學的同修、澳洲的同修、日本的同修、新加坡、馬來西亞、香港，非常感恩，你們這麼遠到台灣來參加護國息災法會。我們台灣本地的，除了台北、新北，北北基桃、宜蘭，還有各縣市的同修，中南部，也很難得。我們同修大家多發心，特別台灣的同修，大家要踴躍來參加護國息災。我們想到海外同修這麼遠，你看坐飛機多辛苦，都來參加，我們台灣同修還不來，就有一點說不過去。不辭辛勞來當然更難能可貴，功德更殊勝，表示這個誠意、誠心。新加坡同修都住在香城，每一天早餐都會遇到，也非常感恩，非常難得。</w:t>
      </w:r>
      <w:r>
        <w:t xml:space="preserve"> </w:t>
      </w:r>
    </w:p>
    <w:p w14:paraId="44EE6489" w14:textId="77777777" w:rsidR="00A679CE" w:rsidRDefault="00A679CE">
      <w:pPr>
        <w:pStyle w:val="a3"/>
      </w:pPr>
      <w:r>
        <w:t xml:space="preserve">　　我們應該要向韓老學習，你看韓老，昨天跟大家介紹，他老人家一百零二歲，我們三重淨宗學會都是他去開門的，他每天早上六點去開門做香燈，他自己坐公車。昨天我問他怎麼來？他說坐２６３，坐公車來的，２６３坐到國父紀念館再走路過來。他的名字叫韓西友，姓韓，韓國的韓，西方極樂世界的西，朋友的友，所以他是我們往生西方極樂世界最好的朋友。他老人家以前在三重淨宗別院，他去參加三時繫念。他是固定的，下午參加一時，一時他一定回去。他昨天也是來參加到一時就回去，我也問他你怎麼回去？自己坐公車回去。很厲害，我很羨慕你，這麼老還能拜。他也是我們淨宗學會之寶，以前都是在三重，早期在景美華藏佛教圖書館，後來都是在三重淨宗學會共修，一直到現在，非常非常難得。我們想到他一百零二歲都來參加，還有同修不來，這個是不是說不過去？你看海外同修都來了，老人家這麼老都來了，坐公車自己來，我們同修要多多發心，護國息災人人有責。大家來參與護國息災，你必定得佛力加持，身心健康，事業順利，闔家平安，我們一定要相信佛力加持。韓老他念佛念了幾十年，也是很好的榜樣，你看老而不衰，耳聰目明，我們看到非常歡喜。</w:t>
      </w:r>
      <w:r>
        <w:t xml:space="preserve"> </w:t>
      </w:r>
    </w:p>
    <w:p w14:paraId="0893A5BA" w14:textId="77777777" w:rsidR="00A679CE" w:rsidRDefault="00A679CE">
      <w:pPr>
        <w:pStyle w:val="a3"/>
      </w:pPr>
      <w:r>
        <w:t xml:space="preserve">　　好，我們現在休息一下，十點半午供，大家休息一下。　　</w:t>
      </w:r>
    </w:p>
    <w:sectPr w:rsidR="00A679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4F0A1" w14:textId="77777777" w:rsidR="00A679CE" w:rsidRDefault="00A679CE" w:rsidP="00E20980">
      <w:r>
        <w:separator/>
      </w:r>
    </w:p>
  </w:endnote>
  <w:endnote w:type="continuationSeparator" w:id="0">
    <w:p w14:paraId="2C06406F" w14:textId="77777777" w:rsidR="00A679CE" w:rsidRDefault="00A679CE" w:rsidP="00E20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BE21E" w14:textId="77777777" w:rsidR="00A679CE" w:rsidRDefault="00A679CE" w:rsidP="00E20980">
      <w:r>
        <w:separator/>
      </w:r>
    </w:p>
  </w:footnote>
  <w:footnote w:type="continuationSeparator" w:id="0">
    <w:p w14:paraId="6312AD5E" w14:textId="77777777" w:rsidR="00A679CE" w:rsidRDefault="00A679CE" w:rsidP="00E209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980"/>
    <w:rsid w:val="007931EE"/>
    <w:rsid w:val="00A679CE"/>
    <w:rsid w:val="00E2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C339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09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09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09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09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