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DDF8" w14:textId="77777777" w:rsidR="00397F84" w:rsidRDefault="00397F84">
      <w:r>
        <w:t>台南淨福寺三時繫念法會開示</w:t>
      </w:r>
      <w:r>
        <w:t>—</w:t>
      </w:r>
      <w:r>
        <w:t xml:space="preserve">人生沒有不散的宴席　　悟道法師主講　　（第二集）　　</w:t>
      </w:r>
      <w:r>
        <w:t>2023/11/8</w:t>
      </w:r>
      <w:r>
        <w:t xml:space="preserve">　　台南新營淨福寺　　檔名：</w:t>
      </w:r>
      <w:r>
        <w:t xml:space="preserve">WD32-152-0002 </w:t>
      </w:r>
    </w:p>
    <w:p w14:paraId="3A672885" w14:textId="77777777" w:rsidR="00397F84" w:rsidRDefault="00397F84">
      <w:pPr>
        <w:pStyle w:val="a3"/>
      </w:pPr>
      <w:r>
        <w:t xml:space="preserve">　　諸位同修、諸位親友，大家好。阿彌陀佛！請放掌。很感謝我們諸位同修來幫忙，今天是淨福寺故當家法定師她的頭七，今天下午給她做一場三時繫念迴向。我們原來這個佛事主要給法定師做頭七，因為我們很多同修的親友也有在最近往生的，所以我們在網路上也有開放給諸位同修來參與共修，做繫念法會迴向給已故的親友，所以有隨座的這些齋主。</w:t>
      </w:r>
      <w:r>
        <w:t xml:space="preserve"> </w:t>
      </w:r>
    </w:p>
    <w:p w14:paraId="228A3D5A" w14:textId="77777777" w:rsidR="00397F84" w:rsidRDefault="00397F84">
      <w:pPr>
        <w:pStyle w:val="a3"/>
      </w:pPr>
      <w:r>
        <w:t xml:space="preserve">　　我們人有生必有死，「人生沒有不散的宴席」。法定師走得也感覺到突然，很多同修也都非常的不捨。但是我們在六道輪迴，總是免不了生離死別，在佛法裡面講，人死主要是對這個身體來講。實際上人並沒有死，他只是去往生，往另外一個環境去投生，換另外一個身體，換另外一個生活環境，所以人並沒有死。生死是就這個身體來講，身體不是自己，身體是我所，我所有的，像我們穿在身上的衣服，破了、舊了，不能用，要換一件新的，所以這個身體就像衣服一樣。因此佛門裡面不講死，講往生，這個是事實真相。</w:t>
      </w:r>
      <w:r>
        <w:t xml:space="preserve"> </w:t>
      </w:r>
    </w:p>
    <w:p w14:paraId="2C6060AA" w14:textId="77777777" w:rsidR="00397F84" w:rsidRDefault="00397F84">
      <w:pPr>
        <w:pStyle w:val="a3"/>
      </w:pPr>
      <w:r>
        <w:t xml:space="preserve">　　因為有六道輪迴，三世，六道生死輪迴，如果說人死了就沒有了，那就沒有輪迴了。事實上，死了是要再去投生，要繼續輪迴。除了我們念佛，發願念佛求生西方淨土，那就不用再輪迴，得無量壽。西方極樂世界永遠不會生病，永遠不會死亡，因為是蓮花化生，所以他的身體是「清虛之身，無極之體」，金剛不壞身，永遠年輕，不會衰老，不會生病，不會死亡。所以往生到極樂世界，人人都是無量壽，人人都是在蓮花中化生。</w:t>
      </w:r>
      <w:r>
        <w:t xml:space="preserve"> </w:t>
      </w:r>
    </w:p>
    <w:p w14:paraId="086931BA" w14:textId="77777777" w:rsidR="00397F84" w:rsidRDefault="00397F84">
      <w:pPr>
        <w:pStyle w:val="a3"/>
      </w:pPr>
      <w:r>
        <w:t xml:space="preserve">　　我們這個生命有四種，胎生、卵生、化生、濕生。化生是最好，在六道裡面也有化生，天人是化生的，地獄也是化生的。但是天人的化生有時間性的，也是不究竟，時間到了又要繼續墮落輪迴。地獄的化生是受苦的。胎生是最苦的，我們人是胎生。還有卵生的，雞鴨、鳥都是卵生。蚊蟲，這些濕生。大致上我們這個娑婆世界的生命這四大類，胎生、卵生、濕生、化生。</w:t>
      </w:r>
      <w:r>
        <w:t xml:space="preserve"> </w:t>
      </w:r>
    </w:p>
    <w:p w14:paraId="46A5697D" w14:textId="77777777" w:rsidR="00397F84" w:rsidRDefault="00397F84">
      <w:pPr>
        <w:pStyle w:val="a3"/>
      </w:pPr>
      <w:r>
        <w:t xml:space="preserve">　　極樂世界的化生跟六道的化生就不一樣了，那是「清虛之身，無極之體」，無量光、無量壽。所以佛勸我們要放下娑婆世界，要往生到極樂世界去作佛，才能得無量壽。無量壽就是不會死了，因為這個身體都不會壞掉，永遠不死，才叫無量壽。</w:t>
      </w:r>
      <w:r>
        <w:t xml:space="preserve"> </w:t>
      </w:r>
    </w:p>
    <w:p w14:paraId="52CCADBC" w14:textId="77777777" w:rsidR="00397F84" w:rsidRDefault="00397F84">
      <w:pPr>
        <w:pStyle w:val="a3"/>
      </w:pPr>
      <w:r>
        <w:t xml:space="preserve">　　我們這個死，就是這個身體它有時間性的，而且這個時間不長，短暫。在六道裡面也有很長壽的，像生到非想非非想天，八萬四千劫，那是叫長壽天，但是雖然長壽，還是有時間性，時間一到還要墮落繼續輪迴，所以不究竟。因此佛勸我們要信願念佛求生淨土，才能離究竟苦，得究竟樂，才是我們真正的家鄉，真正的歸宿。</w:t>
      </w:r>
      <w:r>
        <w:t xml:space="preserve"> </w:t>
      </w:r>
    </w:p>
    <w:p w14:paraId="1131F086" w14:textId="77777777" w:rsidR="00397F84" w:rsidRDefault="00397F84">
      <w:pPr>
        <w:pStyle w:val="a3"/>
      </w:pPr>
      <w:r>
        <w:t xml:space="preserve">　　我們現在住在釋迦牟尼佛的娑婆世界五濁惡世，災難特別多，天災人禍，一年比一年多，一次比一次嚴重，特別在這個災難頻繁的時期，讓我們感受到五濁惡世愈來愈明顯。因此我們信願念佛的心一定要提起。不留戀這個世界，不貪戀這個世界，這個世界是一場空，《金剛經》講如夢幻泡影，好像一場夢。我們什麼都帶不走，是無常的，什麼都帶不走，連這個身體也帶不走，身外之物更是帶不走。能夠帶走的就是</w:t>
      </w:r>
      <w:r>
        <w:lastRenderedPageBreak/>
        <w:t>善惡業，你一生修善業，這個業力牽引你到三善道往生；造三惡業，牽引你到三惡道去往生。</w:t>
      </w:r>
      <w:r>
        <w:t xml:space="preserve"> </w:t>
      </w:r>
    </w:p>
    <w:p w14:paraId="43E4F562" w14:textId="77777777" w:rsidR="00397F84" w:rsidRDefault="00397F84">
      <w:pPr>
        <w:pStyle w:val="a3"/>
      </w:pPr>
      <w:r>
        <w:t xml:space="preserve">　　佛勸我們要信願念佛，修的是淨業，這個淨業在六道裡面沒有，在極樂世界。所以念佛就是要求生西方極樂世界去作佛，作佛才有能力回到娑婆世界來度自己的家親眷屬，來廣度有緣眾生同歸極樂。這個非常重要，我們一定要知道。這個世間無常，我們在《八大人覺經》看到第一覺悟，「為佛弟子，常於晝夜，至心誦念，八大人覺。第一覺悟，世間無常，國土危脆，四大苦空，五陰無我」。這個世間無常，這個世是指時間，間是指空間，合起來就是時間跟空間，三世，時間講三世，空間講十方，這個都是無常的。無常，在這個無常當中，我們明顯可以體會的就是國土危脆，我們居住在這個地球上的國土很危險、很脆弱，各種災難，地震、海嘯、火災、水災等等，現在氣候不正常，瘟疫、傳染病、戰爭，這個災難非常多，所以國土很危險、很脆弱。四大苦空，就是我們這個身體，四大五蘊組合的，所以是苦、是空，身體有生老病死，很苦，到最後就空了，沒有了。這個身體死了，它會腐爛就化成一堆枯骨，就沒有了。現在這個火化，我們感受就更明顯了，燒一燒就變一堆骨灰，這個是空。這個身體苦、空。</w:t>
      </w:r>
      <w:r>
        <w:t xml:space="preserve"> </w:t>
      </w:r>
    </w:p>
    <w:p w14:paraId="41A68CFD" w14:textId="77777777" w:rsidR="00397F84" w:rsidRDefault="00397F84">
      <w:pPr>
        <w:pStyle w:val="a3"/>
      </w:pPr>
      <w:r>
        <w:t xml:space="preserve">　　身外之物沒有一樣帶得走，所以佛勸我們要覺悟、要放下。所以這個世間，我們可以帶得走的，佛勸我們要多修，要趕快修，這句佛號可以帶得走。我們做好事，可以迴向，幫助我們往生極樂世界品位增上，這個可以帶得走。可以帶得走的，我們誦經、念佛，這些淨業我們可以帶得走，可以帶我們往生到西方極樂世界。能帶得走的，佛勸我們不能忘記，要時時刻刻提起；帶不走的，隨緣就好，過得去就好，不要放在心上。</w:t>
      </w:r>
      <w:r>
        <w:t xml:space="preserve"> </w:t>
      </w:r>
    </w:p>
    <w:p w14:paraId="2D7B9E54" w14:textId="77777777" w:rsidR="00397F84" w:rsidRDefault="00397F84">
      <w:pPr>
        <w:pStyle w:val="a3"/>
      </w:pPr>
      <w:r>
        <w:t xml:space="preserve">　　好，感謝大家來幫忙。法定師也很有福報，平時也跟很多同修結緣，所以很多同修聽到這個訊息都發心來這裡參與法會，來這裡幫助做一些事情。好，我們下午一點半第一時繫念。現在是午齋時間，請大家用午齋。祝大家禪悅為食，法喜充滿。阿彌陀佛！　　</w:t>
      </w:r>
    </w:p>
    <w:sectPr w:rsidR="00397F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07BDC" w14:textId="77777777" w:rsidR="00397F84" w:rsidRDefault="00397F84" w:rsidP="007537A3">
      <w:r>
        <w:separator/>
      </w:r>
    </w:p>
  </w:endnote>
  <w:endnote w:type="continuationSeparator" w:id="0">
    <w:p w14:paraId="5CA641DD" w14:textId="77777777" w:rsidR="00397F84" w:rsidRDefault="00397F84" w:rsidP="00753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E8AD0" w14:textId="77777777" w:rsidR="00397F84" w:rsidRDefault="00397F84" w:rsidP="007537A3">
      <w:r>
        <w:separator/>
      </w:r>
    </w:p>
  </w:footnote>
  <w:footnote w:type="continuationSeparator" w:id="0">
    <w:p w14:paraId="44F26A05" w14:textId="77777777" w:rsidR="00397F84" w:rsidRDefault="00397F84" w:rsidP="00753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A3"/>
    <w:rsid w:val="00397F84"/>
    <w:rsid w:val="007537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F4F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7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7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7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7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