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CBED" w14:textId="77777777" w:rsidR="009064B0" w:rsidRDefault="009064B0">
      <w:r>
        <w:t>南港輪胎三時繫念法會開示</w:t>
      </w:r>
      <w:r>
        <w:t>—</w:t>
      </w:r>
      <w:r>
        <w:t xml:space="preserve">佛法難聞　　悟道法師主講　　（共一集）　　</w:t>
      </w:r>
      <w:r>
        <w:t>2023/11/4</w:t>
      </w:r>
      <w:r>
        <w:t xml:space="preserve">　　台灣新竹縣新豐鄉　　檔名：</w:t>
      </w:r>
      <w:r>
        <w:t xml:space="preserve">WD32-156-0001 </w:t>
      </w:r>
    </w:p>
    <w:p w14:paraId="4551439A" w14:textId="77777777" w:rsidR="009064B0" w:rsidRDefault="009064B0">
      <w:pPr>
        <w:pStyle w:val="a3"/>
      </w:pPr>
      <w:r>
        <w:t xml:space="preserve">　　我們尊敬的南港輪胎、泰豐輪胎齋主代表，名譽董事長夫人賴秋貴女士，董事長郭林諒先生，總經理林君穎先生，總經理陳輝雄先生，高級顧問江慶興先生，郭美航協理，洪建中協理，吳敏禎協理，徐哲隆副廠長，王傳宗協理助理，曹樹文協理助理，廖國仁經理，王中正經理，王瑞民經理，林育杉經理，陳豪經理，莊萬菩經理，戴正浩經理，曾勇勝副理，陳登生副理，陳添國副理，湯承熹副理，張博鈞副理，吳宜昌副理，黃錦鴻副理，卓育騰副理，朱榮騫副理，李佳璋副理，羅淑合副理，吳建賢副理，以及我們南港輪胎、泰豐輪胎全體同仁，我們來隨喜參加南港輪胎啟建祈福息災超薦法會的我們淨宗同修，及網路前的同修，大家中午好。阿彌陀佛！</w:t>
      </w:r>
      <w:r>
        <w:t xml:space="preserve"> </w:t>
      </w:r>
    </w:p>
    <w:p w14:paraId="599B3233" w14:textId="77777777" w:rsidR="009064B0" w:rsidRDefault="009064B0">
      <w:pPr>
        <w:pStyle w:val="a3"/>
      </w:pPr>
      <w:r>
        <w:t xml:space="preserve">　　今天是南港輪胎新豐廠啟建祈福息災超薦繫念法會，現在午供到這裡圓滿。我們在貴公司第一次是在中壢泰豐輪胎以前的工廠，這是第二次來跟貴公司、貴工廠結緣。我們全體同仁，我們這些各級的主管也都發心來參與，這個因緣非常殊勝、非常難得。</w:t>
      </w:r>
      <w:r>
        <w:t xml:space="preserve"> </w:t>
      </w:r>
    </w:p>
    <w:p w14:paraId="31E1C4C4" w14:textId="77777777" w:rsidR="009064B0" w:rsidRDefault="009064B0">
      <w:pPr>
        <w:pStyle w:val="a3"/>
      </w:pPr>
      <w:r>
        <w:t xml:space="preserve">　　佛在經上講，至心念一句南無阿彌陀佛，能消八十億劫生死重罪。所以念佛消業障，這個力量非常的大，一般人他就不了解。我們在榮譽董事長夫人的啟請，來帶大家接觸佛法、學習佛法，這個因緣很難得。在佛門有一句話講，「人身難得，佛法難聞」。我們如果過去世沒有曾經供養無量諸佛的善根，我們佛經的名字聽也聽不到，看也看不到，接觸不到。所以我們能夠聽聞佛法，聽一句佛的名號，這個都是大家過去世，曾經已經供養很多諸佛，這個善根，我們才有因緣可以遇到。我們人身在六道生死輪迴，輪迴到人道這個機會就很難得，所以人身難得，時間短暫，機會少。</w:t>
      </w:r>
      <w:r>
        <w:t xml:space="preserve"> </w:t>
      </w:r>
    </w:p>
    <w:p w14:paraId="3D465ECE" w14:textId="77777777" w:rsidR="009064B0" w:rsidRDefault="009064B0">
      <w:pPr>
        <w:pStyle w:val="a3"/>
      </w:pPr>
      <w:r>
        <w:t xml:space="preserve">　　佛在經上給我們講，失掉人身，如大地土；得到人身，如爪上土。地上抓一把土，把它丟回去，指甲縫剩下來的這一點，跟地上的土不成比例，這是形容比喻我們在六道生死輪迴，輪迴到人道來作人這個機率很少，就像爪上土一樣；失掉人身，就像大地土。所以說「人身難得」，很難得到這個人身，到人道來；到人道來，更難得是聞到佛法、遇到佛法。如果到人道來，遇不到佛法，我們也沒有解脫的機會；遇到佛法，我們就有解脫。特別我們遇到淨土法門，那這個是特別法門，當生成就的佛法，人人都有分，只要具足信願行，念佛求生淨土，這一生就可以永脫輪迴了，這個因緣是最難得的。</w:t>
      </w:r>
      <w:r>
        <w:t xml:space="preserve"> </w:t>
      </w:r>
    </w:p>
    <w:p w14:paraId="4FAFE93D" w14:textId="77777777" w:rsidR="009064B0" w:rsidRDefault="009064B0">
      <w:pPr>
        <w:pStyle w:val="a3"/>
      </w:pPr>
      <w:r>
        <w:t xml:space="preserve">　　能夠聞到佛的名號，這個功德不可思議。所以《華嚴經》裡面講，寧願墮到地獄，可以聽到佛的名號，也不要生到天堂去享福，聽不到佛號。這個經文講的就是告訴我們，能夠聞到佛名，佛這個南無阿彌陀佛、南無本師釋迦牟尼佛、南無藥師如來，這個名號，這個是最不可思議，名號功德不可思議。寧願墮地獄，可以聽到佛名，也不願意生到天堂聽不到佛名，可見得菩薩對聞佛名它的重視。為什麼？因為遇到佛法、聞到佛名，我們才能成佛，念佛是因，成佛是果，我們才能得解脫。如果生到天堂，雖然是享天福，但是也脫離不了六道生死輪迴，福報享盡還是要繼續輪迴，所以不究竟。因此，聞佛名就非常的可貴。</w:t>
      </w:r>
      <w:r>
        <w:t xml:space="preserve"> </w:t>
      </w:r>
    </w:p>
    <w:p w14:paraId="2A93B249" w14:textId="77777777" w:rsidR="009064B0" w:rsidRDefault="009064B0">
      <w:pPr>
        <w:pStyle w:val="a3"/>
      </w:pPr>
      <w:r>
        <w:t xml:space="preserve">　　我們工廠能夠做法會，能夠跟佛結緣，大家都很有福報，也非常殊勝。就是我們這一生，一輩子就參加過這麼一次法會，或者聽過一次經，這個福報都不可思議。佛</w:t>
      </w:r>
      <w:r>
        <w:lastRenderedPageBreak/>
        <w:t>在《思益經》裡面講，如果你一生沒有機會，你聽一天的經也可以，一天就二十四小時，一日也可以。如果沒有時間，半日也可以，半天就是十二個小時。如果半天不行，一時。古印度一時是四個小時，晝夜六時，四個小時。如果你沒有時間聽一時，聽半時，就兩個小時也可以。如果兩個小時也沒有機會，須臾也可以，須臾，三分鐘、五分鐘都可以。你只要接觸到佛法、聞到佛法，其福不可量。</w:t>
      </w:r>
      <w:r>
        <w:t xml:space="preserve"> </w:t>
      </w:r>
    </w:p>
    <w:p w14:paraId="7F2B6E49" w14:textId="77777777" w:rsidR="009064B0" w:rsidRDefault="009064B0">
      <w:pPr>
        <w:pStyle w:val="a3"/>
      </w:pPr>
      <w:r>
        <w:t xml:space="preserve">　　所以在印光祖師，第二次世界大戰，很多念佛人，都是日本去轟炸，就像現在我們看以色列去轟炸加薩那個一樣。很多蓮友都親近印光祖師，都念佛的人。現在還看到這個人，還跟他講話，等一下可能一個炸彈下來，這個人就不見了。這些蓮友就跟印祖講，還是有看到有一些念佛人被炸彈炸死，他們就問印光祖師，為什麼念佛還會被炸彈炸死？祖師開示，那是他前生的業，報掉了！但是有念佛的人，縱然遇到各種災難往生，會去好的地方，最好就是極樂世界，如果你有信願，就必定去生極樂，這個時候佛會現前接引。如果還不想往生極樂，也會往生到善處。所以有念佛跟沒有念佛，遇到災難死的，去的地方不一樣。</w:t>
      </w:r>
      <w:r>
        <w:t xml:space="preserve"> </w:t>
      </w:r>
    </w:p>
    <w:p w14:paraId="4032E992" w14:textId="77777777" w:rsidR="009064B0" w:rsidRDefault="009064B0">
      <w:pPr>
        <w:pStyle w:val="a3"/>
      </w:pPr>
      <w:r>
        <w:t xml:space="preserve">　　所以印祖給我們開示，總是一定要念佛，無論遇到什麼天災人禍，我們都不要忘記阿彌陀佛，不要忘記觀音菩薩。特別有急難恐怖，「但自歸命觀世音菩薩，無不得解脫者」，你遇到很危險、很恐怖的時候，念觀音菩薩。這個我自己親身也經歷過很多。二Ｏ一四年七月一日，我從大連坐飛機到河南鄭州，那邊邀請做三時繫念。結果飛機飛了大概半個多小時，遇到冰雹，整個掉下來。整個飛機幾乎要失控了，整個掉下來，全機的人有一些就尖叫，大家都很驚慌。這個很恐怖的，那個沒有親身去碰到過也體會不到。我每次上飛機的時候都念觀音，保佑大家平安。我們同修有念經的、有念佛的。這個飛機掉下來，我覺得高空掉下來，我一直念觀音菩薩。這個飛機掉了，我記得掉很高下來，然後就一直飛，就沒有再晃了。又飛了二十分鐘，空中服務員就講，說我們這個飛機有一點故障，要飛回去大連，再去換一架飛機，那我們也不曉得什麼原因。</w:t>
      </w:r>
      <w:r>
        <w:t xml:space="preserve"> </w:t>
      </w:r>
    </w:p>
    <w:p w14:paraId="7C375409" w14:textId="77777777" w:rsidR="009064B0" w:rsidRDefault="009064B0">
      <w:pPr>
        <w:pStyle w:val="a3"/>
      </w:pPr>
      <w:r>
        <w:t xml:space="preserve">　　結果一直飛，飛回去大連，比我們坐車還平穩，就回到大連。我下飛機，那我們東北有個居士（馬居士，可能他現在有在網路參加法會），他一下飛機就拿手機去拍飛機頭。那我看他有什麼好看的，我也回頭一看，看到那個飛機頭凹進去，尖尖的頭玻璃都碎了，駕駛座的玻璃都碎了。後來才知道撞到冰雹。然後下來，下飛機的時候，然後走進來，有一個年輕人他就跟我講，「大師，還好你今天坐這架飛機，我們平安回到大連。」後來我們在機場又等了七個小時，原來坐那班飛機大概都坐滿了，後來我們就換下一班，剩下沒有一半人。但是我們還是要上去，因為答應人家做法會，要去。所以本來下午三、四點就到，結果晚上十一點多才到。</w:t>
      </w:r>
      <w:r>
        <w:t xml:space="preserve"> </w:t>
      </w:r>
    </w:p>
    <w:p w14:paraId="719FE0D7" w14:textId="77777777" w:rsidR="009064B0" w:rsidRDefault="009064B0">
      <w:pPr>
        <w:pStyle w:val="a3"/>
      </w:pPr>
      <w:r>
        <w:t xml:space="preserve">　　後來馬居士跟我講，他說：「師父，你有沒有感覺，剛才飛回來，連晃一下都沒有，好像有一隻手托著。」我想一想，好像有這個感覺。後來我就想到《觀世音菩薩普門品》，《普門品》就講，你有從須彌山掉下來，念觀音菩薩，觀音就給你托著，不讓你摔死。所以我感覺真的有這個感應，佛菩薩感應。所以我們遇到任何急難恐怖，《無量壽經》佛跟我們講，急難恐怖，你要念觀音菩薩，那就得到解脫了。特別是你找不到人的時候，或者旁邊都沒有人的時候，要念觀音，觀音菩薩會幫助你解除這些急難（緊急災難），會幫助你解決災難。所以大家多念佛、多念觀音，消災免難。上午跟大家分享過。</w:t>
      </w:r>
      <w:r>
        <w:t xml:space="preserve"> </w:t>
      </w:r>
    </w:p>
    <w:p w14:paraId="1D8196D0" w14:textId="77777777" w:rsidR="009064B0" w:rsidRDefault="009064B0">
      <w:pPr>
        <w:pStyle w:val="a3"/>
      </w:pPr>
      <w:r>
        <w:lastRenderedPageBreak/>
        <w:t xml:space="preserve">　　好，工廠今天是佛堂，所以佛堂有佛力加持，護法善神保佑，大家身心安康，闔家平安，事業順利。好，現在是午齋時間，我們下午一點二十啟請，一點半開始。啟請就齋主啟請主法，那我到佛前要啟請護法，啟請四大天王，接著就開始第一時繫念。好，祝大家禪悅為食，法喜充滿。阿彌陀佛！　　</w:t>
      </w:r>
    </w:p>
    <w:sectPr w:rsidR="00906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EF53" w14:textId="77777777" w:rsidR="009064B0" w:rsidRDefault="009064B0" w:rsidP="00A97664">
      <w:r>
        <w:separator/>
      </w:r>
    </w:p>
  </w:endnote>
  <w:endnote w:type="continuationSeparator" w:id="0">
    <w:p w14:paraId="76F0588C" w14:textId="77777777" w:rsidR="009064B0" w:rsidRDefault="009064B0" w:rsidP="00A97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8976" w14:textId="77777777" w:rsidR="009064B0" w:rsidRDefault="009064B0" w:rsidP="00A97664">
      <w:r>
        <w:separator/>
      </w:r>
    </w:p>
  </w:footnote>
  <w:footnote w:type="continuationSeparator" w:id="0">
    <w:p w14:paraId="3F32E312" w14:textId="77777777" w:rsidR="009064B0" w:rsidRDefault="009064B0" w:rsidP="00A976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64"/>
    <w:rsid w:val="007931EE"/>
    <w:rsid w:val="009064B0"/>
    <w:rsid w:val="00A9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48D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6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6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6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6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