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A0A6" w14:textId="77777777" w:rsidR="00A45D77" w:rsidRDefault="00A45D77">
      <w:r>
        <w:t>網路學院座談會</w:t>
      </w:r>
      <w:r>
        <w:t>—</w:t>
      </w:r>
      <w:r>
        <w:t xml:space="preserve">念佛法門，正助雙修　　悟道法師主講　　（第三集）　　</w:t>
      </w:r>
      <w:r>
        <w:t>2023/2/3</w:t>
      </w:r>
      <w:r>
        <w:t xml:space="preserve">　　華藏淨宗學會　　檔名：</w:t>
      </w:r>
      <w:r>
        <w:t xml:space="preserve">WD21-141-0003 </w:t>
      </w:r>
    </w:p>
    <w:p w14:paraId="5675A7F1" w14:textId="77777777" w:rsidR="00A45D77" w:rsidRDefault="00A45D77">
      <w:pPr>
        <w:pStyle w:val="a3"/>
      </w:pPr>
      <w:r>
        <w:t xml:space="preserve">　　悟道法師：諸位老師、諸位同學，大家新年吉祥。阿彌陀佛！請放掌。首先恭祝大家在新的一年，今年是二Ｏ二三癸卯年，正月十三，還在春節期間，恭祝大家今年在道業、在學業、在淨業、在事業，都有一番的提升進步。我們大家長期在網路上學習，這個也是透過現代科技的方便，我們在不同的地點，同個時間，大家來分享學佛的心得，互相來交流，這個也非常殊勝，非常難得。我們網路佛學院，這些年由滿積善老師來帶領，梁慈齡居士來協助，我們辦了這麼多年，也得到大家的護持，大家都發心來學習，這個非常難得。我們人的一生從生下來到老死就是學習，孔老夫子在《論語》上開頭第一句就是「學而時習之，不亦說乎；有朋自遠方來，不亦樂乎」，我們大家就是《論語》講的這句。</w:t>
      </w:r>
      <w:r>
        <w:t xml:space="preserve"> </w:t>
      </w:r>
    </w:p>
    <w:p w14:paraId="7AB8A5C2" w14:textId="77777777" w:rsidR="00A45D77" w:rsidRDefault="00A45D77">
      <w:pPr>
        <w:pStyle w:val="a3"/>
      </w:pPr>
      <w:r>
        <w:t xml:space="preserve">　　我們在學習當中得到法喜，解決我們生活上各式各樣的問題。生活當中最大的問題，就生死的問題，這是大問題。其他的問題跟生死大事來比較，當然就是小問題，大問題能夠得到解決，其他的問題當然就很容易解決了。這是我們這一生能遇到佛法、能學佛，又能遇到我們當代的善知識淨老和尚，這個因緣可以說非常殊勝，非常難得。我們大家發心，在學習過程當中，難免都有一些疑問。疑問，佛允許弟子有疑問。所謂大疑大悟，小疑小悟，不疑就不悟，所以佛允許弟子發問。我們看佛經，大多數都是由佛弟子提出問題，佛針對他的問題講這個理論方法，他的問題就得到解決了。每個人的問題都不一樣，同樣一個人，每個階段的問題也不一樣，因此佛經就很多了。所以佛講經講那麼多，大多數都是佛弟子提出問題來問，佛為他解答，記錄下來就是一部經典。無問自說的經典比較少，大多數都是弟子來發問。</w:t>
      </w:r>
      <w:r>
        <w:t xml:space="preserve"> </w:t>
      </w:r>
    </w:p>
    <w:p w14:paraId="18BC022F" w14:textId="77777777" w:rsidR="00A45D77" w:rsidRDefault="00A45D77">
      <w:pPr>
        <w:pStyle w:val="a3"/>
      </w:pPr>
      <w:r>
        <w:t xml:space="preserve">　　這個佛學問答的欄目，我們彼此互相交流。悟道才疏學淺，有解答不圓滿的地方，請大家多多指教。如果遇到更高明的老師，可以再向他們來請教。感恩大家的祝福，悟道在此也祝福大家，福慧增長，法喜充滿。</w:t>
      </w:r>
      <w:r>
        <w:t xml:space="preserve"> </w:t>
      </w:r>
    </w:p>
    <w:p w14:paraId="7FAC7E8A" w14:textId="77777777" w:rsidR="00A45D77" w:rsidRDefault="00A45D77">
      <w:pPr>
        <w:pStyle w:val="a3"/>
      </w:pPr>
      <w:r>
        <w:t xml:space="preserve">　　同學：第四十一個問題，尊敬的上悟下道法師吉祥！弟子今年五十四歲了，是您學院二年級學生，學院的課程讓弟子非常受益，萬幸自己找到正確學佛的路徑。但弟子擔心生命無常，能否有那個命把九年的課程都學完，是否學完後就能只用一句阿彌陀佛聖號好好念佛求往生了？懇請師父開示。</w:t>
      </w:r>
      <w:r>
        <w:t xml:space="preserve"> </w:t>
      </w:r>
    </w:p>
    <w:p w14:paraId="177F808D" w14:textId="77777777" w:rsidR="00A45D77" w:rsidRDefault="00A45D77">
      <w:pPr>
        <w:pStyle w:val="a3"/>
      </w:pPr>
      <w:r>
        <w:t xml:space="preserve">　　悟道法師：這個問題，在學院的學習，發心來學習總是多少會有得到利益，會有收穫。也難得，這位同學他能夠慶幸自己有這個因緣遇到正法，正確的佛法，當然這是我們要珍惜的。有關生命無常的問題，能否把九年的課程都學完？這個事情，在《論語》裡面孔老夫子也講，「朝聞道，夕死可矣！」早上聞到道，晚上死也就可以了，這一生也沒有白來了。我們這一生大家都遇到佛法，都聞到道了，特別聞到這個最殊勝的淨土法門，這句「南無阿彌陀佛」，這是無上道。這句佛號，不但是道，而且是無上道，我們就不用去罣礙這個課程能不能學完，這個我們就不管，我們只管什麼？只管這句佛號念得清楚、聽得清楚，其他都放下。我們念佛，持名念佛的奧妙也就在平常，平常心是道。我們也不要擔心這個、擔心那個，也不要擔心我萬一念佛功夫還沒成就，壽命就到了怎麼辦？這又增加一個妄想，又是妄念。所以我們念佛，祕訣沒有別的，就是放下萬緣。什麼都別管，念得好也別管，念得不好也別管。也不要</w:t>
      </w:r>
      <w:r>
        <w:lastRenderedPageBreak/>
        <w:t>管，我念佛到底要念多久才會一心不亂？為什麼我現在功夫還不得力？如果一直在想這個，妄念就愈多了。</w:t>
      </w:r>
      <w:r>
        <w:t xml:space="preserve"> </w:t>
      </w:r>
    </w:p>
    <w:p w14:paraId="117363FD" w14:textId="77777777" w:rsidR="00A45D77" w:rsidRDefault="00A45D77">
      <w:pPr>
        <w:pStyle w:val="a3"/>
      </w:pPr>
      <w:r>
        <w:t xml:space="preserve">　　所以這些統統放下，我們妄想起來不要理會。在《淨語》裡面講，就是一句佛號，「妄想千般都莫管，聲聲佛號要分明」，每一個字、每一句念得清楚、聽得清楚，這樣一直念下去，其他都不要管，都放下，這樣就好了。所以我們就不要一直擔心生命無常的問題，生命本來就是無常，但是我們念佛往生極樂，這是永恆的。實在講，生命無常是就這個身體來講，我們的自性是無量光、無量壽，自性才是真正的自己，這個身體是我所不是我。所以，我們現在念佛，如果你信願真切，這一生就往生到西方了。如果你這一生還不想往生，念阿彌陀佛，我們在《無量壽經》看到，你往生之後會往生到尊貴家，會往生到有佛法的地方，讓你繼續學佛，繼續念佛。這四十八願裡面有，大家可以仔細去看。所以這個事情我們就不用擔心，「朝聞道，夕死可矣」，我們聞到這句萬德洪名，我們早上聞到了，晚上死了也就沒有遺憾，我們念佛人時時刻刻就是求佛來接引。過去我們老和尚常常給我們開示，每天晚上都要做個觀想，晚上躺下去就求佛來接引，每一天晚上都是這麼想。你有這個願，願生西方的願，信願是往生的關鍵。所以我們每一天都要發願，每一天晚上就做如是觀想，觀想成習慣了，自然我們壽命到，佛就來接引。這個壽命有多長我們也不要管，晚</w:t>
      </w:r>
      <w:r>
        <w:t>上佛來接引，我們晚上就走；明天來接，明天走；明年來接，明年走；或者幾十年後來接，就幾十年後走。這個就不要罣礙，罣礙影響我們念佛功夫，會夾雜。就不要罣礙，也不要擔心，這句佛號我們能夠聞到，就是我們成佛的保證。簡單回答到這裡。好，下面一題。</w:t>
      </w:r>
      <w:r>
        <w:t xml:space="preserve"> </w:t>
      </w:r>
    </w:p>
    <w:p w14:paraId="12CF8E52" w14:textId="77777777" w:rsidR="00A45D77" w:rsidRDefault="00A45D77">
      <w:pPr>
        <w:pStyle w:val="a3"/>
      </w:pPr>
      <w:r>
        <w:t xml:space="preserve">　　同學：第四十二個問題，疫情來襲，全家都陽了，突然間害怕死亡了。師父說學佛的人要不怕死，沒有生死，但有時又說死了就不得了。一想到死亡，覺得好無助，貪戀這個身體。請院長慈悲開示。</w:t>
      </w:r>
      <w:r>
        <w:t xml:space="preserve"> </w:t>
      </w:r>
    </w:p>
    <w:p w14:paraId="3F93961D" w14:textId="77777777" w:rsidR="00A45D77" w:rsidRDefault="00A45D77">
      <w:pPr>
        <w:pStyle w:val="a3"/>
      </w:pPr>
      <w:r>
        <w:t xml:space="preserve">　　悟道法師：這個問題是人之常情，我們凡夫總是對死亡會有恐懼感。學佛的人要不怕死，我們面對死亡這個問題，就是記住，我們生死都是要提起一句佛號。我們對死，過去我們淨老和尚，都用印光大師寫的「死」字。因為印光大師他老人家自己用毛筆寫一個「死」貼在他的小佛堂，他每一天就是觀想這個字，觀想我就要死了，還有什麼妄想好打？還有什麼放不下？人死了，你不放下也得放下，你什麼都帶不走，這個身體也帶不走，「萬般將不去，唯有業隨身」，都帶不走的。這個字的觀想，就是提醒我們放下，人生就是這樣。所以天天觀想也就很自然了，對死也就沒有恐懼了，因為每一天都做如是觀，就是晚上躺下去睡覺我就死了。實際上我們每天就死一次，每天要死一次，晚上睡著了、睡熟了，這個身體人家給我們扛去丟到河裡面，我們也不知道。人睡過去就像死了一樣，我們又到另外一個法界去了，作個夢就到另外一個法界去了，白天這一切跟我們都沒有關係了。你白天這一切，我有多少錢，我房子幾間，我做官做得多大、什麼地位，我的家親眷屬，晚上睡覺，你一睡著了，白天這一切跟你都沒有關係了，你又到另外一個法界去了，去作夢了。所以《金剛經》佛給我們講，「一切有為法，如夢幻泡影，如露亦如電，應作如是觀」，觀</w:t>
      </w:r>
      <w:r>
        <w:t>如夢、如幻、如泡、如影。你看，我們晚上睡著了，作夢，白天又醒過來，昨天晚上作了一場夢，無論是好夢、噩夢，醒過來總是空，痕跡也找不到，就是一個夢境。我們想一想，晚上睡著的時候，我們開始在作夢的時候，白天這一切都沒有了，白天這一切不就也是夢嗎？所以《金剛經》佛給我們講，一切有為法，精神的、物質的、不相應行法，統統是有為法，九十四種有為法，就像作夢一樣。所以我們白天也作夢，晚上也</w:t>
      </w:r>
      <w:r>
        <w:lastRenderedPageBreak/>
        <w:t>作夢，一切都在夢中，的確是一場夢。所以《三時繫念》中峰國師引用永嘉大師《證道歌》講的一句話，「夢裡明明有六趣，覺後空空無大千」，六趣就是六道輪迴，那是一場夢。我們可以從《金剛經》來作觀，我們也就沒有什麼害怕的了。</w:t>
      </w:r>
      <w:r>
        <w:t xml:space="preserve"> </w:t>
      </w:r>
    </w:p>
    <w:p w14:paraId="1BF2A477" w14:textId="77777777" w:rsidR="00A45D77" w:rsidRDefault="00A45D77">
      <w:pPr>
        <w:pStyle w:val="a3"/>
      </w:pPr>
      <w:r>
        <w:t xml:space="preserve">　　如果你還有恐懼，多念《心經》，建議你多念《心經》。多念南無觀世音菩薩，「若有急難恐怖，但自歸命觀世音菩薩，無不得解脫者」，這《無量壽經》講的。這個就是恐怖，你去念《心經》、念觀音菩薩，觀音菩薩是施無畏者，布施給眾生無畏，沒有畏懼。急難恐怖，生死這個事情就是很恐怖的。所以印光祖師在世勸念佛人兼念觀音，如果你遇到急難，遇到這些問題，恐怖的事情，兼念觀音菩薩，觀音菩薩加持，幫助我們遠離這些恐怖顛倒妄想。這個就是有恐懼，我們貪戀身體，恐懼是由貪來的，由愛欲來的。念佛、念觀音，幫助我們放下愛欲，恐懼就沒有了。所以這個問題，就是有恐懼的這種心理，建議念佛之外再加念觀音，再念《心經》，《心經》說遠離顛倒恐怖妄想。實在講，《心經》給我們講「無老死，亦無老死盡」，那個生老病死就是《金剛經》講的作夢。我們作夢，我曾經作夢也夢到自己死掉了，醒過來是一場夢。我們現在六道輪迴，生生死死就是夢。永嘉大師《證道歌》講的，「夢裡明明有六趣，覺後空空無大千」，就是一場夢。那一場夢，你夢醒過來了，你去想想是一場夢，你也就不會放在心上了。所以你有這種心理的時候，《金剛經》這一首偈念念，《心經》念念，再念觀音菩薩，幫助你遠離恐怖顛倒妄想。好，這</w:t>
      </w:r>
      <w:r>
        <w:t>一題簡單回答到這裡。下面：</w:t>
      </w:r>
      <w:r>
        <w:t xml:space="preserve"> </w:t>
      </w:r>
    </w:p>
    <w:p w14:paraId="469C191C" w14:textId="77777777" w:rsidR="00A45D77" w:rsidRDefault="00A45D77">
      <w:pPr>
        <w:pStyle w:val="a3"/>
      </w:pPr>
      <w:r>
        <w:t xml:space="preserve">　　同學：第四十三個問題，請問院長，吃長素可以為晚輩做肉食嗎？</w:t>
      </w:r>
      <w:r>
        <w:t xml:space="preserve"> </w:t>
      </w:r>
    </w:p>
    <w:p w14:paraId="6D7C23A2" w14:textId="77777777" w:rsidR="00A45D77" w:rsidRDefault="00A45D77">
      <w:pPr>
        <w:pStyle w:val="a3"/>
      </w:pPr>
      <w:r>
        <w:t xml:space="preserve">　　悟道法師：吃長素，自己本身吃長素，如果不能全家吃長素，當然全家都吃長素是最好了，如果家人有人他沒有學佛，他還是要吃肉，建議就吃三淨肉，不見殺、不聞殺、不為我殺，就是市場買現成的，不要買活的到家裡來殺，那就不吉祥，就先吃三淨肉。如果晚輩，你做素食給他吃他沒有意見，那你就用素食給他吃，這個對他增長福報、消業障也是有幫助的。如果家人，有一些家人他不能吃長素，那就吃三淨肉。吃三淨肉，當然你做給他吃，就是要念佛給這些眾生迴向，或者念往生咒，讓眾生得到佛力加持，牠能夠超生。所以如果你不能全家都吃素，要吃肉，為家人做肉食，念往生咒，或者念佛號迴向，最少念十句，或者一百零八句就更好，然後再去做這個菜，先念佛迴向，這樣做就好。好，下面一題：</w:t>
      </w:r>
      <w:r>
        <w:t xml:space="preserve"> </w:t>
      </w:r>
    </w:p>
    <w:p w14:paraId="4E6FDD3C" w14:textId="77777777" w:rsidR="00A45D77" w:rsidRDefault="00A45D77">
      <w:pPr>
        <w:pStyle w:val="a3"/>
      </w:pPr>
      <w:r>
        <w:t xml:space="preserve">　　同學：第四十四個問題，慚愧弟子是二Ｏ一二年報名參加學院學習，現年齡也有六十多歲了，每天定課是三部《無量壽經》和一萬聲佛號，禮《淨修捷要》一部，去年加到兩萬聲佛號。但是弟子聽師父上人講經開示，如果沒有落實三個根是很難往生。懇請院長開示，慚愧弟子是不是從淨業三福開始重新修學？有什麼要補課的，或者調整的？懇請院長指點開示。感恩！</w:t>
      </w:r>
      <w:r>
        <w:t xml:space="preserve"> </w:t>
      </w:r>
    </w:p>
    <w:p w14:paraId="3487297A" w14:textId="77777777" w:rsidR="00A45D77" w:rsidRDefault="00A45D77">
      <w:pPr>
        <w:pStyle w:val="a3"/>
      </w:pPr>
      <w:r>
        <w:t xml:space="preserve">　　悟道法師：這個問題就是我們誦經、念佛、拜佛、拜《淨修捷要》，這是屬於讀誦方面的。誦經，讀誦是為了受持，受持就是把經典、佛的教導落實在我們現實生活當中處事待人接物。每一天讀誦是每一天提醒，讓我們不要忘記，要天天提醒，不要忘記。所以讀誦是為了受持，在生活當中去受持。讀誦之外，還要加解義，「願解如來真實義」，你要解義，這些道理方法明白了，才知道在生活當中怎麼去做，怎麼去落實。三個根其實就是《無量壽經》的補充說明。你看《觀經》的淨業三福，我們淨老和尚以這三個根來具體落實淨業三福，淨業三福第一福「孝養父母，奉事師長，慈心不殺，修十善業」，《弟子規》就是落實第一句跟第二句，「孝養父母，奉事師長」，這個屬於倫理道德的教育，普世的教育；「慈心不殺」，用道教的《太上感應篇》來落實這一句，講因果教育；「修十善業」，用佛家的《十善業道經》。儒釋道三個根實際上就是補充說明《無量壽經》的。你看《無量壽經》三輩往生、往生正因，在往生正因第二十五品裡面也有講到，若不能「盡持經戒，要當作善，所謂一不殺生，二不偷盜」，一直到不貪、不瞋、不痴。就是要修善，也就是落實三個根，然後至心信樂，就是信願念佛求生淨土，臨終就不驚不怖，心不顛倒。所以你</w:t>
      </w:r>
      <w:r>
        <w:t>問的這個問題，從淨業三福修學，淨業三福也是《無量壽經》裡面都包括的。淨業三福是「三世諸佛淨業正因」，無論修學哪一個法門，這個三福是共同科目，我們當然盡心盡力來學習。學習多少，總之我們盡我們的心，努力來學習。</w:t>
      </w:r>
      <w:r>
        <w:t xml:space="preserve"> </w:t>
      </w:r>
    </w:p>
    <w:p w14:paraId="404F0FA0" w14:textId="77777777" w:rsidR="00A45D77" w:rsidRDefault="00A45D77">
      <w:pPr>
        <w:pStyle w:val="a3"/>
      </w:pPr>
      <w:r>
        <w:t xml:space="preserve">　　另外，你學得怎麼樣，也不要罣礙。也不要覺得，我現在學得還不好，恐怕不能往生，那你就有懷疑了，也不要一直想這個問題。佛勸我們斷惡修善往生，當然這是最好，佛是這麼勸勉。但是做不到，如果信願具足，信願念佛也往生，往生品位比較低。所以《觀經》講五逆十惡，臨終一念、十念也能往生，下三品都是造惡業的，最重是下下品，再來是下中品、下上品。五逆十惡，他臨終具足信願行都能往生了，一念、十念。我們就不要擔心，我們學得怎麼樣、不能往生，不要有這個念頭。但是我們要努力學習，這個倒是真的。為什麼？因為這三個根，如果你修得分數愈高，我們用考試六十分以上，七十分、八十分，如果你修到一百分當然最好，往生就自在了，不要人家助念，當然是最好。所以佛鼓勵我們要努力提升我們品位，要努力提升品位。我們總不能想我大概就下品下生，如果定在這個標準，恐怕達不到就不及格了，就不能往生了。所以我們這個品位，中峰國師也勉勵我們，要「上品蓮花為父母」。我們要「取法乎上，僅得乎中」，就是說標準我們要定最高的，可能我們達不到，那還有當中的。如果你定得太低，到時候就不及格，就不能往生。</w:t>
      </w:r>
      <w:r>
        <w:t xml:space="preserve"> </w:t>
      </w:r>
    </w:p>
    <w:p w14:paraId="341752F4" w14:textId="77777777" w:rsidR="00A45D77" w:rsidRDefault="00A45D77">
      <w:pPr>
        <w:pStyle w:val="a3"/>
      </w:pPr>
      <w:r>
        <w:t xml:space="preserve">　　所以我們三個根當然要努力學習，因為《無量壽經》就是教我們這個，《無量壽經》因為受於經文的限制，沒有辦法給我們具體的一條一條怎麼講，像《弟子規》、《感應篇》、《十善業》就很具體給我們講，讓我們從這邊去深入。因為這三個根如果落實了，我們往生就有把握了。如果分數比較差，你信願行（三資糧）具足也能往生，但是品位就比較低。所以佛勉勵我們取得最高的品位，上品上生當然是最好。所以落實三個根，當然我們要努力來修。往生的關鍵在信願之有無。你是不是真信，是不是真願意往生，願意放下這個娑婆世界，這是往生的關鍵。行就是念佛。這個行，念佛是正行，三個根的修學是助行，正助雙修就很圓滿。助行幫助我們念佛（正行）功夫得力，功夫提升，功夫提升也就品位提升了。這是我們大家要同共發心努力來學習的。以上簡單回答到這裡。請下面一題。</w:t>
      </w:r>
      <w:r>
        <w:t xml:space="preserve"> </w:t>
      </w:r>
    </w:p>
    <w:p w14:paraId="7DD62EB5" w14:textId="77777777" w:rsidR="00A45D77" w:rsidRDefault="00A45D77">
      <w:pPr>
        <w:pStyle w:val="a3"/>
      </w:pPr>
      <w:r>
        <w:t xml:space="preserve">　　同學：第四十五個問題，院長您好，現在修學感覺缺乏引領，前些年網上還能看到一些大德老師講課的視頻，現在什麼都看不到了，修學有些茫然。祈請開示。</w:t>
      </w:r>
      <w:r>
        <w:t xml:space="preserve"> </w:t>
      </w:r>
    </w:p>
    <w:p w14:paraId="1CCACE51" w14:textId="77777777" w:rsidR="00A45D77" w:rsidRDefault="00A45D77">
      <w:pPr>
        <w:pStyle w:val="a3"/>
      </w:pPr>
      <w:r>
        <w:t xml:space="preserve">　　悟道法師：網上現在應該都有，可能你再問一下看看，其他老師、同學協助一下，讓你來搜尋有關傳統文化、我們老和尚講經的這些視頻。因為現在這些應該是比過去方便太多了，像我們晚上這樣的一個交流，過去還沒有，現在有了。其他的一些大德老師，我們就不清楚他們現在，有一些大德他要自己閉關、自修這些，過去他有講過錄下來的這些視頻，可以重複聽。像過去揭陽謝總辦的道德講堂，他也是拿以前舊的，那些老師講的來聽。還有東北劉素雲居士，她也是聽我們老和尚很早期講的《無量壽經》，而且講得很簡單的。她就是重複聽，一天聽十遍，她現在是《無量壽經》專家了，一門深入。所以現在這些應該比過去更方便，如果你搜尋不到，可以請其他同學幫忙協助一下，因為現在資料在網站上應該是非常豐富，縱然沒有現場講的，我們找過去的也很好。孔老夫子在《論語》講「溫故而知新」，溫習以前的，你會知道新的意思。所以舊的，重複的溫習，這個是非常重要的。所以這個現在應該問題不大，可以問一問其他比較知道網路操作的同學。好，這題就簡單回答到這裡。下面一題：</w:t>
      </w:r>
      <w:r>
        <w:t xml:space="preserve"> </w:t>
      </w:r>
    </w:p>
    <w:p w14:paraId="2B59B6F2" w14:textId="77777777" w:rsidR="00A45D77" w:rsidRDefault="00A45D77">
      <w:pPr>
        <w:pStyle w:val="a3"/>
      </w:pPr>
      <w:r>
        <w:t xml:space="preserve">　　同學：第四十六個問題，尊敬的院長吉祥！學生在網路上有一次跟著院長主法的三時繫念，不知為什麼突然感受到您對眾生的真誠、懇切、慈悲之心，甚是感動！那分莊嚴令人肅然起敬。請問雙溪小築三時繫念法會，是每次在網路上填寫牌位就可以嗎？還是只填寫一次？牌位需不需要費用？感恩！</w:t>
      </w:r>
      <w:r>
        <w:t xml:space="preserve"> </w:t>
      </w:r>
    </w:p>
    <w:p w14:paraId="2BCC1A43" w14:textId="77777777" w:rsidR="00A45D77" w:rsidRDefault="00A45D77">
      <w:pPr>
        <w:pStyle w:val="a3"/>
      </w:pPr>
      <w:r>
        <w:t xml:space="preserve">　　悟道法師：雙溪的法會也感恩大家長期發心在網路上跟著我們一起共修，這個非常難得！大家的發心，必定得到佛力的加持。雖然在不同的地點，但是我們同一時間在網站上共修，佛的加持是平等的，都是一樣的。法會，在網路上填寫牌位就可以了。是不是只寫一次？看寫牌位你寫什麼對象，如果例行性的，比如說歷代祖先、冤親債主，當然寫一次也就可以了；如果有最近剛過世的家屬，剛剛過世、剛剛往生的，新的亡靈要另外寫，在四十九天之內給他迴向。一般就是七七四十九天，然後百日，再來週年。大概過了三週年以後，可以列入祖先牌位，就可以列入祖先牌位，就不必每一年都個別寫。三年以後，遵照古禮，就可以列入祖宗的牌位。在一個階段，比如說十週年再另外寫一個，這個也是可以，十週年、二十週年，那個時間比較長了。三年以後也就不必每一年寫。當然有時候一週年你想要寫，這個也可以。就是看你寫的對象，剛往生的人當然要寫，如果過了三年，就不必每一次都要寫。</w:t>
      </w:r>
      <w:r>
        <w:t xml:space="preserve"> </w:t>
      </w:r>
    </w:p>
    <w:p w14:paraId="50184698" w14:textId="77777777" w:rsidR="00A45D77" w:rsidRDefault="00A45D77">
      <w:pPr>
        <w:pStyle w:val="a3"/>
      </w:pPr>
      <w:r>
        <w:t xml:space="preserve">　　寫牌位，我們是不收費的，只是說因為牌位很多，所以我們是建議寫一個總牌位，剛剛過世的才另外寫，其他用總牌位就可以。因為超度的事情，關鍵還是在我們大家共修念佛，功德迴向。實際上講，有沒有寫牌位不是很直接的關係，牌位當然是有需要，是我們中國人的一個傳統，紀念祖先當然要立個牌位，不然後代子孫他都忘記了。這個牌位就是教我們要「慎終追遠，民德歸厚」，不要忘記祖宗了，寫牌位是這個用意。至於超度，有寫牌位、沒寫牌位，關鍵還是在我們的念佛迴向，如果念佛有功夫，大家誠心誠意來念，亡者他就得利益。像《影塵回憶錄》倓虛老法師在家的時候，他一個朋友姓劉的，他們幾個朋友，在東北開小中藥鋪，他們幾個學佛的人常常在一起。他這個姓劉的朋友，他讀《楞嚴經》讀八年，八載寒窗讀《楞嚴》。後來，有一天中午，冬天沒有客人，他中午的時候在藥鋪打瞌睡、打盹，看到兩個人進來。似睡非睡，看到兩個人進來，這兩個人已經死了，他知道是鬼，因為這兩個人生前跟他打官司打輸了，一氣之下去上吊了。他想可能來找麻煩，結果他們走靠近的時候面目很和善，就跪下來，然後就要求劉居士替他們超度。劉居士說，我也不會什麼超度？他們說，你只要點頭同意就行。他說，那這樣容易，我答應，我同意</w:t>
      </w:r>
      <w:r>
        <w:t>，同意幫你們超度。就看到這兩個鬼魂，站在膝蓋，站在肩膀，就生天了。這個超度就是說他八年讀《楞嚴經》讀得有功夫了，他們才會來找他。</w:t>
      </w:r>
      <w:r>
        <w:t xml:space="preserve"> </w:t>
      </w:r>
    </w:p>
    <w:p w14:paraId="4E590F48" w14:textId="77777777" w:rsidR="00A45D77" w:rsidRDefault="00A45D77">
      <w:pPr>
        <w:pStyle w:val="a3"/>
      </w:pPr>
      <w:r>
        <w:t xml:space="preserve">　　所以關鍵在我們誦經、念佛下的功夫，我們心愈清淨，迴向的功德就愈殊勝。牌位也有需要，最重要的還是我們真誠心來誦經、念佛，有沒有寫牌位他也都能得度。畢竟眾生無量無邊，我們不可能每一個眾生都給他立個牌位，盡虛空遍法界也裝不下。所以牌位，我們就不用收費，沒有定價錢說寫一個牌位要多少錢，這個我們沒有，自從道場開始都沒有。只是說剛剛往生的，沒有超過四十九天再寫，已經很久了，就可以列入祖先了。好，這一條簡單回答到這裡。請接著下面：</w:t>
      </w:r>
      <w:r>
        <w:t xml:space="preserve"> </w:t>
      </w:r>
    </w:p>
    <w:p w14:paraId="49AC23BC" w14:textId="77777777" w:rsidR="00A45D77" w:rsidRDefault="00A45D77">
      <w:pPr>
        <w:pStyle w:val="a3"/>
      </w:pPr>
      <w:r>
        <w:t xml:space="preserve">　　同學：第四十七個問題，修念佛法門，供釋迦牟尼佛，請問可以求生西方極樂世界嗎？</w:t>
      </w:r>
      <w:r>
        <w:t xml:space="preserve"> </w:t>
      </w:r>
    </w:p>
    <w:p w14:paraId="6BE3B052" w14:textId="77777777" w:rsidR="00A45D77" w:rsidRDefault="00A45D77">
      <w:pPr>
        <w:pStyle w:val="a3"/>
      </w:pPr>
      <w:r>
        <w:t xml:space="preserve">　　悟道法師：當然可以，因為沒有釋迦摩尼佛，我們也不知道有西方極樂世界。無論你供哪一尊佛，本師釋迦牟尼當然可以，你供藥師佛也可以，你供哪一尊佛，或者念哪一尊菩薩，你只要有信願，求生西方極樂世界都可以往生。所以往生西方極樂世界，主要的、本宗的，當然是念阿彌陀佛。你念藥師如來，迴向西方極樂世界，也能往生極樂世界。在《藥師經》裡面也有講藥師如來，有人念藥師佛念得相應了，臨命終藥師如來派八大菩薩，送這個人送去哪裡？不是接引他到東方淨琉璃世界，是送他到西方極樂世界。因為要往生東方淨琉璃世界條件比較高，一般人達不到，要斷惑；極樂世界伏惑就可以了，伏住就可以了。他念藥師佛，念到伏住了，藥師如來就把他送到極樂世界去，派八大菩薩送過去。所以念任何一尊佛、任何一尊菩薩的名號，統統可以迴向發願求生西方極樂世界。這個在九品往生都有講，念佛、念法、念僧，六念，念天、念施、念戒，都可以往生，還有讀誦大乘，還有持戒的、修福的，九品往生就很寬廣了。你看《無量壽經》講三輩，《觀經》九品講得比較詳細。你說你念地藏菩薩，或者念觀音菩薩，發願要去極樂世界，可以，這是念僧，菩薩僧。念佛、念法、念僧都可以。念法，經典，念經。《觀經》九品往生，我們多看看</w:t>
      </w:r>
      <w:r>
        <w:t>就知道，阿彌陀佛九品往生的這些修學方法無量無邊，就很寬廣了。</w:t>
      </w:r>
      <w:r>
        <w:t xml:space="preserve"> </w:t>
      </w:r>
    </w:p>
    <w:p w14:paraId="18F02F81" w14:textId="77777777" w:rsidR="00A45D77" w:rsidRDefault="00A45D77">
      <w:pPr>
        <w:pStyle w:val="a3"/>
      </w:pPr>
      <w:r>
        <w:t xml:space="preserve">　　就本宗來講，當然是以念阿彌陀佛為主。能不能往生，關鍵在信願之有無。你是不是真相信有西方極樂世界？相信自己遇到了就有緣分，就能有往生的機會了？真願意去，真願意放下娑婆世界，這是能不能往生的關鍵。蕅益祖師在《彌陀經要解》講的，能不能往生，在信願之有無；往生品位的高下，在念佛功夫的淺深。念佛功夫，這個念佛也是有廣義跟狹義的。狹義的就念南無阿彌陀佛，這是念佛。如果廣義來講，所有佛的法門統統是念佛法門。佛是覺悟的意思，無論你修哪一個法門，念哪一尊佛、哪一尊菩薩，都是幫助我們覺悟的，覺而不迷，覺就是佛。哪一個法門不是念佛法門？統統是念佛法門，這是就廣義的來講。像九品往生，那是廣義的。就本宗來講，當然是專念阿彌陀佛。只要有具足信願，你念阿彌陀佛、念菩薩，或者念經、念施、念天、念戒，統統可以往生，關鍵在信願之有無。你念什麼佛菩薩的名號，那是屬於行，或者修淨業三福，這個屬於行，所以九品講得詳細。所以不要懷疑。供釋迦牟尼佛，如果你具足信願行，一樣可以往生西方極樂世界，這就沒有懷疑了。好，這一題就簡單回答到這裡。下面一題：</w:t>
      </w:r>
      <w:r>
        <w:t xml:space="preserve"> </w:t>
      </w:r>
    </w:p>
    <w:p w14:paraId="515B2920" w14:textId="77777777" w:rsidR="00A45D77" w:rsidRDefault="00A45D77">
      <w:pPr>
        <w:pStyle w:val="a3"/>
      </w:pPr>
      <w:r>
        <w:t xml:space="preserve">　　同學：第四十八個問題，請法師慈悲開示，一、學生受菩薩戒（六重二十八輕）以後，以前買的羽絨服和皮鞋還能穿嗎？如果不能穿，可以送人嗎？二、受菩薩戒前家裡的白酒答應給哥哥的，受戒後給了算犯酒戒嗎？三、學生沒學佛前買的貂皮大衣，自從知道是活扒皮以後，就再也沒穿過，請問送給家人穿行嗎？家人不學佛。</w:t>
      </w:r>
      <w:r>
        <w:t xml:space="preserve"> </w:t>
      </w:r>
    </w:p>
    <w:p w14:paraId="3145927C" w14:textId="77777777" w:rsidR="00A45D77" w:rsidRDefault="00A45D77">
      <w:pPr>
        <w:pStyle w:val="a3"/>
      </w:pPr>
      <w:r>
        <w:t xml:space="preserve">　　悟道法師：這個問題是受了菩薩戒，以前買的羽絨服、皮鞋還能穿嗎？穿是可以穿，穿了這個鞋，就是念佛給它迴向。這個買了，就是念佛給它迴向。因為在《沙彌律儀》裡面也有講，就是有個開緣，就是說你身體比較虛弱的，或者七十歲以上老人，特別在北方需要保暖，可以穿皮製的，還有像這種羽絨服這一類的。這是一個開緣。如果你要送給家人穿，當然也是可以，當然也可以。第二個問題，這是受菩薩戒前白酒答應給哥哥，酒送給他是可以。酒戒也是有開遮持犯，因為受戒不容易，因為受了戒，如果不懂得它的開遮持犯，我們在生活當中會有很多障礙。</w:t>
      </w:r>
      <w:r>
        <w:t xml:space="preserve"> </w:t>
      </w:r>
    </w:p>
    <w:p w14:paraId="55115B10" w14:textId="77777777" w:rsidR="00A45D77" w:rsidRDefault="00A45D77">
      <w:pPr>
        <w:pStyle w:val="a3"/>
      </w:pPr>
      <w:r>
        <w:t xml:space="preserve">　　在早年，大概也有三十年前了，在台灣汐止蓮社有個老菩薩，也來聽我講經，就勸她老實念佛。後來，她年紀很大，七八十歲了，一些蓮友勸她一起去受菩薩戒。她的兒子在道場當維那，來給我講這個事情，我就勸他，我說你還是勸你媽媽，年紀這麼大了，老實念佛就好了。你沒有去受戒，你沒有困擾；受了戒，可能會有很多困擾，讓她心不安。後來，她還是沒有接受我的建議，她就還是去受。受了回來，果然不出我所料，一個禮拜就來找我了。她說受了菩薩戒，她的大兒子學佛當維那都吃素，她的小兒子不學佛，每天都要給他煮魚、肉，但現在受了菩薩戒不敢煮了，連碗放在桌上都不可以去摸的。她說那碗魚、肉都放了七天，她都不敢動，碰都不敢去碰，問我怎麼辦？我就給她講，我不是早就跟妳講過了嗎？妳沒去受就沒有這些困擾，妳一受妳困擾就來了。為什麼困擾？因為她不懂得開遮持犯，只是在菩薩戒這個形式上，她就會遭到很多障礙。後來我就勸她，碗拿去處理，沒關係，那叫開緣。因為妳兒子不學佛，妳現在學佛，妳兒子看到不是很奇怪嗎？我媽媽以前都煮給我吃，現在連摸都不敢去摸，他不是覺得怎麼學佛學成這個樣子？還有人敢來學佛嗎？我看她度不了她家人。菩薩要度眾生，她家人都不能度，還能度什麼眾生？菩薩要修</w:t>
      </w:r>
      <w:r>
        <w:t>六度萬行。戒，有開遮持犯的，不是三言兩語講得清楚的。光一個五戒的開遮持犯，我們都搞不懂，你怎麼會搞得懂菩薩戒？所以我在山東講《五戒相經箋要》。五戒我們都搞不懂，何況八關齋戒、沙彌戒、比丘戒、菩薩戒？那更不懂了。</w:t>
      </w:r>
      <w:r>
        <w:t xml:space="preserve"> </w:t>
      </w:r>
    </w:p>
    <w:p w14:paraId="15DF619C" w14:textId="77777777" w:rsidR="00A45D77" w:rsidRDefault="00A45D77">
      <w:pPr>
        <w:pStyle w:val="a3"/>
      </w:pPr>
      <w:r>
        <w:t xml:space="preserve">　　所以這個送給你哥哥就送給他，你答應他了；你答應他，不送給他，你不就打妄語了嗎？這樣也犯戒，你怎麼辦？你要犯哪一條戒？是不是？所以，也是三十多年前，在景美華藏圖書館，也是一個同修，住在淡水，他們家在開雜貨店。那時候給我講，他說，悟道法師，我要去受菩薩戒。我說，你還是多聽經，慢一點再去受。我說，受了，你不懂這些戒的開遮持犯，你遇到有疑惑，會有障礙。他聽一聽，也沒有接受我的建議，他還是去受。也果然不出我所料，還是一個星期就來找我了。他說，悟道法師，我現在受了菩薩戒，菩薩戒規定不能賣酒，我們家開雜貨店，就是在賣煙賣酒。我說，這樣簡單，關掉。他說，不行，那我父親開的，我關了，他不同意。我就說，那你去問戒師，誰傳戒給你、誰給你受戒，你去請教傳授你戒律的律師。他說，我有去問了，律師也是叫我關掉。我說，你就關了吧！他說，不行。我說，不行，那怎麼辦？所以我跟他講，他不相信。他應該是找傳授他戒律的律師，應該去問他，因為戒是他傳授給你的。這些都是我們不懂得開遮持犯，所以會造成困擾。所以你答應送就送，多念佛就好，你心裡就不要罣礙。如果你一直罣礙著，我是不是犯了酒戒？那你的心怎麼會清淨？所以這個很重要。</w:t>
      </w:r>
      <w:r>
        <w:t xml:space="preserve"> </w:t>
      </w:r>
    </w:p>
    <w:p w14:paraId="35B06D9F" w14:textId="77777777" w:rsidR="00A45D77" w:rsidRDefault="00A45D77">
      <w:pPr>
        <w:pStyle w:val="a3"/>
      </w:pPr>
      <w:r>
        <w:t xml:space="preserve">　　第三個問題，學生沒有學佛前買貂皮大衣，當然這個是殺生，我們看了是很不忍心穿，但是以前不知道，買也就買了。買了，如果你自己穿，你多念佛給牠迴向，對這個眾生是有幫助的，對牠是有利益的。因為你送給別人穿，他未必會跟牠念佛。你會幫牠念佛，對牠才有幫助；你送給別人，送給家人，家人不學佛，他也不會跟牠念佛。所以我是建議，你還是穿著幫牠念佛、來參加法會，讓牠超度，這樣反而是對牠有幫助。這就是慈悲心跟牠超度，不要再墮到畜生道給人家殺，這也是牠過去世造殺生的業，才墮到畜生道還債，所以念佛跟牠迴向。所以我是建議你，你還是穿，但是你要穿的時候就念十句佛號，這樣每穿一次就念十句佛號。身上放個念佛機，像我的口袋常常都放個念佛機，放佛號。給牠聽佛號，這個對牠就有實質的幫助。我覺得這樣做是會比較好，提供你參考。好，下面一題：</w:t>
      </w:r>
      <w:r>
        <w:t xml:space="preserve"> </w:t>
      </w:r>
    </w:p>
    <w:p w14:paraId="4C6A3F55" w14:textId="77777777" w:rsidR="00A45D77" w:rsidRDefault="00A45D77">
      <w:pPr>
        <w:pStyle w:val="a3"/>
      </w:pPr>
      <w:r>
        <w:t xml:space="preserve">　　同學：第四十九個問題，請教院長，周圍一些蓮友說可以和菩薩溝通，處理佛事，度眾生去四大名山修行、換童子、消業障、增福增壽、補財庫、提地魂、送魂魄等等，這些是不是佛菩薩所允許的？這些是不是為佛做事？有沒有功德？但這些和老法師講的並不同。學生想求生極樂世界，應該如何對待這些蓮友？</w:t>
      </w:r>
      <w:r>
        <w:t xml:space="preserve"> </w:t>
      </w:r>
    </w:p>
    <w:p w14:paraId="230C802A" w14:textId="77777777" w:rsidR="00A45D77" w:rsidRDefault="00A45D77">
      <w:pPr>
        <w:pStyle w:val="a3"/>
      </w:pPr>
      <w:r>
        <w:t xml:space="preserve">　　悟道法師：這個問題，我們學佛第一個是正見，要正知正見。八正道第一個正見，正確的見解，這個很重要。我們都是皈依三寶，三寶弟子，所謂皈依佛、皈依法、皈依僧，皈是回歸，依是依靠、依止、依循、依據，我們遇到任何問題，就是依三寶為標準。佛在世，碰到任何問題，我們請教佛。佛不在世，以法為中心，法就是經典。佛在世講的經，流傳下來的，現在翻成中文的《大藏經》經典，這些事情，佛經如果沒有，我們可以不採納，我們就不採納，聽一聽就好。因為蓮友說可以跟菩薩溝通，處理佛事，度眾生去四大名山修行，種種的這些事情，幫人家補運、增福增壽，這個是屬於鬼神附體。鬼神種類也很多，有比較高層次的，高級的，有比較低級的，有正神，也有邪神。跟人一樣，人有好人，也有壞人，有正人君子，也有小人。鬼神也是一樣的，正神他不會騙人，邪神他就騙人了。所以是屬於這一類的。</w:t>
      </w:r>
      <w:r>
        <w:t xml:space="preserve"> </w:t>
      </w:r>
    </w:p>
    <w:p w14:paraId="319D8E65" w14:textId="77777777" w:rsidR="00A45D77" w:rsidRDefault="00A45D77">
      <w:pPr>
        <w:pStyle w:val="a3"/>
      </w:pPr>
      <w:r>
        <w:t xml:space="preserve">　　這個事情我也碰過很多，也是學佛的，淨宗的蓮友，他天天跟阿彌陀佛早上都在開會，他說每一天早上都跟阿彌陀佛在開會，來給我們講這個、講那個，講一些吉凶禍福。這個我們統統不能聽的，你天天跟阿彌陀佛開會，那你不是一般人，起碼要證果了，不然你念佛念到一心不亂了。但是真正有功夫的人，他也不會說。如果是佛菩薩示現的，他一說出來他就走了，他就不會再住世，你也再找不到他了。這些人都是可以跟佛菩薩溝通，他說完他又不走，肯定不是菩薩，他遇到那個是鬼神。所以我在台灣也遇到一個居士，過去一個居士常常來給我指點，他代表阿彌陀佛來給我們傳達訊息。這個不能聽的，我們要依經典為標準，依經典。《無量壽經》有沒有講這些？佛在經上沒有講這些，我們可以不用聽他的。</w:t>
      </w:r>
      <w:r>
        <w:t xml:space="preserve"> </w:t>
      </w:r>
    </w:p>
    <w:p w14:paraId="046C88F2" w14:textId="77777777" w:rsidR="00A45D77" w:rsidRDefault="00A45D77">
      <w:pPr>
        <w:pStyle w:val="a3"/>
      </w:pPr>
      <w:r>
        <w:t xml:space="preserve">　　所以對這些蓮友，就回「阿彌陀佛」就好了，就是勸他老實念佛，不要搞這些。如果你要做這些事情，要依經典，不能依那個人，更不能依鬼神。你皈依三寶了，你就要皈依佛、皈依法，皈依僧，你怎麼可以去皈依那些鬼神？那就顛倒了，錯了。所以要回歸到三寶，皈依三寶。為什麼入佛門要皈依三寶？這是很重要的一個原則。所謂依法不依人，依義不依語，依了義不依不了義，依智不依識。所以我們現在，佛不在世，我們以法為中心，我們依《無量壽經》來學習，我們就依照這部經，經典有講的，我們依照經典。他講的如果跟經典是有相應的，我們當然可以接受；如果經典沒有這些，我們就可以不接受，不用採納。對待這些蓮友，就合掌令歡喜，恐怕我們去勸他，他也未必會接受，總之應付應付就好了。像我就是應付應付，後來他也就不會再來找我了。如果你聽他的，他就常常會來找你了。好，以上簡單回答到這裡。下面一題：</w:t>
      </w:r>
      <w:r>
        <w:t xml:space="preserve"> </w:t>
      </w:r>
    </w:p>
    <w:p w14:paraId="52CE4DA2" w14:textId="77777777" w:rsidR="00A45D77" w:rsidRDefault="00A45D77">
      <w:pPr>
        <w:pStyle w:val="a3"/>
      </w:pPr>
      <w:r>
        <w:t xml:space="preserve">　　同學：第五十個問題，尊敬的院長您好！通過學習我們知道，十善做到了，等於說有了土地（法性土），才有資格學佛，才有資格皈依三寶，受持眾戒。師父講，實質上沒做到等於欺騙佛菩薩，還是有罪。請問舉辦皈依前，是否要先檢查大眾具備皈依的資格？</w:t>
      </w:r>
      <w:r>
        <w:t xml:space="preserve"> </w:t>
      </w:r>
    </w:p>
    <w:p w14:paraId="4F850FA6" w14:textId="77777777" w:rsidR="00A45D77" w:rsidRDefault="00A45D77">
      <w:pPr>
        <w:pStyle w:val="a3"/>
      </w:pPr>
      <w:r>
        <w:t xml:space="preserve">　　悟道法師：這個問題，如果要依這個標準來受理三皈依，大概及格的沒有幾個，恐怕大多數不及格。特別是現代人，傳統文化丟了一百多年，有幾個人能夠做到十善？沒有《弟子規》、《感應篇》的基礎，十善做不到；有這個基礎，十善就很容易落實。道理是沒有錯，十善像土地一樣，土地生長萬物，這個是基礎。學佛的條件，就是根據《十善業道》。根據淨業三福，當然就是我們要具足第一福，你才有資格受三皈依，因為三皈依在第二福第一句。第一福「孝養父母，奉事師長，慈心不殺，修十善業」，這就是我們淨老和尚講的三個根，三個根落實了就有資格「受持三皈，具足眾戒，不犯威儀」。當然依照淨業三福的條件是這樣，沒錯，但是現在這個時代，你說要等到這都做到再皈依，我看沒有一個人能皈依，很少了。所以我們現在人家來皈依，我們還是給他皈依，我們也沒有問他，你三個根都落實了嗎？沒有問這個。他要來皈依，就幫他皈依，舉行儀式。這個就是說我們舉行儀式，就勸他好好學，你要從淨業三福開始學，補習這個功課。</w:t>
      </w:r>
      <w:r>
        <w:t xml:space="preserve"> </w:t>
      </w:r>
    </w:p>
    <w:p w14:paraId="3EB63E4D" w14:textId="77777777" w:rsidR="00A45D77" w:rsidRDefault="00A45D77">
      <w:pPr>
        <w:pStyle w:val="a3"/>
      </w:pPr>
      <w:r>
        <w:t xml:space="preserve">　　這就像弘一大師，在《演講錄》裡面講，弘一大師是我們中國佛教，民國初年，近代佛教界公認的律宗的祖師，對戒律很有研究。他在《演講錄》裡面也講到，有一次他到福建泉州承天禪寺去講戒，那個時候承天禪寺辦三壇大戒，很多出家眾去受戒，請弘一律師去講戒，跟大家講話。弘一大師就講了，他說大家發心來受戒，很難得，但是我要老實告訴你，大家來受戒不能得戒。你來受了比丘戒，你不要去外面說你是比丘，如果你說是比丘，就好像冒牌的。世間假冒的，比如說你不是當官的，說你是什麼官，都有罪，騙人。何況三寶，比丘？所以弘一大師說，你不要自認為是比丘，是名字比丘，不是真的比丘，有名無實的。弘一大師就講了，大家聽到我這些話可能很失望，大家辛辛苦苦要來這裡受戒，結果潑了冷水，得不到戒。那是不是就不要受了？弘一大師還是鼓勵大家受，但是他先跟大家說明，不要以為你有得戒，你是得不到戒的。但是你受了之後，你再來學習，學一條去做一條。就是先受，然後再去補習這個功課，再去慢慢學，慢慢去落實。所以他還是鼓勵大家去受，受了再去學。</w:t>
      </w:r>
      <w:r>
        <w:t xml:space="preserve"> </w:t>
      </w:r>
    </w:p>
    <w:p w14:paraId="7080F87F" w14:textId="77777777" w:rsidR="00A45D77" w:rsidRDefault="00A45D77">
      <w:pPr>
        <w:pStyle w:val="a3"/>
      </w:pPr>
      <w:r>
        <w:t xml:space="preserve">　　我們現在問到三皈依，也是同樣一個道理。現在你說他淨業三福第一福做不到，的確是不夠資格受三皈依，但是現代很少人能夠落實這三個根。他願意來接觸佛教，來佛門，要來求皈依，我們還是給他皈依。但是我們會送一些資料給他，去好好聽，好好學，要補習這個功課。所以我記得二ＯＯ五年，我們老和尚派我到美國、加拿大去巡迴演講。我們師父就節錄了《十善業道經》，叫我去美、加跟這些淨宗同修講，勸大家補習這個功課。我們老和尚講「補習」，補習這個功課。因為大家都受三皈依了，已經在第二福了，但第一福都沒落實，所以要補習第一福的功課。所以先去受，然後再來補習，目前我們也只能這麼做。所以，舉辦皈依，我們是勸大家要來學習。至於皈依之後，他要學不學，就他的事情，我們就管不著了，我們是盡到勸。就像《倫語》裡面講，孔老夫子見互鄉童子。互鄉的童子是很頑固、很不好教的，來求見孔子。孔子的學生，子路他們就很不以為然，這些人真的要學嗎？為什麼你要接見他？這個有意義嗎？孔子就講，人家要來求學，我就要教。他既然來了就要教他，教他回去他願不願意這麼做，我就管不著了，是他的事，就不要罣礙了。我們也秉持這樣的一個原則，他要來求受三皈，我們就給他三皈。但是我們要告訴他，你</w:t>
      </w:r>
      <w:r>
        <w:t>要怎麼修，淨業三福這些資料，包括《認識佛教》，都要提供給他。帶回去他聽不聽、看不看，那就是他的事，我們盡到我們應該做的，這樣就好。好，這一題簡單回答到這裡。下面一題：</w:t>
      </w:r>
      <w:r>
        <w:t xml:space="preserve"> </w:t>
      </w:r>
    </w:p>
    <w:p w14:paraId="1ECA08E4" w14:textId="77777777" w:rsidR="00A45D77" w:rsidRDefault="00A45D77">
      <w:pPr>
        <w:pStyle w:val="a3"/>
      </w:pPr>
      <w:r>
        <w:t xml:space="preserve">　　同學：第五十一個題，尊敬的院長您好！我們學習婆羅門女、光目女發大誓願，我發願先求生阿彌陀佛極樂國土，再回來大力救拔所有眾生，望諸佛菩薩慈哀憫我，救拔已過世的父親及親人，願他們永離三惡道，永不墮三惡道。我盡未來際不可際劫，為三惡道眾生，廣設方便，大力救拔，地獄不空，誓不成佛。為什麼沒有顯應？我們末法眾生如何才能如法的救度過世的親人？謝謝您。阿彌陀佛！</w:t>
      </w:r>
      <w:r>
        <w:t xml:space="preserve"> </w:t>
      </w:r>
    </w:p>
    <w:p w14:paraId="47C3C3E8" w14:textId="77777777" w:rsidR="00A45D77" w:rsidRDefault="00A45D77">
      <w:pPr>
        <w:pStyle w:val="a3"/>
      </w:pPr>
      <w:r>
        <w:t xml:space="preserve">　　悟道法師：你發願求生西方，再回娑婆世界度眾生，這是正確的。為什麼沒有顯應？我們至心的程度還沒到。念佛，你要念到伏惑，就會有明顯的感應。伏惑就是伏煩惱。我們念佛法門不用斷惑，伏惑就可以。你只要伏住惑就會有感應，沒有明顯的感應，有冥應，暗中的感應，這個一定有。你要顯應，就是功夫要再加強，功夫再加強。所以這個還是提升我們念佛功夫，伏住煩惱，就會有明顯的感應。不要急，也不要一天到晚求感應，這個反而就造成障礙。一切不管，你發了願就好，就是一心念佛求生淨土。念得好不好，有沒有感應，也不要去理會。縱然有感應，見到佛、見到極樂世界，也要見如不見。如果你心一動，高興得不得了，到處跟人家講，那魔就來干擾了。這個一定要知道。要記住《金剛經》一句話，「不取於相，如如不動」。印光祖師教我們，縱然你念佛念到見佛了，見如不見。這樣以後你會常常見，如果你見了就高興，心就動，他就破壞你的一心不亂。所以功夫到，佛會示現，給我們證明。還沒到，不要急，我們要有長遠心，一直念下去就好。好，下面一題：</w:t>
      </w:r>
      <w:r>
        <w:t xml:space="preserve"> </w:t>
      </w:r>
    </w:p>
    <w:p w14:paraId="3C3F7426" w14:textId="77777777" w:rsidR="00A45D77" w:rsidRDefault="00A45D77">
      <w:pPr>
        <w:pStyle w:val="a3"/>
      </w:pPr>
      <w:r>
        <w:t xml:space="preserve">　　同學：第五十二個問題，請教院長，在家上班的人怎麼安排課程學習和修行？現在世界大亂，如果條件允許，是否有必要辭職在家學習修行？</w:t>
      </w:r>
      <w:r>
        <w:t xml:space="preserve"> </w:t>
      </w:r>
    </w:p>
    <w:p w14:paraId="6957999D" w14:textId="77777777" w:rsidR="00A45D77" w:rsidRDefault="00A45D77">
      <w:pPr>
        <w:pStyle w:val="a3"/>
      </w:pPr>
      <w:r>
        <w:t xml:space="preserve">　　悟道法師：安排課程學習，這個課程就是不要安排太多，定課宜少，散課宜多。你有時間，多一些課程。散課就不一定，定課就不要定太多。課程這樣安排就好。</w:t>
      </w:r>
      <w:r>
        <w:t xml:space="preserve"> </w:t>
      </w:r>
    </w:p>
    <w:p w14:paraId="60AD04A2" w14:textId="77777777" w:rsidR="00A45D77" w:rsidRDefault="00A45D77">
      <w:pPr>
        <w:pStyle w:val="a3"/>
      </w:pPr>
      <w:r>
        <w:t xml:space="preserve">　　現在世界很亂，是不是有必要辭職？這個當然看你家庭經濟的問題；家庭經濟沒有問題，當然可以。如果家庭，還要幫助家庭的經濟，還是要有工作，這樣比較好。好，以上簡單回答。下面一題：</w:t>
      </w:r>
      <w:r>
        <w:t xml:space="preserve"> </w:t>
      </w:r>
    </w:p>
    <w:p w14:paraId="6897AA91" w14:textId="77777777" w:rsidR="00A45D77" w:rsidRDefault="00A45D77">
      <w:pPr>
        <w:pStyle w:val="a3"/>
      </w:pPr>
      <w:r>
        <w:t xml:space="preserve">　　同學：第五十三個問題，弟子人緣不好，請教院長，弟子要怎麼改進？</w:t>
      </w:r>
      <w:r>
        <w:t xml:space="preserve"> </w:t>
      </w:r>
    </w:p>
    <w:p w14:paraId="1D777636" w14:textId="77777777" w:rsidR="00A45D77" w:rsidRDefault="00A45D77">
      <w:pPr>
        <w:pStyle w:val="a3"/>
      </w:pPr>
      <w:r>
        <w:t xml:space="preserve">　　悟道法師：人緣不好，就是多跟人家結緣，多修布施。四攝法第一是布施攝，還有愛語，跟人講話，我們要注重愛語。言語還有布施這兩方面去加強，你的人緣就會愈來愈好。多多幫助人，多多為人服務，你的緣就愈來愈廣了。好，下面一題：</w:t>
      </w:r>
      <w:r>
        <w:t xml:space="preserve"> </w:t>
      </w:r>
    </w:p>
    <w:p w14:paraId="0AFEC0EC" w14:textId="77777777" w:rsidR="00A45D77" w:rsidRDefault="00A45D77">
      <w:pPr>
        <w:pStyle w:val="a3"/>
      </w:pPr>
      <w:r>
        <w:t xml:space="preserve">　　同學：第五十四個問題，阿彌陀佛！悟道法師吉祥！弟子學佛了，孝敬公婆是應該的，可是婆婆不因我愛衛生而歡喜，也不因為我辛勤勞動而生慈悲憐愛之心，弟子學佛用心對她，她講我是假心假意。我把婆媳之間的問題認定是前世今生的業緣，可總覺得這樣生活還是不舒服，想要改變別人是錯誤的，可是弟子該怎樣改變自己？阿彌陀佛！</w:t>
      </w:r>
      <w:r>
        <w:t xml:space="preserve"> </w:t>
      </w:r>
    </w:p>
    <w:p w14:paraId="6A3BE643" w14:textId="77777777" w:rsidR="00A45D77" w:rsidRDefault="00A45D77">
      <w:pPr>
        <w:pStyle w:val="a3"/>
      </w:pPr>
      <w:r>
        <w:t xml:space="preserve">　　悟道法師：妳這個問題，我是建議妳去聽以前蔡老師（就是現在成德法師）講的《群書治要》、還有《弟子規》。在馬來西亞漢學院講的《群書治要》，在二Ｏ一一年五月講的這一套，我建議妳這一套多聽，會有很圓滿的答案。妳多聽聽這個，他裡面講的內容完全都是這方面的，多聽聽蔡老師講的。</w:t>
      </w:r>
      <w:r>
        <w:t xml:space="preserve"> </w:t>
      </w:r>
    </w:p>
    <w:p w14:paraId="16FD91F4" w14:textId="77777777" w:rsidR="00A45D77" w:rsidRDefault="00A45D77">
      <w:pPr>
        <w:pStyle w:val="a3"/>
      </w:pPr>
      <w:r>
        <w:t xml:space="preserve">　　好，以上簡單回答到第五十四個問題，因為今天時間到了，後面還有很有問題，我們就下個星期五再來跟大家交流。今天就先回答到五十四個問題，五十五，我們下星期五，我們再來跟大家學習交流。後天就是元宵節，在此祝福大家元宵節吉祥。我們下星期五，下星期五晚上同一時間，我們在線上再見面。大家晚安，阿彌陀佛！　　</w:t>
      </w:r>
    </w:p>
    <w:sectPr w:rsidR="00A45D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66D55" w14:textId="77777777" w:rsidR="00A45D77" w:rsidRDefault="00A45D77" w:rsidP="00845385">
      <w:r>
        <w:separator/>
      </w:r>
    </w:p>
  </w:endnote>
  <w:endnote w:type="continuationSeparator" w:id="0">
    <w:p w14:paraId="66F5A40F" w14:textId="77777777" w:rsidR="00A45D77" w:rsidRDefault="00A45D77" w:rsidP="0084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C007" w14:textId="77777777" w:rsidR="00A45D77" w:rsidRDefault="00A45D77" w:rsidP="00845385">
      <w:r>
        <w:separator/>
      </w:r>
    </w:p>
  </w:footnote>
  <w:footnote w:type="continuationSeparator" w:id="0">
    <w:p w14:paraId="6ABF0016" w14:textId="77777777" w:rsidR="00A45D77" w:rsidRDefault="00A45D77" w:rsidP="00845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85"/>
    <w:rsid w:val="007931EE"/>
    <w:rsid w:val="00845385"/>
    <w:rsid w:val="00A4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2B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2155</Words>
  <Characters>12288</Characters>
  <Application>Microsoft Office Word</Application>
  <DocSecurity>0</DocSecurity>
  <Lines>102</Lines>
  <Paragraphs>28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