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32A3" w14:textId="77777777" w:rsidR="003D199B" w:rsidRDefault="003D199B">
      <w:r>
        <w:t>網路學院座談會</w:t>
      </w:r>
      <w:r>
        <w:t>—</w:t>
      </w:r>
      <w:r>
        <w:t xml:space="preserve">聽經的喜悅　　悟道法師主講　　（第十九集）　　</w:t>
      </w:r>
      <w:r>
        <w:t>2023/8/4</w:t>
      </w:r>
      <w:r>
        <w:t xml:space="preserve">　　華藏淨宗學會　　檔名：</w:t>
      </w:r>
      <w:r>
        <w:t xml:space="preserve">WD21-141-0019 </w:t>
      </w:r>
    </w:p>
    <w:p w14:paraId="1A628F07" w14:textId="77777777" w:rsidR="003D199B" w:rsidRDefault="003D199B">
      <w:pPr>
        <w:pStyle w:val="a3"/>
      </w:pPr>
      <w:r>
        <w:t xml:space="preserve">　　同學：第二百二十一個問題，尊敬的院長，阿彌陀佛！學生的工作面對的是精神障礙的病人，要看著他們吃飯，有些人還非要我去給他打肉菜。我雖未皈依，但已經茹素有段時間，請院長慈悲開示，我要如何做更如法？感恩院長！</w:t>
      </w:r>
      <w:r>
        <w:t xml:space="preserve"> </w:t>
      </w:r>
    </w:p>
    <w:p w14:paraId="5215C41A" w14:textId="77777777" w:rsidR="003D199B" w:rsidRDefault="003D199B">
      <w:pPr>
        <w:pStyle w:val="a3"/>
      </w:pPr>
      <w:r>
        <w:t xml:space="preserve">　　悟道法師：這個問題，面對精神障礙的人，我們要幫助這些人，首先我們自己的心要能夠定得下來，就是要時時刻刻提醒自己念佛。念佛、念觀音菩薩，求佛力加持，不要受這些病人的影響，這樣也才能幫助這些精神病人。吃飯打肉菜，這個也是可以念佛，就是一邊打肉菜，一邊念佛，給這些眾生迴向，這樣就好。在《安士全書》裡面也有講，如果自己遇到有一些因緣不得不吃肉的時候，要念一個吃肉的咒，我記得我們上次也跟大家講過。所以遇到這個問題，我們念佛比較熟悉，念佛就好。念佛跟念咒是一樣的，因為所有一切經咒都是佛講的，念佛是最好、最圓滿的，或者念觀音菩薩也可以。我們淨宗都念阿彌陀佛，你一面打肉菜，一面念佛給這些眾生迴向，也可以幫助他們消業障、增福慧，這兩方面都會有利益。所以你就不用罣礙，這樣做就如法了。好，下面一個問題。</w:t>
      </w:r>
      <w:r>
        <w:t xml:space="preserve"> </w:t>
      </w:r>
    </w:p>
    <w:p w14:paraId="2810FB01" w14:textId="77777777" w:rsidR="003D199B" w:rsidRDefault="003D199B">
      <w:pPr>
        <w:pStyle w:val="a3"/>
      </w:pPr>
      <w:r>
        <w:t xml:space="preserve">　　同學：第二百二十二個問題，尊敬的院長慈悲！請問如何把聽經當中的喜悅，小的悟入，時時保持在生活、學習、工作當中？感恩，至誠頂禮！</w:t>
      </w:r>
      <w:r>
        <w:t xml:space="preserve"> </w:t>
      </w:r>
    </w:p>
    <w:p w14:paraId="2E7A1BDF" w14:textId="77777777" w:rsidR="003D199B" w:rsidRDefault="003D199B">
      <w:pPr>
        <w:pStyle w:val="a3"/>
      </w:pPr>
      <w:r>
        <w:t xml:space="preserve">　　悟道法師：這個聽經當中的喜悅，主要就是多聽，印象深刻，我們就能夠在工作當中提起這些經教的教誨。如果我們聽的遍數不夠，印象不深，往往我們一忙、一工作也都忘記了。所以聽經的喜悅，是要多聽，所謂「一門深入，長時薰修」，這樣就能夠把這個經教的喜悅融入在我們整個生活、學習、工作當中。這個沒有別的祕訣，就是要深入，印象深刻，就是要一門深入，長時薰修。我們聽經也是一樣，天天聽，天天分享，就是天天提醒。如果一天沒有聽，恐怕就忘記了。古人講「三日不讀書，面目可憎」，三天不讀聖賢書，這個人也都回到原來的樣子了。現在這個時代，不要說三天，一天不讀書就面目可憎了。所以天天聽經，天天跟大家分享，這樣天天提醒，時時刻刻提醒，就能夠把這個經教融入在我們整個生活、學習、工作當中。沒有別的，就是要多薰習，印象薰習愈深愈好，愈深入起的作用就愈殊勝。好，下面一個問題。</w:t>
      </w:r>
      <w:r>
        <w:t xml:space="preserve"> </w:t>
      </w:r>
    </w:p>
    <w:p w14:paraId="1D8C10EE" w14:textId="77777777" w:rsidR="003D199B" w:rsidRDefault="003D199B">
      <w:pPr>
        <w:pStyle w:val="a3"/>
      </w:pPr>
      <w:r>
        <w:t xml:space="preserve">　　同學：第二百二十三個問題，阿彌陀佛，尊敬的院長您好！恕學生業障深重，小時候有壞習慣，直到身邊師兄提醒才知是犯淫戒。早晨起來都要去淨身，不然覺得對佛菩薩不恭敬，做功課時確實需要身心莊嚴，請教外在莊嚴的標準是什麼？分別淨穢是否是心魔？懇請院長幫助學生覺醒，感恩院長。阿彌陀佛！</w:t>
      </w:r>
      <w:r>
        <w:t xml:space="preserve"> </w:t>
      </w:r>
    </w:p>
    <w:p w14:paraId="217248EA" w14:textId="77777777" w:rsidR="003D199B" w:rsidRDefault="003D199B">
      <w:pPr>
        <w:pStyle w:val="a3"/>
      </w:pPr>
      <w:r>
        <w:t xml:space="preserve">　　悟道法師：這個淨身，主要是平常我們每一天都沐浴洗澡一次。如果是夏天流汗了，汗擦乾淨。有的人流汗有味道，當然去沖沖澡，這樣是比較清淨。外在的莊嚴標準，也沒有特別的標準，我們的穿著，平常穿著的衣服也不一定說穿得很好、很華麗，只要衣服清潔、整齊就是莊嚴。我們看這些祖師大德，他們穿的衣服都不是很好，但是整齊、清潔。大家可以看雪廬老人他穿的，那個中山裝穿了一輩子，補了又補，但是他保持得很乾淨，穿得很整齊，這個就是標準。清潔、整齊就是莊嚴，這個標準在這裡。好，下面一個問題。</w:t>
      </w:r>
      <w:r>
        <w:t xml:space="preserve"> </w:t>
      </w:r>
    </w:p>
    <w:p w14:paraId="3863F34E" w14:textId="77777777" w:rsidR="003D199B" w:rsidRDefault="003D199B">
      <w:pPr>
        <w:pStyle w:val="a3"/>
      </w:pPr>
      <w:r>
        <w:lastRenderedPageBreak/>
        <w:t xml:space="preserve">　　同學：第二百二十四個問題，尊敬的院長您好！學生近期拜佛時，看到佛像衣服一個局部，感覺好像看到一個比較凶狠的眼睛和半個不善的臉部表情，當仔細觀看時，那是佛像衣服的鈕扣；有時心生恐懼，就看佛像莊嚴的臉部和頭頂放的光。學生請的這尊佛像是阿彌陀佛金色身相掛畫，在這種情況下，請教院長，學生是否需要換一尊不同形象的佛像來供奉？怎樣能消除現在的這種視覺上的幻覺？</w:t>
      </w:r>
      <w:r>
        <w:t xml:space="preserve"> </w:t>
      </w:r>
    </w:p>
    <w:p w14:paraId="6D79B6F3" w14:textId="77777777" w:rsidR="003D199B" w:rsidRDefault="003D199B">
      <w:pPr>
        <w:pStyle w:val="a3"/>
      </w:pPr>
      <w:r>
        <w:t xml:space="preserve">　　悟道法師：這個問題是可以換一尊佛像來供奉，你可以再找一尊你覺得比較適合的，適合你的佛像。供佛像，每一個人供的佛像也不完全一樣，你比較喜歡什麼樣的佛像，你就供自己看了會生歡喜心的這個佛像。所以，如果你原來供的這個佛像，你看了有不舒適的感覺，可以換換一尊。現在佛像也很多種，你自己可以去看看，選擇選擇，是可以換的，這個沒有問題。好，下面一個問題。</w:t>
      </w:r>
      <w:r>
        <w:t xml:space="preserve"> </w:t>
      </w:r>
    </w:p>
    <w:p w14:paraId="716C6A48" w14:textId="77777777" w:rsidR="003D199B" w:rsidRDefault="003D199B">
      <w:pPr>
        <w:pStyle w:val="a3"/>
      </w:pPr>
      <w:r>
        <w:t xml:space="preserve">　　同學：第二百二十五個問題，給亡者助念三天後，連做三天三時繫念法會，然後第七天早上再去火化。請問院長，亡者火化後做法會，和還沒有火化前就做法會，哪一種方式更有利益亡者往生？</w:t>
      </w:r>
      <w:r>
        <w:t xml:space="preserve"> </w:t>
      </w:r>
    </w:p>
    <w:p w14:paraId="67363C79" w14:textId="77777777" w:rsidR="003D199B" w:rsidRDefault="003D199B">
      <w:pPr>
        <w:pStyle w:val="a3"/>
      </w:pPr>
      <w:r>
        <w:t xml:space="preserve">　　悟道法師：這個做法會，火化前、火化後，這個就沒有什麼差別。關鍵是在剛斷氣，最少要八個小時，現在一般也都有助念到二十四個小時，這個是關鍵。這個時候，遺體都不能去動，不能去碰他，只能提醒這個亡者心裡要念佛，要放下萬緣，這個是關鍵。過了二十四小時之後，第八識阿賴耶識完全離開這個身體了。火化前、火化後，做法會都沒有影響。</w:t>
      </w:r>
      <w:r>
        <w:t xml:space="preserve"> </w:t>
      </w:r>
    </w:p>
    <w:p w14:paraId="26BAD296" w14:textId="77777777" w:rsidR="003D199B" w:rsidRDefault="003D199B">
      <w:pPr>
        <w:pStyle w:val="a3"/>
      </w:pPr>
      <w:r>
        <w:t xml:space="preserve">　　這個影響，是在往生之後，七七四十九天之內，這個時候做法會是最好的一個時段。《地藏經》講七七四十九天，過了四十九天他就去往生了，這是講一般都是在四十九天之內做法會，這個是最重要。所以我們現在一般講做七，就是根據《地藏經》來做的。《地藏經》這個經文講得很明白，就是四十九天，念念之間都希望骨肉為他修福迴向，所以這個就跟火化前、火化後沒有關係了。關係是在四十九天之內，這個是黃金時段，要把握這個時候，替父母、家屬來誦經念佛修福。這個時候他還沒有確定去哪一道，這個時候是最重要的，這個跟火化前、火化後就沒有什麼關係。</w:t>
      </w:r>
      <w:r>
        <w:t xml:space="preserve"> </w:t>
      </w:r>
    </w:p>
    <w:p w14:paraId="682D9C28" w14:textId="77777777" w:rsidR="003D199B" w:rsidRDefault="003D199B">
      <w:pPr>
        <w:pStyle w:val="a3"/>
      </w:pPr>
      <w:r>
        <w:t xml:space="preserve">　　火化，就是說你一定要二十四小時之後。如果做三天的繫念法會，第七天再去火化，當然是更好，這個對我們誦經念佛超度是沒有什麼差別。但是從世間法來講，就是說父母過世了，也不必太快去火化，除非就有一些時節因緣不允許，不然也不必要太快。在過去古時候，那麼多土葬的，放的時間都相當長，特別是年紀愈大，放的時間愈長，讓子孫去緬懷、去祭拜。現在時代不一樣了，能夠到第七天再火化，一般在大陸上來講就相當理想了。根據我知道的，很多地方都是三天就火化，這三天感覺上又太快、太倉促了，甚至有一些家屬從遠地來要看最後一眼，恐怕他也趕不及了。所以七天去火化，這個是會比較好，比較理想。當然這個跟做法會是沒有影響，做法會，火化前、火化後，這個沒有影響。</w:t>
      </w:r>
      <w:r>
        <w:t xml:space="preserve"> </w:t>
      </w:r>
    </w:p>
    <w:p w14:paraId="38CC984D" w14:textId="77777777" w:rsidR="003D199B" w:rsidRDefault="003D199B">
      <w:pPr>
        <w:pStyle w:val="a3"/>
      </w:pPr>
      <w:r>
        <w:t xml:space="preserve">　　所以哪一種方式更有利益？如果能夠放到七天再火化，這個利益是都有，讓親友來弔唁時間比較足夠，當然七天再火化是比較理想。以上提供你參考。好，我們下一個問題。</w:t>
      </w:r>
      <w:r>
        <w:t xml:space="preserve"> </w:t>
      </w:r>
    </w:p>
    <w:p w14:paraId="1BFB9FC9" w14:textId="77777777" w:rsidR="003D199B" w:rsidRDefault="003D199B">
      <w:pPr>
        <w:pStyle w:val="a3"/>
      </w:pPr>
      <w:r>
        <w:lastRenderedPageBreak/>
        <w:t xml:space="preserve">　　同學：第二百二十六個問題，阿彌陀佛！學生看到現在的女孩子都很愛各種打扮，學生看到沒感覺好看，反而是很反感。學生這種心態是否正確？長輩說，這是我落伍了，現在這種多了去了，是我跟不上時代潮流。</w:t>
      </w:r>
      <w:r>
        <w:t xml:space="preserve"> </w:t>
      </w:r>
    </w:p>
    <w:p w14:paraId="1F2DA562" w14:textId="77777777" w:rsidR="003D199B" w:rsidRDefault="003D199B">
      <w:pPr>
        <w:pStyle w:val="a3"/>
      </w:pPr>
      <w:r>
        <w:t xml:space="preserve">　　悟道法師：現在我們看到愛打扮，的確是這個時代的潮流。而且這個會攀比，別人穿得怎麼樣，我也不能差她太多，變成有互相比賽的一種心理。這個我們修行人不必放在心上，要愛打扮是她的事，她的父母都管不了，我們更是管不著。所以這個愛打扮，你覺得沒有什麼好看，不放在心上，也不必反感，你反感你就受她影響了。我們還是要保持我們的清淨心，你看到這些就趕快提起一句佛號，因為你反感，你自己心裡受污染了。我們念佛就是要修清淨心，不受污染，無論見到這個境界好的、不好的。見到好的境界，自己生歡喜心，這個叫貪心，受污染了，趕快把它轉成阿彌陀佛，讓這個貪心降下去，把它降伏下去。看到反感的，我們看了不順眼的，這個瞋恚心，也要趕快念佛，把這個瞋恚的煩惱降伏下去。這樣，順境逆境、好看不好看，對我們來講，都是一個修行的境界，也是考驗我們修行的功夫。所以懂得這些原理原則來修行，沒有一個境界不好。如果不懂，什麼境界都不好，因為都是受污染。所以我們要保持我們的清淨心，不要受這些污染，她打扮怎麼樣，我們都不要放在心上，見如不見。</w:t>
      </w:r>
      <w:r>
        <w:t xml:space="preserve"> </w:t>
      </w:r>
    </w:p>
    <w:p w14:paraId="352E5F64" w14:textId="77777777" w:rsidR="003D199B" w:rsidRDefault="003D199B">
      <w:pPr>
        <w:pStyle w:val="a3"/>
      </w:pPr>
      <w:r>
        <w:t xml:space="preserve">　　《金剛經》講「不取於相，如如不動」，你心不要被她動搖了，不要受她污染了，這個才是最重要的。所以這個心態，你的心受污染，那就不正確了，不受污染就正確了。所以你從這樣去觀察自心，保持自己心地清淨就正確，我們心受她污染、受她影響就不正確，這一點很重要。這個要常常提起觀照功夫，特別《金剛經》這一首偈，「不取於相，如如不動」，「凡所有相，皆是虛妄」。好的相、不好的相，統統是虛妄的，都是假的，我們何必把它放在心上？放在心上就錯了。「一切有為法，如夢幻泡影，如露亦如電，應作如是觀」，就觀這些有為法，精神的、物質的、不相應行法、抽象概念的，你想得到的、想不到的，統統叫有為法，統統是如夢幻泡影，都是假的，都是虛妄的。所以能夠這樣去觀，我們心不受污染，心就清淨了。心清淨，智慧就顯露出來了，自性的般若智慧就現前了，這個非常重要。</w:t>
      </w:r>
      <w:r>
        <w:t xml:space="preserve"> </w:t>
      </w:r>
    </w:p>
    <w:p w14:paraId="4F0E6169" w14:textId="77777777" w:rsidR="003D199B" w:rsidRDefault="003D199B">
      <w:pPr>
        <w:pStyle w:val="a3"/>
      </w:pPr>
      <w:r>
        <w:t xml:space="preserve">　　所以「境緣無好醜，好醜起於心」，蕅益祖師開示，「至人除心不除境，愚人除境不除心」。至人就是有智慧的人，他知道修自己的心，心不要受污染。愚人，沒有智慧的人，他要去除外面的境界，那是受污染。所以我們境界沒有好壞，「境緣無好醜，好醜起於心」，蕅益祖師這句話要常常提起。這個用《金剛經》這首偈來觀是最好的。你看得順眼、看不順眼的，統統是假的，假的，你何必放在心上？放在心上，自己心受污染，自己心生煩惱，那就錯了。所以從《金剛經》去修，這樣就好。蕅益祖師這個開示常常提起，用《金剛經》這一首偈，時時刻刻提起觀照，「應作如是觀」，應當作這樣的觀，這個就是修行。</w:t>
      </w:r>
      <w:r>
        <w:t xml:space="preserve"> </w:t>
      </w:r>
    </w:p>
    <w:p w14:paraId="75BBCA10" w14:textId="77777777" w:rsidR="003D199B" w:rsidRDefault="003D199B">
      <w:pPr>
        <w:pStyle w:val="a3"/>
      </w:pPr>
      <w:r>
        <w:t xml:space="preserve">　　所以這樣修就好了，這樣修，我們也不要管跟得上時代潮流或者跟不上時代潮流，因為我們沒有跟世間這些人的隊伍，怎麼會落伍？你跟著他的隊伍在走，才會落伍；我們不跟他的隊伍，怎麼會落伍？你跟著他的隊伍追不上他，那才叫落伍；我們根本就不跟他的隊伍，「不取於相，如如不動」，怎麼會落伍？你好好去參這個，參透了你就開悟了。好，下面一個問題。</w:t>
      </w:r>
      <w:r>
        <w:t xml:space="preserve"> </w:t>
      </w:r>
    </w:p>
    <w:p w14:paraId="4043CE9C" w14:textId="77777777" w:rsidR="003D199B" w:rsidRDefault="003D199B">
      <w:pPr>
        <w:pStyle w:val="a3"/>
      </w:pPr>
      <w:r>
        <w:t xml:space="preserve">　　同學：第二百二十七個問題，現在很多人不知因果，也不相信有輪迴，有一本《諸經佛說地獄集要》，是一本節錄的經典，專講造什麼因會得什麼果。祈請師父有空時能否宣講，廣利大眾，感恩！</w:t>
      </w:r>
      <w:r>
        <w:t xml:space="preserve"> </w:t>
      </w:r>
    </w:p>
    <w:p w14:paraId="045A07D3" w14:textId="77777777" w:rsidR="003D199B" w:rsidRDefault="003D199B">
      <w:pPr>
        <w:pStyle w:val="a3"/>
      </w:pPr>
      <w:r>
        <w:t xml:space="preserve">　　悟道法師：這部經也是先師淨老和尚，早在大概二十年前，在圖文巴澳洲淨宗學院，請一些同修去查《大藏經》。凡是《大藏經》，無論大乘經典、小乘經典，凡是有講到地獄的部分，都把它節錄出來，節錄出來合訂一本，這個經的名稱就定為《諸經佛說地獄集要》。諸經就是很多部經，佛說有關地獄方面的集要，重要的這些經文把它彙集起來，合訂成一本。當時我們淨老和尚講，去查這個經的小組叫做地獄調查小組，調查地獄的。這個經也流通大概將近二十年了，這個經也是因為過去我們淨老和尚請台中江逸子，江老師畫地獄變相圖。畫地獄變相圖，根據《玉曆寶鈔》來畫。佛經裡面講的，當然比《玉曆寶鈔》那個範圍大很多，很多方面，所以《玉曆寶鈔》也是根據佛經的。</w:t>
      </w:r>
      <w:r>
        <w:t xml:space="preserve"> </w:t>
      </w:r>
    </w:p>
    <w:p w14:paraId="0CEAD244" w14:textId="77777777" w:rsidR="003D199B" w:rsidRDefault="003D199B">
      <w:pPr>
        <w:pStyle w:val="a3"/>
      </w:pPr>
      <w:r>
        <w:t xml:space="preserve">　　因為我們要知道，《玉曆寶鈔》一般講就是說道教的。實際上，佛教還沒有傳到中國來，我們講這個超度，在中國本土的儒教、道教（就儒家、道家）是講祭祀、祭祖，《論語》講「祭如在，祭神如神在」，講祭祖、祭神、祭天地山川鬼神，儒、道講祭祖。超度，是佛教傳到中國來，特別是《地藏菩薩本願經》裡面講到的，才有超度的理論跟方法，才有講到地獄。所以道教的超度也都是採用佛經，因為道教本身它沒有這些理論方法的經典，佛經才有，這一點我們也要了解。所以過去有人講說《玉曆寶鈔》是道教，其實是道教的道士他採用佛經把它編出來，還是根據佛經。這一點我是聽江老師講，的確這個都有依據的。他說《玉曆寶鈔》不是道教的，道教它也是採用佛經。所以現在道士很多超度的經典，也都有採用佛經。當然道教本身也有道教的經典，但是講到超度，佛經講得才詳細，儒、道在我們中國基本是祭祖、祭祀。所以《諸經佛說地獄集要》，這個也就是先師淨老和尚他覺得佛經講地獄的應該很多，所以請一些同學去調查《大藏經》，裡面佛講到有關地獄的經典都把它節錄出來，結果發現，講到的內容相當豐富，相當多。</w:t>
      </w:r>
      <w:r>
        <w:t xml:space="preserve"> </w:t>
      </w:r>
    </w:p>
    <w:p w14:paraId="27913F6A" w14:textId="77777777" w:rsidR="003D199B" w:rsidRDefault="003D199B">
      <w:pPr>
        <w:pStyle w:val="a3"/>
      </w:pPr>
      <w:r>
        <w:t xml:space="preserve">　　這個同修要求悟道來講這一部經，這個也很好，過去我也想過。但是現在排時間了，我前面講完了，我們再來排時間，或者排在什麼時段，我們可以安排，需要安排時間。你這個祈請也很好，因為這個經彙集出來，的確是需要介紹，這個是有需要的。我再來安排時間，再找時間跟大家一起來學習分享。好，下面一個問題。</w:t>
      </w:r>
      <w:r>
        <w:t xml:space="preserve"> </w:t>
      </w:r>
    </w:p>
    <w:p w14:paraId="0A3A8EA4" w14:textId="77777777" w:rsidR="003D199B" w:rsidRDefault="003D199B">
      <w:pPr>
        <w:pStyle w:val="a3"/>
      </w:pPr>
      <w:r>
        <w:t xml:space="preserve">　　同學：第二百二十八個問題，尊敬的院長晚上好！學生相識一位常年供奉觀世音菩薩的老奶奶，有勸她念阿彌陀佛。她八十八歲的時候摔了一跤，昏迷了三天，在夢中夢到觀世音菩薩和她說話，說妳的命本來已經到了，但妳一生沒有害過人，沒有騙過人，都是為人做好事，給妳加壽了，但沒說加多少。她又夢到自己去了地獄，怎麼敲門門都不開。又夢到自己上了天堂，天宮的門怎麼敲也敲不開，於是她問學生這是什麼原因？學生想，是不是當時沒教她念迴向文，所以地獄不收，天門不開。請教院長開示。阿彌陀佛！</w:t>
      </w:r>
      <w:r>
        <w:t xml:space="preserve"> </w:t>
      </w:r>
    </w:p>
    <w:p w14:paraId="037EE7D9" w14:textId="77777777" w:rsidR="003D199B" w:rsidRDefault="003D199B">
      <w:pPr>
        <w:pStyle w:val="a3"/>
      </w:pPr>
      <w:r>
        <w:t xml:space="preserve">　　悟道法師：這個跟有沒有迴向是不是有一定的關係，這個我們要根據經典。我們三寶弟子，總是我們想的跟講的都必須有經典的依據，如果有經典的依據，當然我們就可以相信這個事情。念迴向文，不管是不是這個問題，迴向文是必須念的，因為佛都勸我們要迴向。普賢菩薩十大願王，第十願就是「普皆迴向」，迴向就是把自己的心量拓開。迴自向他、迴小向大、迴因向果，這個都是迴向。所以迴向都是必須要的，我們做法會、誦經、講經等等的，都有迴向，都有迴向偈。</w:t>
      </w:r>
      <w:r>
        <w:t xml:space="preserve"> </w:t>
      </w:r>
    </w:p>
    <w:p w14:paraId="36912123" w14:textId="77777777" w:rsidR="003D199B" w:rsidRDefault="003D199B">
      <w:pPr>
        <w:pStyle w:val="a3"/>
      </w:pPr>
      <w:r>
        <w:t xml:space="preserve">　　所以教她念迴向文，這個是可以的，是有需要。但是，是不是跟這個有決定的關係，我們要看看經典有沒有這個根據。不過勸她念迴向文總是好的，總是有幫助的。所以這個多多迴向，這是好的，因為經典有明文的勸我們要迴向，所以你可以勸她念迴向文。這個先不要管是不是跟這個有關係，就是我們做任何的功德，一絲一毫的善事統統可以迴向。因為迴向，你心量就擴大了，你一點點善事可以變無量無邊，心包太虛，量周沙界。我們迴向，用我們現在話來講，就是我的功德跟一切眾生分享，這個就叫分享，這個不要自己獨享，跟眾生分享，你心量就大了，量大就福大。所以迴向是有必要的，不要管是不是跟這個有關係，勸她迴向是對的，是需要的。好，下面一個問題。</w:t>
      </w:r>
      <w:r>
        <w:t xml:space="preserve"> </w:t>
      </w:r>
    </w:p>
    <w:p w14:paraId="78B1031E" w14:textId="77777777" w:rsidR="003D199B" w:rsidRDefault="003D199B">
      <w:pPr>
        <w:pStyle w:val="a3"/>
      </w:pPr>
      <w:r>
        <w:t xml:space="preserve">　　同學：第二百二十九個問題，請教院長，學生一直有個想法，孩子們大了，學生就出去找適合的淨土道場靜修，準備自己求往生的大事。學生這種想法對嗎？應該如何給家人做好引導，才不會有障礙？哪裡的淨土道場和自己有緣？佛菩薩會不會給安排？感恩院長慈悲解答。</w:t>
      </w:r>
      <w:r>
        <w:t xml:space="preserve"> </w:t>
      </w:r>
    </w:p>
    <w:p w14:paraId="39D19A13" w14:textId="77777777" w:rsidR="003D199B" w:rsidRDefault="003D199B">
      <w:pPr>
        <w:pStyle w:val="a3"/>
      </w:pPr>
      <w:r>
        <w:t xml:space="preserve">　　悟道法師：找淨土道場是看因緣。總之，我們修淨土法門跟其他法門不同的地方就是它方便，你不一定要在一個什麼樣的道場念佛才能往生，也就是說任何地方都是道場，家庭就是道場。過去印光祖師特別勸這些居士在家裡修，在家裡就是「敦倫盡分，閑邪存誠，諸惡莫作，眾善奉行，信願念佛，求生淨土」，印祖就是這個開示。所以自己求往生的大事，如果有適合的淨土道場，年紀也大了，孩子都成年了，自己想去住在寺院道場靜修，家人不反對，這個也可以，也沒有問題。</w:t>
      </w:r>
      <w:r>
        <w:t xml:space="preserve"> </w:t>
      </w:r>
    </w:p>
    <w:p w14:paraId="39108E43" w14:textId="77777777" w:rsidR="003D199B" w:rsidRDefault="003D199B">
      <w:pPr>
        <w:pStyle w:val="a3"/>
      </w:pPr>
      <w:r>
        <w:t xml:space="preserve">　　如何給家人做最好的引導？當然就是平常跟家人多溝通，最重要還是做一個好樣子給家人看。不是說我們自己想要逃避，不顧家庭了，這個家人當然會反感。好像你都不照顧這個家庭、不負責任，自己要去找一個清淨的道場去念佛求往生，這個好像很不負責任，逃避現實，這個家人當然會反感。所以這些事情，我建議多看看印光祖師的開示。淨土道場，我是建議，比如說哪一個寺院有打佛七，淨土道場，你可以去短期的淨修。比如說你去參加一個佛七，那是一個階段的，你可以用這種漸進式的。如果你長時間，有固定去參加道場的佛七，家人也就會認同了。所以我建議用漸進式的，你不要一下子一刀兩斷，我走了，這個恐怕家人不接受，除非他對佛法很深入，不然一般大概不太容易接受。我建議用漸進式的，慢慢的去參加佛七，你常常去參加佛七，家人習慣了，反正你就常常去，你現在去二、三年，然後你要去長住，大家也覺得就很習慣了，反正你就常常去打佛七，現在你要去長住，大家也覺得都能適應了。我建議這樣，給你參考。好，下面一題。</w:t>
      </w:r>
      <w:r>
        <w:t xml:space="preserve"> </w:t>
      </w:r>
    </w:p>
    <w:p w14:paraId="4B2E857E" w14:textId="77777777" w:rsidR="003D199B" w:rsidRDefault="003D199B">
      <w:pPr>
        <w:pStyle w:val="a3"/>
      </w:pPr>
      <w:r>
        <w:t xml:space="preserve">　　同學：第二百三十個問題，頂禮尊敬的院長，有個問題請教。先生喜歡雕塑，他試著用橡皮泥捏了個佛頭，一直放在家裡，後來學習了才知道，只有佛的頭而沒有身體屬於出佛身血。請問該怎麼做好呢？</w:t>
      </w:r>
      <w:r>
        <w:t xml:space="preserve"> </w:t>
      </w:r>
    </w:p>
    <w:p w14:paraId="52C414DB" w14:textId="77777777" w:rsidR="003D199B" w:rsidRDefault="003D199B">
      <w:pPr>
        <w:pStyle w:val="a3"/>
      </w:pPr>
      <w:r>
        <w:t xml:space="preserve">　　悟道法師：我們老和尚過去也有講過，就是你把它接起來，就是一個頭，再請佛具店（造佛像的），把它的身體接起來，這樣就好。因為一般人他只是從藝術的角度去看，這個我們看得很多了，就是一個頭，對我們學佛的人來講，對佛是極不恭敬。我們老和尚過去講席當中也講過，就好像斬首示眾，這個古代叫斬首示眾，一個頭，這個是很不恭敬。但是一般不學佛的人，他認為它是一種藝術，不止這個佛像，一般人的像，一些名人的像，他也是弄了一個頭，實在講對那個人是很不恭敬。一個人他應該是一個完整的身體，不是只有一個頭。所以這個我們老和尚講過了，就是說把它身體再接起來，這樣就可以了。</w:t>
      </w:r>
      <w:r>
        <w:t xml:space="preserve"> </w:t>
      </w:r>
    </w:p>
    <w:p w14:paraId="4760E67B" w14:textId="77777777" w:rsidR="003D199B" w:rsidRDefault="003D199B">
      <w:pPr>
        <w:pStyle w:val="a3"/>
      </w:pPr>
      <w:r>
        <w:t xml:space="preserve">　　當然，這也要妳先生他能接受，如果他不能接受，妳勸他這麼做他不做，妳怎麼辦？妳也就放下了，不要罣礙。等到哪一天他能接受了，勸他還是把它補起來。可以先跟他溝通，念佛迴向給他，求佛力加持，讓他業障消除，能夠明白這個道理。妳勸他塑造雕刻佛像，要雕全身的、完整的，不能只有一個頭，這樣對佛不恭敬。這個可以跟他說明，跟他溝通，如果他還不能接受，再過一段時間，也不要急。因為妳急，妳跟他鬧翻了，他可能就更頑固了，這個就得到反效果。所以還是妳看著辦，看情況，如果能接受是最好，不能接受，再等待因緣。好，下面一題。</w:t>
      </w:r>
      <w:r>
        <w:t xml:space="preserve"> </w:t>
      </w:r>
    </w:p>
    <w:p w14:paraId="6B76DD1D" w14:textId="77777777" w:rsidR="003D199B" w:rsidRDefault="003D199B">
      <w:pPr>
        <w:pStyle w:val="a3"/>
      </w:pPr>
      <w:r>
        <w:t xml:space="preserve">　　同學：第二百三十一個問題，尊敬的院長您好！請問如何勘驗自己是否真信？經中說，「衣毛為起或淚出者，皆由前世曾作佛道，故非凡人」和「若聞佛號，心中狐疑，於佛經語，都無所信，皆從惡道中來，宿殃未盡，未當度脫，故心狐疑，不信向耳」。學生初學佛時，聽經或拜佛經常衣毛為起和流淚，而在忙碌的生活中又經常忘記佛號，感覺自己還信不深、願不切。祈請院長慈悲開示，這種情況屬於佛經所說的「曾做佛道」，還是「宿殃未盡」？</w:t>
      </w:r>
      <w:r>
        <w:t xml:space="preserve"> </w:t>
      </w:r>
    </w:p>
    <w:p w14:paraId="4A0D98F8" w14:textId="77777777" w:rsidR="003D199B" w:rsidRDefault="003D199B">
      <w:pPr>
        <w:pStyle w:val="a3"/>
      </w:pPr>
      <w:r>
        <w:t xml:space="preserve">　　悟道法師：這個都有。因為我們都有業障，業障各人有輕重、大小不同，多少我們都有業障。我們也有善根，如果沒有善根，你遇到佛法，聽經、讀經、拜佛，你不會感動。你會感動，衣毛為起，會很激動，那說明過去世已經修了很久，已經累積相當的善根，你接觸到佛法你才會有這種感覺，才會感動。如果沒有這個善根，過去世沒有種這個深厚的善根，他接觸到佛法他沒感覺的，他不會感動的，甚至他很排斥的，這個就是過去世他沒有種善根，或者善根很淺，他沒什麼感覺。</w:t>
      </w:r>
      <w:r>
        <w:t xml:space="preserve"> </w:t>
      </w:r>
    </w:p>
    <w:p w14:paraId="06B2509E" w14:textId="77777777" w:rsidR="003D199B" w:rsidRDefault="003D199B">
      <w:pPr>
        <w:pStyle w:val="a3"/>
      </w:pPr>
      <w:r>
        <w:t xml:space="preserve">　　我們雖然有善根，但是這個善根還是不夠，因此也常常會忘記。這個當然跟業障有關系，這個宿殃就是業障。所以消業障還是我們當前最重要的一個功課，就是懺除業障。懺除業障，念佛就是懺除業障。念佛、念經或者念咒，你念到伏煩惱，這個業障伏住、控制住，沒斷，煩惱沒斷，這個時候就有感應了，跟佛就有感應了，這個在我們淨土法門叫功夫成片。伏惑，伏煩惱，惑沒斷，就是控制住，它不發作，貪瞋痴慢不發作，有這個功夫，跟阿彌陀佛就通了，就有把握往生了。</w:t>
      </w:r>
      <w:r>
        <w:t xml:space="preserve"> </w:t>
      </w:r>
    </w:p>
    <w:p w14:paraId="01CB6DCE" w14:textId="77777777" w:rsidR="003D199B" w:rsidRDefault="003D199B">
      <w:pPr>
        <w:pStyle w:val="a3"/>
      </w:pPr>
      <w:r>
        <w:t xml:space="preserve">　　所以我們當然還有宿殃未盡，如果我們常常生煩惱，這個煩惱還壓不住，這個就是宿殃，過去世帶到這一生來的，宿世帶來的業障，煩惱習氣，這個就是宿殃。宿殃就是業障，就是要懺除業障。懺除業障，念佛是最方便的。念佛就是念到伏煩惱，業障伏住了，我們在淨土法門，這樣就及格了；其他法門，八萬四千法門，還不及格。八萬四千法門，如果你修行修到伏煩惱，不能出三界的，他只能生人天善道，不能出三界。唯有淨土法門，信願念佛，你念到功夫成片，煩惱伏住了，可以帶業往生，到極樂世界再去斷煩惱。</w:t>
      </w:r>
      <w:r>
        <w:t xml:space="preserve"> </w:t>
      </w:r>
    </w:p>
    <w:p w14:paraId="74403859" w14:textId="77777777" w:rsidR="003D199B" w:rsidRDefault="003D199B">
      <w:pPr>
        <w:pStyle w:val="a3"/>
      </w:pPr>
      <w:r>
        <w:t xml:space="preserve">　　所以你這個問題，你有善根；你沒有善根，你讀經不會感動，但是常常忘記，還是有業障、宿殃，都有。但現在要用功把那個宿殃伏住。懺除業障，多念佛，多做好事，你這個宿殃就盡了。宿殃盡，就是煩惱伏住了，往生這個事情你自己心裡就很清楚、很明白，一點都不懷疑。因為跟阿彌陀佛已經接通了，好像電腦網路連線了，你就很清楚了，也不用問別人，問自己最清楚，這個宿殃有沒有盡。所以我們善根不斷的深入，宿殃不斷的減輕，這樣就有進步了。慢慢煩惱輕、智慧長，到最後伏煩惱，我們這一生決定往生西方極樂世界，就不會再懷疑了。好，下面一個問題。</w:t>
      </w:r>
      <w:r>
        <w:t xml:space="preserve"> </w:t>
      </w:r>
    </w:p>
    <w:p w14:paraId="5EBE973C" w14:textId="77777777" w:rsidR="003D199B" w:rsidRDefault="003D199B">
      <w:pPr>
        <w:pStyle w:val="a3"/>
      </w:pPr>
      <w:r>
        <w:t xml:space="preserve">　　同學：第二百三十二個問題，學生通過聽經，對極樂世界有了一些比較朦朧的信心，對自己能往生的信心還很不足。請問院長，如何能增強自己對極樂世界的信心，以及對自己的信心？如果只是規定自己每天必須念五千佛號，每個字都確保聽清楚，無論如何都要完成，時間久了，會不會自然信願具足？頂禮院長！</w:t>
      </w:r>
      <w:r>
        <w:t xml:space="preserve"> </w:t>
      </w:r>
    </w:p>
    <w:p w14:paraId="50BCAEBD" w14:textId="77777777" w:rsidR="003D199B" w:rsidRDefault="003D199B">
      <w:pPr>
        <w:pStyle w:val="a3"/>
      </w:pPr>
      <w:r>
        <w:t xml:space="preserve">　　悟道法師：這個信心，在中峰國師《三時繫念》第一時的開示，這個信還是要透過行來證實我們這個信。所以中峰國師在《三時繫念》給我們開示，「信而無行，即不成其信」。行，《楞嚴經．大勢至菩薩念佛圓通章》講的，「都攝六根，淨念相繼，不假方便，自得心開」。《阿彌陀經》講，「聞說阿彌陀佛，執持名號，若一日、若二日」，到「若七日，一心不亂」，就是我們剛才講的，你不用念到一心不亂，念到功夫成片就有感應了，伏煩惱。伏煩惱，你跟阿彌陀佛心就通了，你這個信願當然就具足了。信就是你不懷疑了，跟阿彌陀佛連線了，感通了，當然你就不會懷疑。現在為什麼懷疑？因為還沒通。還沒通，疑問就很多，到底哪裡不對？我要念多久才能通、才能感應、才能有信心，這個懷疑就愈來愈多。你這個問題主要是信心不足，就是疑。</w:t>
      </w:r>
      <w:r>
        <w:t xml:space="preserve"> </w:t>
      </w:r>
    </w:p>
    <w:p w14:paraId="71886F9C" w14:textId="77777777" w:rsidR="003D199B" w:rsidRDefault="003D199B">
      <w:pPr>
        <w:pStyle w:val="a3"/>
      </w:pPr>
      <w:r>
        <w:t xml:space="preserve">　　怎麼斷這個疑？就是要用念佛來斷疑。念佛，我們念得清楚、聽得清楚，就是不斷的念，也不要問如何，就是不斷的念。有這個懷疑的念頭起來，就提起一句佛號，把這個懷疑的念頭換過來。這樣不斷的念，念到功夫成片，就不需要再問人了，你自己就通了。主要現在重點就是，我們這句佛號念得要能夠把我們現前這些妄想、煩惱把它伏住，把它控制住。你能夠念到功夫成片，跟阿彌陀佛感應了，感通了，你信心自然就堅定了，不會再懷疑了。所以你這個信還是要透過行。這個行也是要願，這個願就是願生西方，這個願是推動我們念佛這個行的力量。我們為什麼念佛？就因為我發願要往生西方，是這個志願、這個動力來推動我們。這個願也就是「厭離娑婆，欣慕極樂」，就是我們對極樂世界嚮往，對娑婆世界不留戀，放下了。現在我們念佛功夫不得力，實在講，還是沒放下，沒放下也就是說沒有看破。我們聽經是幫助我們看破，念佛幫助我們放下，這個兩方面都要相輔相成。</w:t>
      </w:r>
      <w:r>
        <w:t xml:space="preserve"> </w:t>
      </w:r>
    </w:p>
    <w:p w14:paraId="1A2EA38B" w14:textId="77777777" w:rsidR="003D199B" w:rsidRDefault="003D199B">
      <w:pPr>
        <w:pStyle w:val="a3"/>
      </w:pPr>
      <w:r>
        <w:t xml:space="preserve">　　所以你還有這個疑問，我們淨老和尚的《大經解》多聽。現在有同修發心，節錄一些重要的開示，那個也很好，那個我常常聽。我們沒有那麼長的時間一次聽兩個小時，現在有很多同修發心，有五分鐘的、七分鐘的、十分鐘的、十五分鐘的、十二分鐘的，這個現在在網路上都可以搜尋得到，你可以搜尋有關信願念佛這一部分的一些開示，對你斷除懷疑就有很大的幫助了。所以聽經是明理，就是看破，念佛是行，有解、有行才能斷除你的疑惑。這個行的功夫得力了，你的疑惑自然就不存在了，所以還是在解行上多下功夫。聽經聞法就是幫助我們斷疑生信，信心有了，我們理解了，還要透過行去證實我們相信的這樁事情。相信有極樂世界，相信有阿彌陀佛，還是要透過行。所以以上提供你參考，多聽經，還是要堅持念佛。這個道理要常常提起，不然忘記了，我們那個疑惑又起來了。</w:t>
      </w:r>
      <w:r>
        <w:t xml:space="preserve"> </w:t>
      </w:r>
    </w:p>
    <w:p w14:paraId="0A44C652" w14:textId="77777777" w:rsidR="003D199B" w:rsidRDefault="003D199B">
      <w:pPr>
        <w:pStyle w:val="a3"/>
      </w:pPr>
      <w:r>
        <w:t xml:space="preserve">　　所以在《淨語》裡面講，「誤人第一是多疑」，就是說我們為什麼會耽誤掉自己的功夫？還是自己多疑，有疑問、有懷疑。「疑網纏心不易知」，那個懷疑就像捕魚的漁網密密麻麻的，纏縛在我們的心，我們不知道。「疑能生苦苦生疑」，你懷疑，生了苦，很苦惱；很苦惱的時候，懷疑又更多。疑能生苦苦生疑，那怎麼辦？還是要念佛，「咬緊牙根念阿彌」，咬緊牙根，「阿彌陀佛，阿彌陀佛」，咬緊牙根念阿彌。「念到疑根連蒂斷」，念到你這個疑的根，好像瓜在樹上，那個蒂熟了就斷了，就掉下來了，成熟了。「到此方知我是誰」，到那個時候你就知道自己是誰了，原來自己就是阿彌陀佛。所以沒有別的方法，就是「咬緊牙根念阿彌，念到疑根連蒂斷，到此方知我是誰」。所以《淨語》這首偈你常常提起，這個也是對我們念佛、斷疑有幫助。好，下面一條。</w:t>
      </w:r>
      <w:r>
        <w:t xml:space="preserve"> </w:t>
      </w:r>
    </w:p>
    <w:p w14:paraId="0B78DB75" w14:textId="77777777" w:rsidR="003D199B" w:rsidRDefault="003D199B">
      <w:pPr>
        <w:pStyle w:val="a3"/>
      </w:pPr>
      <w:r>
        <w:t xml:space="preserve">　　同學：第二百三十三個問題，院長您好！弟子的母親每天早晚各拜《淨修捷要》一遍，白天誦《無量壽經》一部，隨緣念佛。請問這樣是否如法？感恩，阿彌陀佛！</w:t>
      </w:r>
      <w:r>
        <w:t xml:space="preserve"> </w:t>
      </w:r>
    </w:p>
    <w:p w14:paraId="3687DCAA" w14:textId="77777777" w:rsidR="003D199B" w:rsidRDefault="003D199B">
      <w:pPr>
        <w:pStyle w:val="a3"/>
      </w:pPr>
      <w:r>
        <w:t xml:space="preserve">　　悟道法師：這個很如法。拜《淨修捷要》非常好，《淨修捷要》三十二拜，不會有很長的時間，念《無量壽經》一部，隨緣念佛。這個問題，我建議那個佛號還是要定個數，定課。念佛還是最主要的，我們修淨土法門，念佛還是主要。當然有很多修行方法都可以往生極樂世界，但是就淨土宗來講，主要還是念佛。《無量壽經》、《佛說阿彌陀經》、《觀無量壽佛經》，都是勸我們念佛，念佛是主要的。所以念佛要把它當做一個定課，不是說隨緣念佛，有時候念，有時候不念，這個就不符合我們淨宗修學的一個宗旨了，所以還是主修念佛。</w:t>
      </w:r>
      <w:r>
        <w:t xml:space="preserve"> </w:t>
      </w:r>
    </w:p>
    <w:p w14:paraId="15293256" w14:textId="77777777" w:rsidR="003D199B" w:rsidRDefault="003D199B">
      <w:pPr>
        <w:pStyle w:val="a3"/>
      </w:pPr>
      <w:r>
        <w:t xml:space="preserve">　　定課，如果你有時間，一天定個一萬聲佛號，當然兩萬聲、三萬聲更好。如果有時間，退休了，念一部《無量壽經》之外，最好定個數，或者定個時間念佛也可以。總之有個定課，比如說你定一千、二千，或者五千、一萬，當然愈多愈好，你一天念個三萬、五萬，當然更好。如果一天能念十萬聲佛號，那更好。所以還是要有個定課。這個問題你拜《淨修捷要》，讀一部《無量壽經》，佛號還是定個數，根據你的時間、你的精神體力，還是定個數。這個定課，剛開始也不必定太多，定太多，如果你念不到那個數，自己心裡又有罣礙，所以這個定課可以少定一點。</w:t>
      </w:r>
      <w:r>
        <w:t xml:space="preserve"> </w:t>
      </w:r>
    </w:p>
    <w:p w14:paraId="687CD924" w14:textId="77777777" w:rsidR="003D199B" w:rsidRDefault="003D199B">
      <w:pPr>
        <w:pStyle w:val="a3"/>
      </w:pPr>
      <w:r>
        <w:t xml:space="preserve">　　你隨緣念佛就散課，散課就多多益善了，你念得愈多愈好。定課可以不必定太多，但是散課就盡量有時間就念，這個才叫隨緣念佛，所以這個在這裡說明一下。隨緣念佛，不是想到就念，沒想到就忘記、沒念了，這個就不叫隨緣念佛了。隨緣念佛，你還是有個定課，定少沒關係，定課少沒關係，但是散課，你有時間你就多念。所以還是要有個定課，你定得少沒關係，就是你每天能夠固定完成的，縱然你定十念法也可以，定課，反正每天早晚我都念十句。這個定課不能中斷的，每一天都要完成的。但是散課，你有時間，你要念一萬、二萬、三萬、十萬，都可以，更好！這樣才符合隨緣念佛。所以建議有個定課，少沒關係，散課多多益善。以上提供你參考。好，下面一題。</w:t>
      </w:r>
      <w:r>
        <w:t xml:space="preserve"> </w:t>
      </w:r>
    </w:p>
    <w:p w14:paraId="18A33A5C" w14:textId="77777777" w:rsidR="003D199B" w:rsidRDefault="003D199B">
      <w:pPr>
        <w:pStyle w:val="a3"/>
      </w:pPr>
      <w:r>
        <w:t xml:space="preserve">　　同學：第二百三十四個問題，一名失語、癱瘓的人，一直給他身邊播放老和尚木魚慢念佛號，有時晚上中斷，他會睡不著。如果此人臨終之時，助念的人也應按照木魚慢念佛號為他助念嗎？感恩法師慈悲開示。</w:t>
      </w:r>
      <w:r>
        <w:t xml:space="preserve"> </w:t>
      </w:r>
    </w:p>
    <w:p w14:paraId="49028DB3" w14:textId="77777777" w:rsidR="003D199B" w:rsidRDefault="003D199B">
      <w:pPr>
        <w:pStyle w:val="a3"/>
      </w:pPr>
      <w:r>
        <w:t xml:space="preserve">　　悟道法師：他聽這個佛號，是念佛機嗎？如果是念佛機，播放老和尚木魚念佛號，這個慢的。我聽現在這個念佛機，有一種是最慢的，就是一句一句這個當中，它都空得很長。但是這個佛號也不適合太慢，太慢，你這個當中中斷的時間就長了；太快，恐怕這個老人跟不上。所以最好還是不急不緩，古大德教我們，不急不緩，也不要太慢，也不要太快。我們老和尚念的佛號，我聽那個念佛機有四種，有一種是最慢的這個，那個「阿」下面「彌」停很久，那個是太慢了一點。所以還是稍微快一點，「阿彌陀佛」，這個速度也還可以。最慢的那一種，恐怕也不是很理想。最快的，「阿彌陀佛、阿彌陀佛、阿彌陀佛」，有些人他能跟的是可以，但是還是取適中的，不急不緩，這個是最理想。</w:t>
      </w:r>
      <w:r>
        <w:t xml:space="preserve"> </w:t>
      </w:r>
    </w:p>
    <w:p w14:paraId="0202E14D" w14:textId="77777777" w:rsidR="003D199B" w:rsidRDefault="003D199B">
      <w:pPr>
        <w:pStyle w:val="a3"/>
      </w:pPr>
      <w:r>
        <w:t xml:space="preserve">　　助念的人也是按照這個念，就是說不要太慢，不急不緩的來為他助念，主要讓他每一個字、每一句都聽得清楚，心裡跟著默念也念得清楚，這樣為原則。所以用這個來助念是可以的，因為平常他就聽這個佛號，臨終的時候用這個來助念，當然他平常聽這個佛號習慣了，這個就可以。因為這個癱瘓的人失語，你也不能問他，問他，他沒辦法去回答你這個問題，只有根據你自己去觀察、去判斷，看他的反應。如果他覺得念得很舒適，這樣就可以。好，下面一個問題。</w:t>
      </w:r>
      <w:r>
        <w:t xml:space="preserve"> </w:t>
      </w:r>
    </w:p>
    <w:p w14:paraId="4389EF36" w14:textId="77777777" w:rsidR="003D199B" w:rsidRDefault="003D199B">
      <w:pPr>
        <w:pStyle w:val="a3"/>
      </w:pPr>
      <w:r>
        <w:t xml:space="preserve">　　同學：第二百三十五個問題，感恩院長慈悲開示！我父親一直以來對我母親都不好，脾氣很暴，動不動就罵人，而且是有理無理都要罵人的那種，但對我們兄妹倆態度卻緩和得多。我一直想救母親於水火之中，苦於能力有限。懇請院長開示，學生該怎樣做才能幫助母親？父母都不願意學佛念佛，要怎樣做才能最好的利益他們？至誠感恩，頂禮合十。</w:t>
      </w:r>
      <w:r>
        <w:t xml:space="preserve"> </w:t>
      </w:r>
    </w:p>
    <w:p w14:paraId="1DAAB2DA" w14:textId="77777777" w:rsidR="003D199B" w:rsidRDefault="003D199B">
      <w:pPr>
        <w:pStyle w:val="a3"/>
      </w:pPr>
      <w:r>
        <w:t xml:space="preserve">　　悟道法師：你有這個孝心，可以去多拜地藏菩薩。父母兒女總是報恩、報怨、討債、還債，父親對你們很好，過去生你們跟他結好緣了；他對你母親不好，過去生結不好的緣。當然這個緣是可以改善的。要怎麼樣幫助你母親？我建議你多聽《地藏經》，多讀《地藏經》，多拜地藏菩薩，《地藏經》有針對這一方面的問題。當然，如果你覺得其他的經典你比較熟悉，比較得力，也可以。這我只是一個建議，提供你參考。其他比如說觀音菩薩《普門品》，這些也都可以。</w:t>
      </w:r>
      <w:r>
        <w:t xml:space="preserve"> </w:t>
      </w:r>
    </w:p>
    <w:p w14:paraId="389C2392" w14:textId="77777777" w:rsidR="003D199B" w:rsidRDefault="003D199B">
      <w:pPr>
        <w:pStyle w:val="a3"/>
      </w:pPr>
      <w:r>
        <w:t xml:space="preserve">　　這些都是屬於冤結，過去世結的冤結，冤要化解，總是勸你母親也要多念佛。他們不學佛，做兒女慢慢勸導，特別多聽經，你在家裡可以放播經機、放念佛機，他們雖然還不學佛，但有意無意會聽到，聽久了，他也種善根了。善根深入了，有一天因緣成熟，他就能接受了。所以你多念佛、念觀音，迴向給你父母解冤釋結，你至誠就會有感應。好，下面一個問題。</w:t>
      </w:r>
      <w:r>
        <w:t xml:space="preserve"> </w:t>
      </w:r>
    </w:p>
    <w:p w14:paraId="590D71BA" w14:textId="77777777" w:rsidR="003D199B" w:rsidRDefault="003D199B">
      <w:pPr>
        <w:pStyle w:val="a3"/>
      </w:pPr>
      <w:r>
        <w:t xml:space="preserve">　　同學：第二百三十六個問題，學生向院長請教，在讀經、念佛、聽經時，後背經常有眾生湧動的感覺，是有緣眾生一起共修，還是學生業障太重了？感恩院長指導學生。</w:t>
      </w:r>
      <w:r>
        <w:t xml:space="preserve"> </w:t>
      </w:r>
    </w:p>
    <w:p w14:paraId="73D0D6AA" w14:textId="77777777" w:rsidR="003D199B" w:rsidRDefault="003D199B">
      <w:pPr>
        <w:pStyle w:val="a3"/>
      </w:pPr>
      <w:r>
        <w:t xml:space="preserve">　　悟道法師：這些都有。自己的業障當然有，我們凡夫不可能沒有業障，這個就是我們要不斷的懺除業障。懺除業障，就是要多念佛、多聽經、多讀經。有眾生來，也就是他跟你有緣，他也要來求你幫助，求超度。你可以給他迴向，你念經、念佛可以迴向給你有緣眾生，你就把這個讀經、聽經、念佛功德迴向給累劫冤親債主。這些有緣眾生，你多多給他迴向，因為他們也很需要，也很苦，所以來求你幫助。你要發慈悲心，你修的這些功德，統統迴向給他們，他們也必定能得佛力加持，得到解脫。所以這個沒有關係，因為有這些眾生來找我們，也是幫助我們提升的，幫助我們提升境界，有這些眾生來，我們才會警策自己，所以這個不要罣礙。你主要多多給他們迴向，長期的迴向，這樣就好。好，下面一個問題。</w:t>
      </w:r>
      <w:r>
        <w:t xml:space="preserve"> </w:t>
      </w:r>
    </w:p>
    <w:p w14:paraId="2DC83FC1" w14:textId="77777777" w:rsidR="003D199B" w:rsidRDefault="003D199B">
      <w:pPr>
        <w:pStyle w:val="a3"/>
      </w:pPr>
      <w:r>
        <w:t xml:space="preserve">　　同學：第二百三十七個問題，在中國傳統當中，做什麼事情大家都喜歡去選日，選個良辰吉日。如此的做法，和淨老和尚講的「時時是好時，日日是好日」，是否正好相反了？感恩！</w:t>
      </w:r>
      <w:r>
        <w:t xml:space="preserve"> </w:t>
      </w:r>
    </w:p>
    <w:p w14:paraId="76429CA9" w14:textId="77777777" w:rsidR="003D199B" w:rsidRDefault="003D199B">
      <w:pPr>
        <w:pStyle w:val="a3"/>
      </w:pPr>
      <w:r>
        <w:t xml:space="preserve">　　悟道法師：在這個傳統當中，我們是可以隨順，一般人他總是希望選個良辰吉日。選擇日期，或者看地理，這個在我們中國傳統，在《書經》裡面、在《禮記》裡面就有記載。在我們凡夫當中，的確這些有這個影響，所以在我們中國傳統的農民曆都有一些吉日、凶日，這些都有。日日是好日、時時是好時，我們自己修行的功夫到一定的程度，當然什麼時間都是好的，什麼日子都是好日子，只要心善行善，時時都是好日、都是好時。</w:t>
      </w:r>
      <w:r>
        <w:t xml:space="preserve"> </w:t>
      </w:r>
    </w:p>
    <w:p w14:paraId="7480FF85" w14:textId="77777777" w:rsidR="003D199B" w:rsidRDefault="003D199B">
      <w:pPr>
        <w:pStyle w:val="a3"/>
      </w:pPr>
      <w:r>
        <w:t xml:space="preserve">　　我們也不要去排斥傳統這種選日子，我們看普賢菩薩十大願王，不是要教我們恆順眾生、隨喜功德嗎？恆順眾生，他需要這樣，我們就恆順。如果我們一定要日日是好日、時時是好時，你就不可以選日子，那我們就沒有恆順眾生、就沒有隨喜功德，這個變成我們的執著了。他執著這個，我們也執著，我們執著日日是好日、時時是好時，這個也是執著。所以這個我們都可以隨順的，大家選日子，好，我們就來選個好日，黃道吉日，大家都歡喜，這個叫做恆順眾生、隨喜功德。不要叫眾生來恆順我們，我們要恆順眾生。你能夠做到恆順眾生、隨喜功德，才的的確確日日是好日、時時是好時，所以這個我們隨順就好。</w:t>
      </w:r>
      <w:r>
        <w:t xml:space="preserve"> </w:t>
      </w:r>
    </w:p>
    <w:p w14:paraId="13D78289" w14:textId="77777777" w:rsidR="003D199B" w:rsidRDefault="003D199B">
      <w:pPr>
        <w:pStyle w:val="a3"/>
      </w:pPr>
      <w:r>
        <w:t xml:space="preserve">　　現在有人說叫我幫他看日子，我也幫他看。我不能拿這個來給他訓一頓，恐怕他心裡覺得怪怪的。這個我們要懂得通權達變，「慈悲為本，方便為門」，這個我們要懂這個原理。所以這個沒關係，沒有違背的。老和尚講的這個，是對已經很深入的人講的，日日是好日，時時是好時。如果學佛還沒有很深入的，他需要看個日子，我們也可以隨順，這個沒有關係。等到他深入了，再跟他講這個，這樣就好。所以這個沒有關係，沒有衝突，沒有矛盾。《華嚴經》講理事無礙、事事無礙，矛盾都是我們自己沒有通達這些事理，才會有矛盾。好，下面一個問題。</w:t>
      </w:r>
      <w:r>
        <w:t xml:space="preserve"> </w:t>
      </w:r>
    </w:p>
    <w:p w14:paraId="4DB786EE" w14:textId="77777777" w:rsidR="003D199B" w:rsidRDefault="003D199B">
      <w:pPr>
        <w:pStyle w:val="a3"/>
      </w:pPr>
      <w:r>
        <w:t xml:space="preserve">　　同學：第二百三十八個問題，尊敬的院長大和尚吉祥！學生請問，三年前學生去一個寺院遊覽，後山擺放著各種佛菩薩和財神的石膏像，聽說是寺院擺放不下，被管理人員專門擺放到後山的，看到有很多香客把佛像請回家，學生也請了一尊很小的觀世音菩薩石膏像。女兒擔心被擺放在後山的佛菩薩石膏像另有原因，擔心給家裡帶來不好的事情，請問院長，會這樣嗎？不知道該不該繼續供奉這尊觀世音菩薩石膏像？由於家裡空間有限，若把觀世音菩薩石膏像與財神石膏像擺放在一起，農曆初一、十五一起受香火，這樣做如法嗎？</w:t>
      </w:r>
      <w:r>
        <w:t xml:space="preserve"> </w:t>
      </w:r>
    </w:p>
    <w:p w14:paraId="14C0250A" w14:textId="77777777" w:rsidR="003D199B" w:rsidRDefault="003D199B">
      <w:pPr>
        <w:pStyle w:val="a3"/>
      </w:pPr>
      <w:r>
        <w:t xml:space="preserve">　　悟道法師：這個地方再小，你擺個方位應該是可以，財神另外擺個方位，觀音像擺個方位，擺一個比較正面的方位。這個地方再小，也都可以擺的，你調整一下。供觀音像，無論你哪裡請的，你只要誠心誠意，這個都沒有問題，都是如法的，關鍵在自己的心。你有恭敬至誠的心來供觀音像，這個就沒有問題，這個不要擔心，觀音菩薩會保佑你，這個不必擔心。你這個財神跟觀音像，我是建議你還是調個位置，因為地方再小，我們還是可以調的。這個只要你多用一點心，都可以調的。大家如果到日本去看，日本的地方都很小，有一些供的方位擺得也都很整齊。所以地方小就是你要怎麼去規畫、怎麼去設計，關鍵在這裡。地方小沒有關係，除非你那個石膏像是大得不得了，如果不是很大，應該你調一下，你再研究一下，應該沒有問題。這個是都可以的，沒有關係。好，下面一個問題。</w:t>
      </w:r>
      <w:r>
        <w:t xml:space="preserve"> </w:t>
      </w:r>
    </w:p>
    <w:p w14:paraId="2A59BC89" w14:textId="77777777" w:rsidR="003D199B" w:rsidRDefault="003D199B">
      <w:pPr>
        <w:pStyle w:val="a3"/>
      </w:pPr>
      <w:r>
        <w:t xml:space="preserve">　　同學：第二百三十九個問題，院長吉祥！若家人或自己重病，承受不了痛苦，能否求佛力加持或師父加持，盡速求死呢？阿彌陀佛！</w:t>
      </w:r>
      <w:r>
        <w:t xml:space="preserve"> </w:t>
      </w:r>
    </w:p>
    <w:p w14:paraId="4FA2ADAF" w14:textId="77777777" w:rsidR="003D199B" w:rsidRDefault="003D199B">
      <w:pPr>
        <w:pStyle w:val="a3"/>
      </w:pPr>
      <w:r>
        <w:t xml:space="preserve">　　悟道法師：我們可以求佛力加持，求阿彌陀佛早一點來接引，這個是可以的。但是，這個病重，你要求佛力加持，我建議還是請你看《地藏經》，《地藏經》對這方面都講得很多，你得重病了，求生不得，求死不能，你怎麼替家屬修福迴向給他？讓他業障減輕，業障消除，早一天得解脫。所以我建議你去讀《地藏經》，《地藏經》有一段經文專門就講這個。這個過去我也跟同修講過了，很多同修病在那邊，加護病房，好也好不了，走也走不了，那家屬都受到連累，病人也痛苦，家屬也痛苦，這個都是業障。所以我建議你去聽《地藏經》、讀《地藏經》，都在《地藏經》裡面，解決這個問題。好，下面一個問題。</w:t>
      </w:r>
      <w:r>
        <w:t xml:space="preserve"> </w:t>
      </w:r>
    </w:p>
    <w:p w14:paraId="2EEDEB37" w14:textId="77777777" w:rsidR="003D199B" w:rsidRDefault="003D199B">
      <w:pPr>
        <w:pStyle w:val="a3"/>
      </w:pPr>
      <w:r>
        <w:t xml:space="preserve">　　同學：第二百四十個問題，尊敬的院長您好，學院課程中，有些要下載的經書是文言文，學生愚鈍，看不懂怎麼辦？感恩院長慈悲解答。</w:t>
      </w:r>
      <w:r>
        <w:t xml:space="preserve"> </w:t>
      </w:r>
    </w:p>
    <w:p w14:paraId="7865723F" w14:textId="77777777" w:rsidR="003D199B" w:rsidRDefault="003D199B">
      <w:pPr>
        <w:pStyle w:val="a3"/>
      </w:pPr>
      <w:r>
        <w:t xml:space="preserve">　　悟道法師：這個文言文看不懂沒關係，你只要讀，讀遍數多了，你就懂了，所謂「讀書千遍，其義自現」。另外一方面，求佛力加持開智慧。所以不要怕！現代人看到文言文就怕了，實際上文言文並沒有那麼不好學。學文言文沒有什麼訣竅，就是要多讀誦。讀誦、背誦，讀得熟了，你自然就會明白。你心靜下來了，定下來了，智慧就透露出來了，你自然會明白。所以不要怕，這個不要怕。讀不懂，一遍不懂，兩遍；兩遍不懂，十遍；十遍不懂，一百遍。我們老和尚的標準是三千遍，三千遍下來肯定你懂了，你可能就開悟了。</w:t>
      </w:r>
      <w:r>
        <w:t xml:space="preserve"> </w:t>
      </w:r>
    </w:p>
    <w:p w14:paraId="66DCCFD9" w14:textId="77777777" w:rsidR="003D199B" w:rsidRDefault="003D199B">
      <w:pPr>
        <w:pStyle w:val="a3"/>
      </w:pPr>
      <w:r>
        <w:t xml:space="preserve">　　好，今天時間到了，我們先回答到這裡。下面的問題我們下次再來跟大家回答。祝大家福慧增長，法喜充滿。阿彌陀佛！　　</w:t>
      </w:r>
    </w:p>
    <w:sectPr w:rsidR="003D1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45B9B" w14:textId="77777777" w:rsidR="003D199B" w:rsidRDefault="003D199B" w:rsidP="00FD1272">
      <w:r>
        <w:separator/>
      </w:r>
    </w:p>
  </w:endnote>
  <w:endnote w:type="continuationSeparator" w:id="0">
    <w:p w14:paraId="473BEFDF" w14:textId="77777777" w:rsidR="003D199B" w:rsidRDefault="003D199B" w:rsidP="00FD1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71B40" w14:textId="77777777" w:rsidR="003D199B" w:rsidRDefault="003D199B" w:rsidP="00FD1272">
      <w:r>
        <w:separator/>
      </w:r>
    </w:p>
  </w:footnote>
  <w:footnote w:type="continuationSeparator" w:id="0">
    <w:p w14:paraId="32E510D9" w14:textId="77777777" w:rsidR="003D199B" w:rsidRDefault="003D199B" w:rsidP="00FD1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72"/>
    <w:rsid w:val="003D199B"/>
    <w:rsid w:val="007931EE"/>
    <w:rsid w:val="00FD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86C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2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2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2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2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2133</Words>
  <Characters>12162</Characters>
  <Application>Microsoft Office Word</Application>
  <DocSecurity>0</DocSecurity>
  <Lines>101</Lines>
  <Paragraphs>28</Paragraphs>
  <ScaleCrop>false</ScaleCrop>
  <Company/>
  <LinksUpToDate>false</LinksUpToDate>
  <CharactersWithSpaces>14267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