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6B40" w14:textId="77777777" w:rsidR="006F2DF0" w:rsidRDefault="006F2DF0">
      <w:r>
        <w:t>網路學院座談會</w:t>
      </w:r>
      <w:r>
        <w:t>—</w:t>
      </w:r>
      <w:r>
        <w:t xml:space="preserve">難信之法　　悟道法師主講　　（第二十七集）　　</w:t>
      </w:r>
      <w:r>
        <w:t>2024/6/21</w:t>
      </w:r>
      <w:r>
        <w:t xml:space="preserve">　　華藏淨宗學會　　檔名：</w:t>
      </w:r>
      <w:r>
        <w:t xml:space="preserve">WD21-141-0027 </w:t>
      </w:r>
    </w:p>
    <w:p w14:paraId="00292396" w14:textId="77777777" w:rsidR="006F2DF0" w:rsidRDefault="006F2DF0">
      <w:pPr>
        <w:pStyle w:val="a3"/>
      </w:pPr>
      <w:r>
        <w:t xml:space="preserve">　　同學：第三百二十六個問題。弟子對佛陀教誨依教奉行，家裡一切都吉祥。但去年先生突然心梗就走了，我按佛法給辦了後事。但外人不理解問，妳經常說「一切佛安排」，這也是佛安排？我怎麼樣去面對身邊的朋友？敬請院長慈悲開示，感恩。阿彌陀佛！</w:t>
      </w:r>
      <w:r>
        <w:t xml:space="preserve"> </w:t>
      </w:r>
    </w:p>
    <w:p w14:paraId="4546E0D9" w14:textId="77777777" w:rsidR="006F2DF0" w:rsidRDefault="006F2DF0">
      <w:pPr>
        <w:pStyle w:val="a3"/>
      </w:pPr>
      <w:r>
        <w:t xml:space="preserve">　　悟道法師：佛菩薩的安排，主要是我們如理如法依教奉行，我們的一切都是佛菩薩安排。我們的親人生離死別，這個是人生的常態。你說佛菩薩安排，佛菩薩不會刻意去安排這些事情。佛菩薩是隨緣，隨眾生各人造的業力去受報，所以這個都是眾生自己造的業，自己承受的果報。佛菩薩他是隨緣，他隨緣變，隨眾生的緣。所以這個業因果報，並不是佛菩薩的安排。佛菩薩的安排主要是，我們修學佛法，我們的生活上這一切都是佛菩薩來安排，我們在修行的方面，我們在弘法的方面，佛菩薩會給我們安排一些境緣，這些境緣有順有逆，那總是佛菩薩給我們考驗。</w:t>
      </w:r>
      <w:r>
        <w:t xml:space="preserve"> </w:t>
      </w:r>
    </w:p>
    <w:p w14:paraId="4B2CB6E1" w14:textId="77777777" w:rsidR="006F2DF0" w:rsidRDefault="006F2DF0">
      <w:pPr>
        <w:pStyle w:val="a3"/>
      </w:pPr>
      <w:r>
        <w:t xml:space="preserve">　　如果這個要講佛菩薩安排，妳可以理解為就是佛菩薩在給我們說法。佛菩薩說什麼法？人命無常。佛在經上不是常常告訴我們「人命在呼吸間」？我們聽了這些話有沒有什麼感覺？看到別人一個一個過世了，我們似乎沒有什麼感覺，自己的親人走了，這個感受就不一樣了。這個說法就是我們感受就非常的深刻，非常的明顯。所以妳要說這是佛菩薩安排，當然也可以，就佛菩薩說法這個觀點、這個角度來講，無非這一切順境、逆境統統是佛菩薩安排。佛菩薩安排，也就是佛菩薩他的說法，這個說法，說什麼法？就說我們現實人生的生活狀況，我們現實人生就這樣。佛菩薩說什麼法？就說我們現在妳看到的，佛在《無量壽經》給我們講，「人在愛欲之中，獨生獨死，獨去獨來，苦樂自當，無有代者。」又講，「或父哭子，或子哭父，兄弟夫婦，更相哭泣，一死一生，迭相顧戀，憂愛結縛，無有解時，思想恩好，不離情欲。」大家如果讀過《無量壽經》，應該記得這一段經文，這個就是佛菩薩在給我們說法，活生生的在我們眼前說法。我們讀了這個經，發生在自己身上的周邊家屬的一些生離死別，對這段經文的感受體會就更為深刻了。</w:t>
      </w:r>
      <w:r>
        <w:t xml:space="preserve"> </w:t>
      </w:r>
    </w:p>
    <w:p w14:paraId="0D70B9FF" w14:textId="77777777" w:rsidR="006F2DF0" w:rsidRDefault="006F2DF0">
      <w:pPr>
        <w:pStyle w:val="a3"/>
      </w:pPr>
      <w:r>
        <w:t xml:space="preserve">　　所以如果就這個說法來講，妳說佛菩薩安排當然也可以。佛菩薩安排，目的在哪裡？目的就是要我們覺悟，覺悟什麼？人命無常。這個世界是假的，這個身體也是假的，你也得不到，你也控制不了。《般若經》上講，「一切法，無所有，畢竟空，不可得」，勸我們要放下，不要留戀，不要貪戀這個世間。這個世間是苦、空、無常、無我，要信願念佛求生淨土，才能得到無量光、無量壽。所以你真正發心學佛，你說這個是佛菩薩安排，也沒有錯。佛菩薩總是啟發我們要覺悟、要看破、要放下。我們凡夫總是迷執太深，就發生在眼前的事情我們都還沒感覺。所以佛菩薩種種的示現，總是勸我們破迷開悟、離苦得樂。所以這個說佛菩薩安排，也是沒有錯。</w:t>
      </w:r>
      <w:r>
        <w:t xml:space="preserve"> </w:t>
      </w:r>
    </w:p>
    <w:p w14:paraId="389C2076" w14:textId="77777777" w:rsidR="006F2DF0" w:rsidRDefault="006F2DF0">
      <w:pPr>
        <w:pStyle w:val="a3"/>
      </w:pPr>
      <w:r>
        <w:t xml:space="preserve">　　妳問這個問題，總是覺得說佛菩薩應該不會給我安排，安排我的家人統統大家都很長壽，那是佛菩薩安排。那為什麼這樣突然就走了？明天早上我還要替一個義工，他長期來我們這裡發心做義工，非常發心，他一個兒子三十三歲，前兩個星期車禍死了，明天出殯，要去給他念經。妳說這是不是佛菩薩安排？如果妳讀了《無量壽經》這段經文，讀得熟悉了，妳要說佛菩薩安排當然也沒錯。讓我們覺悟，讓我們放下，</w:t>
      </w:r>
      <w:r>
        <w:lastRenderedPageBreak/>
        <w:t>所以這些事情我們真正體會到人生的無常、苦、空，真正能放下，那是佛菩薩安排，讓我們覺悟。</w:t>
      </w:r>
      <w:r>
        <w:t xml:space="preserve"> </w:t>
      </w:r>
    </w:p>
    <w:p w14:paraId="58962AE1" w14:textId="77777777" w:rsidR="006F2DF0" w:rsidRDefault="006F2DF0">
      <w:pPr>
        <w:pStyle w:val="a3"/>
      </w:pPr>
      <w:r>
        <w:t xml:space="preserve">　　我們真正放下這個世界，不留戀這個世界，一心一意，念佛發願求生極樂世界，那我們到極樂世界就無量光、無量壽了，就能度無量眾生了。所以這個佛菩薩安排也沒錯，如果妳能夠理解這一點，佛菩薩安排，安排這個也就是讓我們覺悟的。佛菩薩不是安排，他是說法，給我們說這個世間的事實真相。實際上壽命長短，這是各人的業因果報，這個也是佛菩薩給我們說的。所以妳說這一切是佛菩薩安排也可以，說眾生各人的業報也沒錯。所以以上這個問題，希望妳能夠了解，《無量壽經》講的這個才是真正的重點，就是要放下這個世間。好，下面一個問題。</w:t>
      </w:r>
      <w:r>
        <w:t xml:space="preserve"> </w:t>
      </w:r>
    </w:p>
    <w:p w14:paraId="13F7D5AE" w14:textId="77777777" w:rsidR="006F2DF0" w:rsidRDefault="006F2DF0">
      <w:pPr>
        <w:pStyle w:val="a3"/>
      </w:pPr>
      <w:r>
        <w:t xml:space="preserve">　　學生：第三百二十七個問題。尊敬的院長吉祥！請問，那些臨終恐怖者，比如被殺的畜生，或者死後馬上被搬動的人等等，都是無比的恐怖，若無助念，是否死後都會墮惡道？感恩院長慈悲解惑。阿彌陀佛！</w:t>
      </w:r>
      <w:r>
        <w:t xml:space="preserve"> </w:t>
      </w:r>
    </w:p>
    <w:p w14:paraId="25CD22D1" w14:textId="77777777" w:rsidR="006F2DF0" w:rsidRDefault="006F2DF0">
      <w:pPr>
        <w:pStyle w:val="a3"/>
      </w:pPr>
      <w:r>
        <w:t xml:space="preserve">　　悟道法師：這個也不一定，這個還是看各人他的善根福德因緣，還是看他善根福德因緣。臨終恐怖，被殺或者畜生死後馬上被搬動，這個當然當時都無比的恐怖。若無助念，當然有助念對他是有一定的幫助。是不是死後都會墮惡道？這個也不一定，這個要看各人他的善根福德因緣，他的業因果報。我們看到有一些橫死的，這個佛在經典上都有公案。但是他橫死，他不但沒有墮惡道，他還生天，他前世的惡業果報它報掉了，他在這個時候，他過去世修的善果成熟了，他遭遇到意外的橫死，但是他生天了。所以這個不一定，就看他過去生修的，到這個階段，哪個業因果報先成熟。善的業因成熟了，他就生到人天善道去了。甚至有的有淨土善根的，他在中陰身還能得度，往生到西方。所以這個不一定，不是說在這種意外、橫死、恐怖當中死的都一定會墮惡道，這個不一定。這個比如說我們歷史上忠孝節義，這些忠臣都被殺死的，但是他有一股正氣，所以這些忠臣死了都生天，他不會墮惡道。所以這個要看各人善根福德因緣，所以這個不是一定的。但是有一些情況，當然墮惡道的機率就很大，但不是所有的都一定都是墮惡道，這個我們要了解。好，下一個問題。</w:t>
      </w:r>
      <w:r>
        <w:t xml:space="preserve"> </w:t>
      </w:r>
    </w:p>
    <w:p w14:paraId="49BD8504" w14:textId="77777777" w:rsidR="006F2DF0" w:rsidRDefault="006F2DF0">
      <w:pPr>
        <w:pStyle w:val="a3"/>
      </w:pPr>
      <w:r>
        <w:t xml:space="preserve">　　學生：第三百二十八個問題。院長吉祥！請教我們用的手機內有佛的一些內容，可不可以把手機帶到衛生間或放到炕上？感恩您。阿彌陀佛！</w:t>
      </w:r>
      <w:r>
        <w:t xml:space="preserve"> </w:t>
      </w:r>
    </w:p>
    <w:p w14:paraId="06A4C32C" w14:textId="77777777" w:rsidR="006F2DF0" w:rsidRDefault="006F2DF0">
      <w:pPr>
        <w:pStyle w:val="a3"/>
      </w:pPr>
      <w:r>
        <w:t xml:space="preserve">　　悟道法師：手機有佛，當然盡量避免。但是有時候你出外，你也不可能不帶去衛生間，帶到衛生間，最好放在口袋，不要放在衛生間那個馬桶上面，那個就不恭敬，放在你身上的口袋。如果你在家裡，就可以不用帶到衛生間，你放在客廳，放在你的書桌上就好。放在這個炕上面，你看什麼地方，如果不是人躺著、臥著的地方也還可以。總之，手機也盡量不要去貼這些佛像、佛號這一類的，也不要貼那個。手機裡面的內容，那個沒有關係，你手機關掉就好了，那個就沒有關係。但是手機最好還是放口袋，不要帶到衛生間，放在裡面常常忘記拿了。手機的內容，那個沒有關係，你關機就好了。你不要進衛生間還把它打開，然後看佛像，那個就不恭敬。你把它關掉就好了，關掉就沒問題。好，下一個問題。</w:t>
      </w:r>
      <w:r>
        <w:t xml:space="preserve"> </w:t>
      </w:r>
    </w:p>
    <w:p w14:paraId="79E024DB" w14:textId="77777777" w:rsidR="006F2DF0" w:rsidRDefault="006F2DF0">
      <w:pPr>
        <w:pStyle w:val="a3"/>
      </w:pPr>
      <w:r>
        <w:t xml:space="preserve">　　學生：第三百二十九個問題。弟子在學習弘一大師的《南山律在家備覽．懺悔篇》，比較惶恐，有如下問題跪求開示：（一）、原來犯的中下品罪，有同行善友的時候，作對首懺或者自責心懺，從來沒有請過僧眾，這樣是不是沒有懺罪清淨？</w:t>
      </w:r>
      <w:r>
        <w:lastRenderedPageBreak/>
        <w:t>（二）、當時自誓終不復犯，但是實際後續還是有再犯，這樣是不是沒有懺罪清淨？在反覆這樣的情況下，如何調整心態，保持信心？（三）、在這樣不清淨的狀態，命終能往生西方極樂世界？要如何做才能回到清淨的狀態？還是只能墮地獄了？</w:t>
      </w:r>
      <w:r>
        <w:t xml:space="preserve"> </w:t>
      </w:r>
    </w:p>
    <w:p w14:paraId="26F2D667" w14:textId="77777777" w:rsidR="006F2DF0" w:rsidRDefault="006F2DF0">
      <w:pPr>
        <w:pStyle w:val="a3"/>
      </w:pPr>
      <w:r>
        <w:t xml:space="preserve">　　悟道法師：這個懺悔有幾種懺悔，主要是作法懺。作法懺，一般講發露懺悔，自己犯了過失，在師長、同參道友面前來發露，發願要求改過，這個是請同參道友，或者在家、出家四眾，來做一個證明，這是懺悔的一個儀式。有沒有請僧眾，這個跟你懺罪清淨沒有直接關係。你懺罪清不清淨，關鍵在自己內心。不是說請了僧眾來給你證明，懺悔就清淨了；沒有請到僧眾，就不清淨了，這個也不是這樣的。請僧眾或者在家眾，都是給我們證明的。僧眾也就是師友、師長、同參道友，這樣來互相提醒、互相勉勵，是這個作用。這個跟有沒有請過僧眾，是不是就沒有懺罪清淨，也不是這個原因。原因還是自己是不是真正懺悔，這個才是最主要的。</w:t>
      </w:r>
      <w:r>
        <w:t xml:space="preserve"> </w:t>
      </w:r>
    </w:p>
    <w:p w14:paraId="4D17F62C" w14:textId="77777777" w:rsidR="006F2DF0" w:rsidRDefault="006F2DF0">
      <w:pPr>
        <w:pStyle w:val="a3"/>
      </w:pPr>
      <w:r>
        <w:t xml:space="preserve">　　第二個，就是當時發願不再犯，後面還再犯，這個是不是沒有懺罪清淨？那當然，這個答案你已經講了，因為你再犯，當然就沒有清淨了，你清淨就不會再犯了，你已經自己知道了。在這樣反覆的情況下，如何調整心態，保持信心？繼續懺，繼續懺悔。在這樣不清淨的狀態，命中能往生西方極樂世界？這個當然就比較沒把握，也不是說決定就不能往生。如果說決定就不能往生，那《觀經》講的下三品，佛就不用講了。下三品，都造惡業的罪人，臨終遇到善知識，勸他信願念佛往生淨土的。所以這個也不是說你心不清淨，在臨命終就決定不能往生極樂世界，那個要看臨命終你的因緣如何，有沒有遇到善友來提醒、來助念，那個時候你是不是真正放下、真正發願求生西方。如果在那個時候，你能夠提起佛號，真信發願念佛，佛還是慈悲來接引，只是品位不高。所以這個不是說決定就不能往生，這個就是不一定，只能說沒把握，比較沒把握。要真正有把握，當然我們平常修到心清淨，那是絕對有把握。心不清淨，臨命終能不能往生就沒有把握，但是不能說決定就不能往生，只是沒有把握。因為如果臨命終你最後一念沒辦法念佛，那就往生不了了。要看臨命終，當時你的善根福德因緣如何。</w:t>
      </w:r>
      <w:r>
        <w:t xml:space="preserve"> </w:t>
      </w:r>
    </w:p>
    <w:p w14:paraId="2B4BDE23" w14:textId="77777777" w:rsidR="006F2DF0" w:rsidRDefault="006F2DF0">
      <w:pPr>
        <w:pStyle w:val="a3"/>
      </w:pPr>
      <w:r>
        <w:t xml:space="preserve">　　總之，我們在平常修清淨心是最重要的，也不能有僥倖的心理，等到臨命終再來念，這個是靠不住，沒把握。保持信心，要相信聖言量，相信佛在經典講的話。常常反覆的犯，這個就是不斷的懺悔。要如何才能回歸到清淨的狀態？你要回歸清淨狀態，最直捷了當就是念一句阿彌陀佛，這個是真懺悔。你老實念這句佛號就是真懺悔。在《觀經．下品下生章》講，五逆十惡，臨終遇善知識勸他念佛，看到地獄相，他就至心念一聲南無阿彌陀佛，他就消滅八十億劫生死重罪了。我們現在修種種的懺法，懺罪效果有沒有這麼大？沒有這麼大。你看，念一句南無阿彌陀佛，就滅八十億劫生死重罪，所有的懺法都比不上這一句佛號，這是很多人都不知道。</w:t>
      </w:r>
      <w:r>
        <w:t xml:space="preserve"> </w:t>
      </w:r>
    </w:p>
    <w:p w14:paraId="1895AAA0" w14:textId="77777777" w:rsidR="006F2DF0" w:rsidRDefault="006F2DF0">
      <w:pPr>
        <w:pStyle w:val="a3"/>
      </w:pPr>
      <w:r>
        <w:t xml:space="preserve">　　你至心念一句南無阿彌陀佛就是真懺悔，也不要去回憶你又做錯什麼。過去先師淨老和尚在講席當中常常開示，你再回憶你過去做錯的事情，回憶一遍，又多一次的印象，又多造一次的罪業。你這樣的懺罪，愈懺是愈重。如果你要回憶過去我們犯的過失，為什麼不把這個念頭，把它換成念南無阿彌陀佛？你很直接的，你就清淨了，這一句阿彌陀佛那是純淨純善的。這是最直捷了當的、最究竟的懺悔法。可是一般人他不相信，難信之法，有懷疑，就這樣念這句佛號，就真的能懺罪？有懷疑，他不相信。所以要用種種的懺法，佛也恆順眾生，隨喜功德，眾生他要這樣，他就隨順他，教他種種的懺法。</w:t>
      </w:r>
      <w:r>
        <w:t xml:space="preserve"> </w:t>
      </w:r>
    </w:p>
    <w:p w14:paraId="40BF81A9" w14:textId="77777777" w:rsidR="006F2DF0" w:rsidRDefault="006F2DF0">
      <w:pPr>
        <w:pStyle w:val="a3"/>
      </w:pPr>
      <w:r>
        <w:t xml:space="preserve">　　如果講真話，這句佛號是最究竟圓滿的懺悔法。你要講你的過失，心裡要想自己犯的過失，把這個念頭換成阿彌陀佛，把你要講這些過失的話，口中改成念阿彌陀佛，那不是最直捷了當的懺悔？有哪種懺悔比這個更簡單、更快速、更究竟、更圓滿的懺悔？但是一般人他不了解，他一定要弄很多懺，拜很多種懺，三昧水懺、梁皇寶懺這些，他覺得這樣才能懺罪。如果講真話，就是一句南無阿彌陀佛是最究竟圓滿的懺悔法，你何不直捷了當的，要想自己的罪過，把它換成想阿彌陀佛；要講自己的罪過，為什麼不把它換成念阿彌陀佛？把這些罪業變成淨業，這個才是真正的懺悔。</w:t>
      </w:r>
      <w:r>
        <w:t xml:space="preserve"> </w:t>
      </w:r>
    </w:p>
    <w:p w14:paraId="0DDDF974" w14:textId="77777777" w:rsidR="006F2DF0" w:rsidRDefault="006F2DF0">
      <w:pPr>
        <w:pStyle w:val="a3"/>
      </w:pPr>
      <w:r>
        <w:t xml:space="preserve">　　你說你修了這些懺悔法，效果怎麼樣你現在不都明白了！我看你這樣的懺悔，不但罪業沒有減少，反而愈來愈多，愈來愈增加。所以建議你放下，過去造的就算了。如果你再犯，也不要再去想，你要趕快換成阿彌陀佛，這樣就對了。最直捷了當的，比你去請什麼大德、在家眾、出家眾來證明，你為什麼不求阿彌陀佛來給你證明？那些僧眾能超過阿彌陀佛？你好好去想想這個問題。《觀經．下品下生章》，有這個經文作證，這個我是依照經典講的。你應該要相信，要相信佛的話，你這樣罪業才能夠懺得乾淨。好，下面一個問題。</w:t>
      </w:r>
      <w:r>
        <w:t xml:space="preserve"> </w:t>
      </w:r>
    </w:p>
    <w:p w14:paraId="17B78E71" w14:textId="77777777" w:rsidR="006F2DF0" w:rsidRDefault="006F2DF0">
      <w:pPr>
        <w:pStyle w:val="a3"/>
      </w:pPr>
      <w:r>
        <w:t xml:space="preserve">　　學生：第三百三十個問題。尊敬的悟道法師您好！學生現在學習《中峰三時繫念法事全集》感到很有收益，所以想再從頭學習一遍，這樣有助於對佛法更深入的理解。但因為還有其他課程需要學習，學生是該溫習《中峰三時繫念法事全集》，還是按照學院安排的課程繼續學習？懇請法師慈悲開示，感恩法師。阿彌陀佛！</w:t>
      </w:r>
      <w:r>
        <w:t xml:space="preserve"> </w:t>
      </w:r>
    </w:p>
    <w:p w14:paraId="77E03A79" w14:textId="77777777" w:rsidR="006F2DF0" w:rsidRDefault="006F2DF0">
      <w:pPr>
        <w:pStyle w:val="a3"/>
      </w:pPr>
      <w:r>
        <w:t xml:space="preserve">　　悟道法師：佛法的教學，應機說法。因為各人的根機不一樣，有的人學得多一些，有的人就不用那麼多，甚至有的人他就一部經，或者一句佛號他都夠了，各人的善根福德因緣不一樣。如果你報名參加學院的功課，當然是需要依照學院安排功課來學習；如果你不是正式的學員，你可以隨緣，你可以選一種或者兩種，契合你根機的經典、法門來修學，這個是可以的。所以其他的課程就是根據你的時間、你的精神體力、你的工作，還有你的興趣，你自己來斟酌。你要學習《中峰三時繫念全集》，如果你感覺得很有受益，說明《繫念法事全集》契合你的根機，你可以一門深入。先師淨老和尚也有完整講過一遍，多聽，最少給它聽個三十遍，一門深入，這樣也可以。如果你有多餘的精神、時間，要再多學習一些課程，這個也可以。這個就是根據你個人的情況，你自己斟酌。好，下面一個問題。</w:t>
      </w:r>
      <w:r>
        <w:t xml:space="preserve"> </w:t>
      </w:r>
    </w:p>
    <w:p w14:paraId="7030215A" w14:textId="77777777" w:rsidR="006F2DF0" w:rsidRDefault="006F2DF0">
      <w:pPr>
        <w:pStyle w:val="a3"/>
      </w:pPr>
      <w:r>
        <w:t xml:space="preserve">　　學生：第三百三十一個問題。尊敬的院長，阿彌陀佛！慚愧弟子懇求院長慈悲開示，我的問題是家人不讓學佛、聽經，及一切關於學佛之事，這種情況弟子要如何做才能離苦得樂，求願往生淨土？感恩院長！</w:t>
      </w:r>
      <w:r>
        <w:t xml:space="preserve"> </w:t>
      </w:r>
    </w:p>
    <w:p w14:paraId="017C5B08" w14:textId="77777777" w:rsidR="006F2DF0" w:rsidRDefault="006F2DF0">
      <w:pPr>
        <w:pStyle w:val="a3"/>
      </w:pPr>
      <w:r>
        <w:t xml:space="preserve">　　悟道法師：這個不讓學佛、聽經，現在不讓學佛、聽經，家人反對，你就在他面前不要去提這個學佛的事情，因為一聽他就生煩惱，他就排斥，你就不要提。聽經，現在有播經機，你也不要放出來，他聽了也生煩惱，你就戴個耳機，聽了他沒聽到；或者家人，他不在旁邊，你可以放出來聽。這些，你可以方便。我們看海賢老和尚的光碟，你這個情況還沒有海賢老和尚那麼惡劣。海賢老和尚在文革的時間，他都不能念佛的，念出聲就被打、就挨揍，也不能拜佛，也不能吃素，逼著要去吃鍋邊菜。但是海賢老和尚他有沒有就因為這樣，他就不念了？他還是照念，他說念出來人家會聽到，他就不念出聲，在心裡默默的念，默默念他沒聽到，他也不知道你在念佛。不讓拜佛，他就一大早就起來拜，拜完了人家才起來，也沒看到他拜，他拜好了，他還是拜。海賢老和尚在那麼惡劣的環境裡面，他都能念佛、能拜佛，你這個情況比他好太多了。海賢老和尚在那種環境，那麼惡劣的環境，他都能念佛、能聽經、能學佛，我想你應該更沒有問題了。</w:t>
      </w:r>
      <w:r>
        <w:t xml:space="preserve"> </w:t>
      </w:r>
    </w:p>
    <w:p w14:paraId="1ABCF396" w14:textId="77777777" w:rsidR="006F2DF0" w:rsidRDefault="006F2DF0">
      <w:pPr>
        <w:pStyle w:val="a3"/>
      </w:pPr>
      <w:r>
        <w:t xml:space="preserve">　　所以學海賢老和尚，在家人面前，他不讓學佛，你就不要說我要學佛，今天要去寺院什麼，那個就不要提，提了就跟家人起衝突，這個也不好。總是他還不能接受，這個就不要讓他生煩惱了，自己默默的學佛、念佛，把功德迴向給家人，求佛力加持，加持自己家人業障消除、福慧增長。等他業障消除了，慢慢他會改變的。所以印光大師在《文鈔》也講了一個例子。就是有一個媳婦學了佛，念佛了，她婆婆看到就生煩惱，把那經書、佛像都丟掉了。後來她這個媳婦也很孝順，默默的念佛迴向給她婆婆。經過三年，有一天她婆婆業障消除了，回心轉意了，突然想要學佛、要念佛了，後來學佛念佛比她媳婦還精進。所以你可以比照印光大師開示這個方式，還有海賢老和尚，這個都是我們很好的一個例子，讓我們來效法學習。所以他現在反對，不代表他永遠反對，只是他現在還不了解，他不知道佛法的好處。但是我們必須也要給家人迴向，希望家人能得到佛力加持，早日業障消除來接受佛法，得到佛法的利益。好，下面一個問題。</w:t>
      </w:r>
      <w:r>
        <w:t xml:space="preserve"> </w:t>
      </w:r>
    </w:p>
    <w:p w14:paraId="5DD98560" w14:textId="77777777" w:rsidR="006F2DF0" w:rsidRDefault="006F2DF0">
      <w:pPr>
        <w:pStyle w:val="a3"/>
      </w:pPr>
      <w:r>
        <w:t xml:space="preserve">　　學生：第三百三十二個問題。尊敬的院長您好！弟子想在二Ｏ二四年拿到往生的門票，念佛至少要達到功夫成片。弟子要做到以下幾點：一是要有堅固的出離心。二是要有菩提心，一向專念阿彌陀佛，心裡只有阿彌陀佛，心有妄念立刻用阿彌陀佛伏住。三是要有正知正見。除了做到以上幾點，還有哪些需要注意的事項？請院長慈悲開示，弟子至誠感恩。阿彌陀佛！</w:t>
      </w:r>
      <w:r>
        <w:t xml:space="preserve"> </w:t>
      </w:r>
    </w:p>
    <w:p w14:paraId="7CDEAEF1" w14:textId="77777777" w:rsidR="006F2DF0" w:rsidRDefault="006F2DF0">
      <w:pPr>
        <w:pStyle w:val="a3"/>
      </w:pPr>
      <w:r>
        <w:t xml:space="preserve">　　悟道法師：你發願要二Ｏ二四年拿到往生的門票，這個就是剋期取證，但是這個是需要功夫。但是功夫，不能取一個精進的心才是真精進。一向專念，也不一定說像追頂念佛一句頂一句，就是你心裡老有阿彌陀佛，心裡老有這句。你要做到要有堅固的出離心，要有菩提心，一向專念阿彌陀佛，心裡只有阿彌陀佛，有妄念立刻用阿彌陀佛伏住，這個是很好，關鍵在我們起心動念你要覺察得快，所謂「不怕念起，只怕覺遲」。不怕妄念起來，怕我們覺悟太慢了，那就隨著妄念轉了。所以心裡有妄念，立刻以阿彌陀佛給它換過來，就是時時刻刻要有這個警覺心。</w:t>
      </w:r>
      <w:r>
        <w:t xml:space="preserve"> </w:t>
      </w:r>
    </w:p>
    <w:p w14:paraId="05EA4DD6" w14:textId="77777777" w:rsidR="006F2DF0" w:rsidRDefault="006F2DF0">
      <w:pPr>
        <w:pStyle w:val="a3"/>
      </w:pPr>
      <w:r>
        <w:t xml:space="preserve">　　要一向專念，要有菩提心。這個菩提心，第一個是出離心，出離心就是不貪戀這個世間，這個世間真正看破放下，這個是菩提心的基礎。菩提心是自利利他的心，但是自利利他的根本在出離心，不貪戀世間，放下這個娑婆世界，真正放下，這樣才行。要做到這一點，實在講也不太容易，往往我們都很想出離，但是心裡還是放不下。這是無始劫以來的習氣，唯有佛要多念，多念佛，也不要刻意說要精進，我要什麼時候就要達到什麼功夫，你這樣會出問題，會著魔。所以不起精進心，是名真精進。你只要提起這句佛號，不要有個念頭「我要精進」，我要什麼時候就要達到什麼目標，這個很容易會出問題，很容易出問題。我們要記住「平常心是道」，我們念這句佛號就平平常常的念下去。在《淨語》裡面講「妄想千般都莫管，聲聲佛號要分明」，這些妄念起來不要管它，不要去理會，不要去擔心這個妄念。你愈擔心妄念，妄念就愈多，不理會就好。我們只要理會這句佛號，「聲聲佛號要分明」，理會這句，這句心裡念得清楚，口中念得清楚，耳朵聽得清楚，妄念起來就不理會它。你就這樣念下去，這樣就對了，這個就是真精進，這是真精進。</w:t>
      </w:r>
      <w:r>
        <w:t xml:space="preserve"> </w:t>
      </w:r>
    </w:p>
    <w:p w14:paraId="08B8CF01" w14:textId="77777777" w:rsidR="006F2DF0" w:rsidRDefault="006F2DF0">
      <w:pPr>
        <w:pStyle w:val="a3"/>
      </w:pPr>
      <w:r>
        <w:t xml:space="preserve">　　所以所謂正知正見都在《無量壽經》，不違背《無量壽經》佛的教導就是正知正見，所以正知正見標準在經典。我們修淨土，《無量壽經》是第一經，再來《彌陀經》、《觀無量壽佛經》，這是我們修淨土正知正見的標準在經典，特別是《無量壽經》。佛教我們做的，我們去做，教我們不要做的就不做。修正我們錯誤的知見，以經典來修正，常常讀經就是以經典來修正我們錯誤的知見，這樣才能保持正知正見。所以念經、聽經、念佛就是讓我們這個正見不會偏差，保持這個正見。</w:t>
      </w:r>
      <w:r>
        <w:t xml:space="preserve"> </w:t>
      </w:r>
    </w:p>
    <w:p w14:paraId="34EA1F0C" w14:textId="77777777" w:rsidR="006F2DF0" w:rsidRDefault="006F2DF0">
      <w:pPr>
        <w:pStyle w:val="a3"/>
      </w:pPr>
      <w:r>
        <w:t xml:space="preserve">　　所以以上這幾點講的是沒錯，但是要做到也是不容易。所以你要注意的，就是多念佛、多聽經、多聞法，特別我們淨老和尚講的經典要多聽，這個是非常重要的。所以要注意的地方就是還是要聞法，還是要聽經聞法，這樣比較穩當。好，下面一個問題。</w:t>
      </w:r>
      <w:r>
        <w:t xml:space="preserve"> </w:t>
      </w:r>
    </w:p>
    <w:p w14:paraId="14B5E65B" w14:textId="77777777" w:rsidR="006F2DF0" w:rsidRDefault="006F2DF0">
      <w:pPr>
        <w:pStyle w:val="a3"/>
      </w:pPr>
      <w:r>
        <w:t xml:space="preserve">　　學生：第三百三十三個問題。尊敬的院長吉祥，阿彌陀佛！學生看到華藏實驗室的水實驗報告，裡面幾個絕症病患都因念佛而得到治癒，劉素雲老師也因念佛，紅斑狼瘡不藥而癒。學生患病雖不致命，但已有二十多年，念了兩、三年佛，病仍未能治癒，是念佛功夫有問題？不夠真誠懇切？還是什麼原因？要如何念佛才能不藥而癒？感恩院長慈悲開示指導迷津。阿彌陀佛！</w:t>
      </w:r>
      <w:r>
        <w:t xml:space="preserve"> </w:t>
      </w:r>
    </w:p>
    <w:p w14:paraId="2152E01E" w14:textId="77777777" w:rsidR="006F2DF0" w:rsidRDefault="006F2DF0">
      <w:pPr>
        <w:pStyle w:val="a3"/>
      </w:pPr>
      <w:r>
        <w:t xml:space="preserve">　　悟道法師：阿彌陀佛，無上醫王，這一句南無阿彌陀佛說是阿伽陀藥，什麼病都能治。生病，對修行人來講也不是壞事，這個話怎麼講？在《淨語》裡面，夏蓮居老居士講，「病是良師友」，這個病我們大家都很害怕的，我們都要避免的，那怎麼會變成了我們的良師友？在蓮池大師《竹窗隨筆》講，說病是眾生的良藥。病怎麼會變成良藥？藥是對治病的，病怎麼會變成良藥？蓮池大師講的跟夏老居士講的意思是相同的，病是良師友，蓮池大師說病是眾生的良藥。病怎麼會變成良藥？這個印光祖師在《文鈔》也有開示，也有很多蓮友生了病，甚至得了絕症，去請問印祖這個問題。印祖的開示也是一樣，說諸佛以苦為師，說我們凡夫如果你沒有這些病緣、病痛，沒有這些苦，一般不容易覺悟，不容易覺悟這個世間苦、空、無常、無我。如果我們身體都好好的，恐怕就不想往生極樂世界了，覺得這個世界還不錯，還可以吃喝玩樂，他就不想出離了。有這些病苦來，正好就提醒我們，這個世間苦、空、無常、無我，正好要放下，往生極樂世界才真正得解脫，真正得無量光、無量壽，不會再有生老病死的問題了。所以這個病苦對念佛人求生淨土來講，並</w:t>
      </w:r>
      <w:r>
        <w:t>不是壞事，提醒我們這個世間就是苦、空、無常、無我，要放下，要信願念佛，求生極樂世界，我們才能得到究竟解脫生老病死的苦。如果不出離六道生死輪迴，你生生世世都要受生老病死的輪迴之苦。所以有一些人念佛，生病不代表是壞事。</w:t>
      </w:r>
      <w:r>
        <w:t xml:space="preserve"> </w:t>
      </w:r>
    </w:p>
    <w:p w14:paraId="036C9513" w14:textId="77777777" w:rsidR="006F2DF0" w:rsidRDefault="006F2DF0">
      <w:pPr>
        <w:pStyle w:val="a3"/>
      </w:pPr>
      <w:r>
        <w:t xml:space="preserve">　　早年在台北景美華藏佛教圖書館也有同修問我這個問題，他說他本來身體很好，從來沒生過病，結果聽我們老和尚講《彌陀經疏鈔》，他開始念佛了，念了半年，他說全身是病，這個問題就把我問倒了。我說你原來有病，念到沒病，那這個我們當然說這個是對的，這個應該佛力加持，讓你原來生病，病都好了，沒病了，這才對。那怎麼你原來身體好好的，很健康，念到現在一身是病，所以這個問得我也不曉得怎麼去回答他這個問題。後來先師淨老和尚有出一本《淨土集》的書，那裡面有節錄《楞嚴經．大勢至菩薩念佛圓通章疏鈔》的節要，就是《疏鈔》精華，是清朝灌頂大師的註解。灌頂大師這個註解裡面講到念佛有四種情況。念佛人他念到身心輕安，見到好相，作好夢，智慧增長，這個叫善根發相，你念佛有這些情況。或者就是說，像劉素雲講的那個紅斑狼瘡念到好了，這個是善根發相。</w:t>
      </w:r>
      <w:r>
        <w:t xml:space="preserve"> </w:t>
      </w:r>
    </w:p>
    <w:p w14:paraId="779FB9E3" w14:textId="77777777" w:rsidR="006F2DF0" w:rsidRDefault="006F2DF0">
      <w:pPr>
        <w:pStyle w:val="a3"/>
      </w:pPr>
      <w:r>
        <w:t xml:space="preserve">　　另外一種，你念了佛，它是業障發相，你觸動了過去的業障。業障發相也有現象，也有五種：第一種是昏沉業障發相，就是你念佛就會打瞌睡，精神提不起來。第二種是掉舉，心裡妄念紛飛，七上八下，好像被舉起來、被吊起來，這個身心極度的不安穩。這是掉舉的業障發相。第三、恐怖業障發相，會看到恐怖的境界，讓你身心不安，不能得三昧。第四、病事障。我就看到這一條了，病事障，念了會生病。第五、事務牽纏業障，你不念佛沒有事，要念佛，事情就來，障礙你不能念佛。所以念佛，這一類屬於業障發相。業障發相怎麼辦？繼續念，念到業障沒有了，那就什麼都解決了。</w:t>
      </w:r>
      <w:r>
        <w:t xml:space="preserve"> </w:t>
      </w:r>
    </w:p>
    <w:p w14:paraId="45AB3E50" w14:textId="77777777" w:rsidR="006F2DF0" w:rsidRDefault="006F2DF0">
      <w:pPr>
        <w:pStyle w:val="a3"/>
      </w:pPr>
      <w:r>
        <w:t xml:space="preserve">　　所以這位同修他念得，身體原來很好，念到生病，也不是壞事。他提早發現，他那個病是潛伏著，所以提早發現；提早發現，那業障報掉、消除了，後面就漸入佳境，所以這個也不是壞事。所以這個念佛的功夫，當然我們自己可以多反省我們念佛的功夫，真誠懇切，這個方面我建議你還是多聽我們淨老和尚的《大經科註》，那個講得詳細，現在都有播經機，很方便。這個問題在裡面統統有圓滿的解答，到底我們的功夫怎麼樣，多聽經。要如何念佛能不藥而癒？心裡不要存這個念頭，你只要把這個念頭統統轉到阿彌陀佛。也不要說我念了這麼久，怎麼還有病？這個不要想，不要想這個病，要想阿彌陀佛，這個生病也是阿彌陀佛來給我們消業障的，這個就是業障發相，這也不是壞事。</w:t>
      </w:r>
      <w:r>
        <w:t xml:space="preserve"> </w:t>
      </w:r>
    </w:p>
    <w:p w14:paraId="55825ED9" w14:textId="77777777" w:rsidR="006F2DF0" w:rsidRDefault="006F2DF0">
      <w:pPr>
        <w:pStyle w:val="a3"/>
      </w:pPr>
      <w:r>
        <w:t xml:space="preserve">　　所以對念佛你還是要有信心，不要懷疑，你就繼續念，念到業障消除，那你什麼病就不藥而癒了。所以你說要如何念才不藥而癒？我只能告訴你，放下身心世界，你就慢慢念這句佛號，放下身心世界，也不要管這個身體它好不好，不要管，放下，你就提起一句佛號一直念，它這個身體好也好，不好也好，反正我就是一直提起佛號，一切不管，這樣念久了，就能達到不藥而癒。因為你現在這個問題還是出於有疑惑，疑能生苦，苦生疑；疑生苦，苦又生疑，所以不要懷疑，就是提起佛號一直念下去。如果真正疑惑很多，我建議聽《大經科註》，老和尚講《大經科註》，多聽，你也可以選擇一些重點的來聽，看哪一段講得最適合你，你可以理解的，就能幫助你排除疑惑了。好，下面一個問題。</w:t>
      </w:r>
      <w:r>
        <w:t xml:space="preserve"> </w:t>
      </w:r>
    </w:p>
    <w:p w14:paraId="057D983B" w14:textId="77777777" w:rsidR="006F2DF0" w:rsidRDefault="006F2DF0">
      <w:pPr>
        <w:pStyle w:val="a3"/>
      </w:pPr>
      <w:r>
        <w:t xml:space="preserve">　　學生：第三百三十四個問題。頂禮院長！最近學生可以察覺境界為空，但覺起的速度跟不上念起的速度，就是念起覺遲。請問有什麼有效的方法訓練自己覺起的速度？參加精進佛七會對提升定力有幫助？</w:t>
      </w:r>
      <w:r>
        <w:t xml:space="preserve"> </w:t>
      </w:r>
    </w:p>
    <w:p w14:paraId="3E45CA67" w14:textId="77777777" w:rsidR="006F2DF0" w:rsidRDefault="006F2DF0">
      <w:pPr>
        <w:pStyle w:val="a3"/>
      </w:pPr>
      <w:r>
        <w:t xml:space="preserve">　　悟道法師：這個參加精進佛七還是要如理如法，這些理論方法要正確。所以參加精進七當然對我們功夫的提升是會有幫助，但是如果不如理、不如法，反而會出現問題。這個精進七過去早年在台灣，台中蓮社雪廬老人也辦過一次，他剛到台灣來辦過一次。這個精進七有兩個蓮友著魔了，雪廬老人花了半年時間才把他們調整回來，後來再也不敢打精進七了。所以這個精進七要如理如法。你要覺察境界為空，這個覺照功夫，如果你沒有深入《般若經》，沒有深入像《金剛經講義》（江味農老居士的《講義》），你沒有深入去體會、去學習，實在講，你不知道你怎麼用功，就使不上力，你會使不上力，你用得不對路。所以念起覺遲最直捷的還是提起一句佛號，這個是最直捷的，也不用那麼麻煩了，反正你一個念頭起來，你就趕快把它換成阿彌陀佛，或者南無阿彌陀佛，這個是最直捷的。你提起這句佛號就是覺，這句佛號忘記就是不覺。所以你要怎麼提起覺照，就是提起一句佛號，就是覺照了。把這句佛號忘記了，那又迷了，又不覺了。所以你念念都在念佛，就是念念覺；佛號忘記了，又不覺了。</w:t>
      </w:r>
      <w:r>
        <w:t xml:space="preserve"> </w:t>
      </w:r>
    </w:p>
    <w:p w14:paraId="1672A963" w14:textId="77777777" w:rsidR="006F2DF0" w:rsidRDefault="006F2DF0">
      <w:pPr>
        <w:pStyle w:val="a3"/>
      </w:pPr>
      <w:r>
        <w:t xml:space="preserve">　　所以現在念佛機也是一個助緣。往往我們常常忘記念佛。現在提醒我們念佛的，一個是念珠，念珠也不可缺少，念珠比那個計數器還是要重要。念珠，就是你拿在手上就很自然的就會提起佛號了。如果沒有拿到念珠，很容易忘記。所以一個念珠，一個念佛機。如果在有人的地方不方便放念佛機，我們就拿個念珠默念。當你念佛的時候，就是覺悟的時候；你忘記念佛了，那就迷了，就不覺了。所以建議你用這個方法來訓練覺起的速度，這個是最直捷的。你現在這個觀察、觀照，你沒有學習作觀，那個是使不上力。用念佛這個方法還是最簡單、最直捷、最了當，而且最圓滿。你能夠提得起來，那什麼觀照統統在這句佛號裡面，這個很少人知道，所以要去修種種的法門。好，下面一個問題。</w:t>
      </w:r>
      <w:r>
        <w:t xml:space="preserve"> </w:t>
      </w:r>
    </w:p>
    <w:p w14:paraId="47D8F7E2" w14:textId="77777777" w:rsidR="006F2DF0" w:rsidRDefault="006F2DF0">
      <w:pPr>
        <w:pStyle w:val="a3"/>
      </w:pPr>
      <w:r>
        <w:t xml:space="preserve">　　學生：第三百三十五個問題。尊敬的院長吉祥！學生請教院長，學生現在已經花甲之年，一心只想往生極樂世界，學生的老伴雖然讀經，但聽經少，對臨終關懷不了解，甚至怕學生如果在家裡往生，影響他居住（他會害怕）。為了要確保順利往生無礙，學生應該怎樣做才能自在往生？恭請院長慈悲開示。</w:t>
      </w:r>
      <w:r>
        <w:t xml:space="preserve"> </w:t>
      </w:r>
    </w:p>
    <w:p w14:paraId="69AA666D" w14:textId="77777777" w:rsidR="006F2DF0" w:rsidRDefault="006F2DF0">
      <w:pPr>
        <w:pStyle w:val="a3"/>
      </w:pPr>
      <w:r>
        <w:t xml:space="preserve">　　悟道法師：你的老伴，因為你現在講的這個問題，你自己就預設一個立場了，到底你先往生，還他先往生都不知道，你現在就把它設定你先往生，然後他不知道幫你助念，你問的問題在這裡。但你能確定你會比他早往生？那你就預知時至了。如果你還沒有預知時至，那這個就不知道了，不知道誰先往生，可能他先往生也說不定。如果他先往生，你也擔心其他的人也不懂得給你臨終的關懷。這個我是建議你多跟一些蓮友接觸，譬如說助念團這一類的，多多參與，你多幫助人家助念，以後你要往生，人家也會來幫你助念，這是因果報應，這個因果，所以你多參與。或者是你家人，這個事先跟他們講，就像這個《臨終須知》這些小冊子，可以先給他們看。你可以先寫個遺囑，就是你在臨終病危的時候，希望家屬要做些什麼，比如說你不緊急急救，或者是你希望在家裡，不要在醫院，這些你可以事先立下一個遺囑，交代給家屬或者親友，來這樣幫你處理。</w:t>
      </w:r>
      <w:r>
        <w:t xml:space="preserve"> </w:t>
      </w:r>
    </w:p>
    <w:p w14:paraId="49284ED2" w14:textId="77777777" w:rsidR="006F2DF0" w:rsidRDefault="006F2DF0">
      <w:pPr>
        <w:pStyle w:val="a3"/>
      </w:pPr>
      <w:r>
        <w:t xml:space="preserve">　　這個問題總是在自己多修行、多積福、多結善緣，臨終自然有人會幫助你，有修因必定有得果。所以你也不用擔心，求佛力加持，一切都能夠得到圓滿。要能自在往生，就是你功夫要念到成片，而且這個成片的功夫要比較深的功夫成片，這個才能自在往生。一般如果你功夫成片，可以預知時至就不錯了，預知時至知道自己哪一天走，這個就功夫很好。自在往生是你想什麼時候走就什麼時候走，那功夫要更深一層，這個也是功夫成片比較高層的功夫，才能做到自在往生。一般能夠預知時至，這個功夫就很難得了。</w:t>
      </w:r>
      <w:r>
        <w:t xml:space="preserve"> </w:t>
      </w:r>
    </w:p>
    <w:p w14:paraId="2A64A55B" w14:textId="77777777" w:rsidR="006F2DF0" w:rsidRDefault="006F2DF0">
      <w:pPr>
        <w:pStyle w:val="a3"/>
      </w:pPr>
      <w:r>
        <w:t xml:space="preserve">　　所以你也不要擔心這個問題，往生，你心裡總是不要忘記這句佛號，這個是我們往生西方的一個保證。不要忘記念佛，心裡發願求生西方，縱然念佛功夫差一點也能往生，只要具足信願。真相信有極樂世界，相信自己遇到，往生就有分。真正願意往生極樂，願意放下娑婆世界，這樣念佛，一念十念也能往生。念佛功夫差一點，品位就低一點。往生的關鍵在信願之有無，要真信、要發願。念佛功夫淺深是關係我們品位的高下，關鍵你要信願，你要做到自在往生那個念佛功夫就要深。只要具足信願，功夫差一點，也決定能往生，也就不要有疑慮，不要懷疑。好，下面一個問題。</w:t>
      </w:r>
      <w:r>
        <w:t xml:space="preserve"> </w:t>
      </w:r>
    </w:p>
    <w:p w14:paraId="72287071" w14:textId="77777777" w:rsidR="006F2DF0" w:rsidRDefault="006F2DF0">
      <w:pPr>
        <w:pStyle w:val="a3"/>
      </w:pPr>
      <w:r>
        <w:t xml:space="preserve">　　學生：第三百三十六個問題。兒子去年因單位一次事故致死亡，家族及周圍親戚朋友都質疑為啥學佛了，反而遭遇不幸？兒子生前做人做事都很好，得到單位及親戚朋友們一致好評。一位同修看到這麼好的人還遭遇不幸，索性不學佛了。請問弟子要如何看待此事停止悲傷，也有能力引導有疑慮的同修？</w:t>
      </w:r>
      <w:r>
        <w:t xml:space="preserve"> </w:t>
      </w:r>
    </w:p>
    <w:p w14:paraId="146E9DD5" w14:textId="77777777" w:rsidR="006F2DF0" w:rsidRDefault="006F2DF0">
      <w:pPr>
        <w:pStyle w:val="a3"/>
      </w:pPr>
      <w:r>
        <w:t xml:space="preserve">　　悟道法師：這個事情很多。這個學了佛的人，我剛才講了，明天我要去給一個同修，我們做義工的同修，他兒子三十三歲被車撞死了。他很發心，如果你沒有聽經的人，難免他會有疑惑，為什麼學佛還遭遇這些不幸？我們凡夫不懂因果，這個就是三世因果。一家人就四種緣來結合，報恩、報怨、討債、還債。這個兒子很好，做人做事很好，他年紀輕輕就走了，那可能他來還債的，他還父母的債，還清了，他走了。有的是來討債的，討完了，他走了。我們凡夫沒有天眼，不知道這個三世因果，所以這些事情發生在我們世間人來看很不幸。但是如果通達明瞭因果，那也就不一定就是不幸的事情，我們要從這個地方來理解。因為一家人就是這四種緣來結合的，沒有這四種緣，不會做一家人。這個當中有恩有怨，恩怨情仇，報恩報怨、討債還債，這四種緣，夫妻、父子、兒女就是這四種緣。大家如果深入去看《安士全書》，你大概對這些事情也就不會有什麼疑惑了，離不開因果。</w:t>
      </w:r>
      <w:r>
        <w:t xml:space="preserve"> </w:t>
      </w:r>
    </w:p>
    <w:p w14:paraId="72A9B4BD" w14:textId="77777777" w:rsidR="006F2DF0" w:rsidRDefault="006F2DF0">
      <w:pPr>
        <w:pStyle w:val="a3"/>
      </w:pPr>
      <w:r>
        <w:t xml:space="preserve">　　學了佛，有的人他好像原來有災禍，後來化解了，有的人他化解不了。這方面當然也是因為我們學佛的人自己修學的到底學得怎麼樣，是學佛沒有錯，這個事情如果去聽聽先師淨老和尚講的《阿難問事佛吉凶經》，那你就大概能夠了解一些了。《阿難問事佛吉凶經》，就是這個事情不是現在才有，在佛陀的時代就有。阿難看到有人學佛得到事事如意，有的人學佛那反而得到凶災，很多，為什麼？到底問題出在哪裡？為什麼不一樣？所以佛就針對阿難問的這個問題，講了一部《阿難問事佛吉凶經》。所以我建議你去聽《阿難問事佛吉凶經》，這個也不是三言兩語講得清楚的。</w:t>
      </w:r>
      <w:r>
        <w:t xml:space="preserve"> </w:t>
      </w:r>
    </w:p>
    <w:p w14:paraId="7387B7FC" w14:textId="77777777" w:rsidR="006F2DF0" w:rsidRDefault="006F2DF0">
      <w:pPr>
        <w:pStyle w:val="a3"/>
      </w:pPr>
      <w:r>
        <w:t xml:space="preserve">　　《吉凶經》講的是一方面，另外就是《安士全書》講的，夫妻、父子都是四種緣來結合，報恩、報怨、討債、還債。這個當中，這個恩怨我們凡夫不知道，所以我建議可以多看《安士全書》，這個因果報應你仔細去看，你就明瞭了，你的疑惑就能化解了。所以你要怎麼對待此事，我是建議還是多聽經，多看因果的書，特別我建議看《安士全書》、《文昌帝君陰騭文廣義節錄》，你深入的去看、去讀，你就會明白了。好，下面一個問題。</w:t>
      </w:r>
      <w:r>
        <w:t xml:space="preserve"> </w:t>
      </w:r>
    </w:p>
    <w:p w14:paraId="38AA2C2B" w14:textId="77777777" w:rsidR="006F2DF0" w:rsidRDefault="006F2DF0">
      <w:pPr>
        <w:pStyle w:val="a3"/>
      </w:pPr>
      <w:r>
        <w:t xml:space="preserve">　　學生：第三百三十七個問題。尊敬的院長，阿彌陀佛！這個問題困擾學生好久了，感恩您慈悲解答。（一）、公婆用打麻將贏的錢購買東西給家人用，家人用了是否要背因果？成德法師在《群書治要》裡說，至誠的心不能夾雜貪瞋痴慢疑成見，至孝的心是要念念為對方著想，我用家裡的鍋碗瓢盆都懷疑，該用什麼心念佛消這個共業？（二）、鄉裡打麻將風氣興盛，鄰居給的食物是否能吃？要不要考慮偷盜問題？我先生經常向他們借錢，我能否用這個錢？</w:t>
      </w:r>
      <w:r>
        <w:t xml:space="preserve"> </w:t>
      </w:r>
    </w:p>
    <w:p w14:paraId="736D3D91" w14:textId="77777777" w:rsidR="006F2DF0" w:rsidRDefault="006F2DF0">
      <w:pPr>
        <w:pStyle w:val="a3"/>
      </w:pPr>
      <w:r>
        <w:t xml:space="preserve">　　悟道法師：這兩個問題，妳念佛跟他迴向就好。他打麻將的錢購買東西給家人用，這個念佛迴向，求佛力加持給妳公公婆婆消業障，他業障消除就不會去打麻將了。他買東西給家人用，妳念佛跟他迴向就轉這個因果了，念佛跟他迴向就轉了。這個就是蕅益大師在《彌陀經要解》講，佛號投入這個五濁惡世當中，這句佛號把五濁惡世圓轉為五清善世。打麻將貪瞋痴，這是五濁惡世煩惱濁，那你念佛，「佛號投於亂心，亂心不得不佛」。這個清珠就代表佛號，投到這個五濁惡世都把它轉為清的，所以這個妳就不要去管它了，你要管妳這一句佛號，至心的念佛就好。</w:t>
      </w:r>
      <w:r>
        <w:t xml:space="preserve"> </w:t>
      </w:r>
    </w:p>
    <w:p w14:paraId="40DFDC9C" w14:textId="77777777" w:rsidR="006F2DF0" w:rsidRDefault="006F2DF0">
      <w:pPr>
        <w:pStyle w:val="a3"/>
      </w:pPr>
      <w:r>
        <w:t xml:space="preserve">　　至孝心要為對方著想，妳念佛迴向給對方，就是為對方著想。念佛迴向給對方，迴向給一切眾生，念佛迴向就是為對方著想。所以妳用鍋碗瓢盆的時候，開始用的時候就阿彌陀佛、阿彌陀佛，這樣鍋碗瓢盆統統變阿彌陀佛了，就圓轉五濁惡世成為五清善世。這些原來是很濁惡的，妳把它投入這句佛號，它就變五清了。就是這樣轉，最究竟、最圓滿的，又簡單，又容易，又不要花錢，又不要得到別人的同意，這個關鍵妳自己願意念就行了。</w:t>
      </w:r>
      <w:r>
        <w:t xml:space="preserve"> </w:t>
      </w:r>
    </w:p>
    <w:p w14:paraId="671F2D1A" w14:textId="77777777" w:rsidR="006F2DF0" w:rsidRDefault="006F2DF0">
      <w:pPr>
        <w:pStyle w:val="a3"/>
      </w:pPr>
      <w:r>
        <w:t xml:space="preserve">　　第二個，打麻將風氣很盛，鄰居給的食物是否能吃？這個妳就不要放在心上，妳放在心上，妳一天到晚心有罣礙，妳心有罣礙，妳這個問題始終解決不了。所以妳不要去顧慮這些問題，妳只要不管如法不如法，妳統統念佛跟他迴向，妳念佛迴向就是功德。好像你看到人家殺生你救不了，你念佛迴向幫他種善根，他也得好處。這些打麻將贏來的，妳迴向給贏錢輸錢的人，統統迴向給他們，他們統統得好處，妳自己得的好處更大，妳就這樣修就好了，最直捷了當。所以妳也不要去顧慮這個能不能用，就是一心念佛迴向就好。下面一個問題。</w:t>
      </w:r>
      <w:r>
        <w:t xml:space="preserve"> </w:t>
      </w:r>
    </w:p>
    <w:p w14:paraId="321235E2" w14:textId="77777777" w:rsidR="006F2DF0" w:rsidRDefault="006F2DF0">
      <w:pPr>
        <w:pStyle w:val="a3"/>
      </w:pPr>
      <w:r>
        <w:t xml:space="preserve">　　學生：第三百三十八個問題。尊敬的上悟下道大和尚，阿彌陀佛！弟子在十多年前受的五戒，現在想受菩薩戒，就把五戒、八關齋戒重學一次，發現自己犯了許多戒。弟子在大陸已問過了好幾個寺院及多位師父，都讓我在佛前懺悔，沒有師父願為弟子審罪、除罪。弟子雖沒有破根本戒，請問這樣會影響我受菩薩戒？弟子要如何懺除犯戒罪？請上悟下道大和尚慈悲開示。</w:t>
      </w:r>
      <w:r>
        <w:t xml:space="preserve"> </w:t>
      </w:r>
    </w:p>
    <w:p w14:paraId="7FA9E71B" w14:textId="77777777" w:rsidR="006F2DF0" w:rsidRDefault="006F2DF0">
      <w:pPr>
        <w:pStyle w:val="a3"/>
      </w:pPr>
      <w:r>
        <w:t xml:space="preserve">　　悟道法師：現在受菩薩戒，弘一大師都講過了，只有形式，你沒有真正得戒。你沒有得戒，你破什麼戒？你沒戒可破，要搞懂這個事實。我是建議你，你念佛就好了，念佛就是圓滿的戒，什麼三聚淨戒，這蕅益大師在念佛開示就開示得很清楚，你這句佛號念熟了，三千威儀、八萬細行，什麼戒都有了。這個這麼簡單、究竟、圓滿的方法你不修，你要修那個很麻煩的，這個就不是很有智慧了。所以我建議你，這個統統放下，你就提起一句佛號，老實念佛。你老實念佛，你什麼戒都圓滿了，什麼業也都懺除了。如果你不老實，也坦白告訴你，你怎麼懺也懺不乾淨。只有老實念佛才能懺得乾淨，就這麼簡單，就現在問題你信不信？所以佛講難信之法，你不相信才要搞得那麼麻煩，你真相信了，一點麻煩都沒有。好，下面一個問題。還有兩個問題，我們把它答完。</w:t>
      </w:r>
      <w:r>
        <w:t xml:space="preserve"> </w:t>
      </w:r>
    </w:p>
    <w:p w14:paraId="3413E601" w14:textId="77777777" w:rsidR="006F2DF0" w:rsidRDefault="006F2DF0">
      <w:pPr>
        <w:pStyle w:val="a3"/>
      </w:pPr>
      <w:r>
        <w:t xml:space="preserve">　　學生：第三百三十九個問題。尊敬的院長您好！學生平常念佛很依賴耳機，因為只要有噪音，學生就不能安心念佛，而耳機戴上可以減弱噪音。學生擔心這樣的習慣會障礙往生，因為往生的時候不一定能戴耳機。請院長開示。</w:t>
      </w:r>
      <w:r>
        <w:t xml:space="preserve"> </w:t>
      </w:r>
    </w:p>
    <w:p w14:paraId="7A6B7D1E" w14:textId="77777777" w:rsidR="006F2DF0" w:rsidRDefault="006F2DF0">
      <w:pPr>
        <w:pStyle w:val="a3"/>
      </w:pPr>
      <w:r>
        <w:t xml:space="preserve">　　悟道法師：這個耳機不是關鍵，關鍵你心裡要有阿彌陀佛。關鍵心裡，有沒有戴耳機沒有關係，你心裡真有阿彌陀佛，就保證你能往生。所以往生的障礙，關鍵不在你有沒有戴耳機，就是你心裡要真有阿彌陀佛，心裡真有阿彌陀佛，所以這個不是耳機的關鍵，是你心裡的關鍵，你心要真有佛，這個才是往生的關鍵。好，下面最後一個問題。</w:t>
      </w:r>
      <w:r>
        <w:t xml:space="preserve"> </w:t>
      </w:r>
    </w:p>
    <w:p w14:paraId="08ABD00D" w14:textId="77777777" w:rsidR="006F2DF0" w:rsidRDefault="006F2DF0">
      <w:pPr>
        <w:pStyle w:val="a3"/>
      </w:pPr>
      <w:r>
        <w:t xml:space="preserve">　　學生：第三百四十個問題。頂禮院長大和尚！學生在日常生活遇到境界還會起煩惱心，比如孩子不聽話、家人不關心、在家相夫教子這些問題起煩惱。自己可能有現代女子靠誰不如靠自己的思想，不想伸手問人要錢。懇請尊敬的院長慈悲開示，現代女眾應有的責任與義務。感恩！</w:t>
      </w:r>
      <w:r>
        <w:t xml:space="preserve"> </w:t>
      </w:r>
    </w:p>
    <w:p w14:paraId="425948C8" w14:textId="77777777" w:rsidR="006F2DF0" w:rsidRDefault="006F2DF0">
      <w:pPr>
        <w:pStyle w:val="a3"/>
      </w:pPr>
      <w:r>
        <w:t xml:space="preserve">　　悟道法師：這個問題，妳還是要多聽聽傳統文化教育這些光碟，像過去成德法師他還沒有出家講的這些有關傳統文化的，做人處世的這些道理都在這裡面。現在沒有傳統的教育，所以兒女不聽話，這個現在也全世界都是這樣。因為沒有傳統的倫理道德因果的教育，它必然是這樣的。所以這個問題，我們生活在這個時代也無可奈何，因為斷掉一百多年，沒有人教了。我們現在除了妳多聽傳統文化的這些光碟，可以多聽聽。另外一方面，還是要多念佛，念佛消業障。現在這個五濁惡世，實在講，妳除了念佛，其他妳一點辦法都沒有，真的是這樣。所以妳念佛業障消除，妳智慧開了，妳就自然知道怎麼做。</w:t>
      </w:r>
      <w:r>
        <w:t xml:space="preserve"> </w:t>
      </w:r>
    </w:p>
    <w:p w14:paraId="7649F420" w14:textId="77777777" w:rsidR="006F2DF0" w:rsidRDefault="006F2DF0">
      <w:pPr>
        <w:pStyle w:val="a3"/>
      </w:pPr>
      <w:r>
        <w:t xml:space="preserve">　　好，今天就回答到這個地方。祝福大家福慧增長，六時吉祥，身心安康，法喜充滿。阿彌陀佛！　　</w:t>
      </w:r>
    </w:p>
    <w:sectPr w:rsidR="006F2D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7168" w14:textId="77777777" w:rsidR="006F2DF0" w:rsidRDefault="006F2DF0" w:rsidP="007D4F4F">
      <w:r>
        <w:separator/>
      </w:r>
    </w:p>
  </w:endnote>
  <w:endnote w:type="continuationSeparator" w:id="0">
    <w:p w14:paraId="1562ED9D" w14:textId="77777777" w:rsidR="006F2DF0" w:rsidRDefault="006F2DF0" w:rsidP="007D4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4E7E9" w14:textId="77777777" w:rsidR="006F2DF0" w:rsidRDefault="006F2DF0" w:rsidP="007D4F4F">
      <w:r>
        <w:separator/>
      </w:r>
    </w:p>
  </w:footnote>
  <w:footnote w:type="continuationSeparator" w:id="0">
    <w:p w14:paraId="26691BCE" w14:textId="77777777" w:rsidR="006F2DF0" w:rsidRDefault="006F2DF0" w:rsidP="007D4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4F"/>
    <w:rsid w:val="006F2DF0"/>
    <w:rsid w:val="007931EE"/>
    <w:rsid w:val="007D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53A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F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F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F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F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2127</Words>
  <Characters>12130</Characters>
  <Application>Microsoft Office Word</Application>
  <DocSecurity>0</DocSecurity>
  <Lines>101</Lines>
  <Paragraphs>28</Paragraphs>
  <ScaleCrop>false</ScaleCrop>
  <Company/>
  <LinksUpToDate>false</LinksUpToDate>
  <CharactersWithSpaces>14229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