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2B4C" w14:textId="77777777" w:rsidR="004E0D05" w:rsidRDefault="004E0D05">
      <w:r>
        <w:t xml:space="preserve">華藏淨宗學會成立的意義與使命　　悟道法師主講　　（第十集）　　</w:t>
      </w:r>
      <w:r>
        <w:t>2019/2/20</w:t>
      </w:r>
      <w:r>
        <w:t xml:space="preserve">　　台灣台北靈巖山寺雙溪小築三重淨宗別院　　檔名：</w:t>
      </w:r>
      <w:r>
        <w:t xml:space="preserve">60-012-0010 </w:t>
      </w:r>
    </w:p>
    <w:p w14:paraId="77890834" w14:textId="77777777" w:rsidR="004E0D05" w:rsidRDefault="004E0D05">
      <w:pPr>
        <w:pStyle w:val="a3"/>
      </w:pPr>
      <w:r>
        <w:t xml:space="preserve">　　尊敬的諸位法師、同修大德，大家上午好。阿彌陀佛！我們這節課講題，是「華藏淨宗學會成立的意義與使命」，我們時間有七十分鐘。華藏淨宗學會成立的意義與使命，淨宗學會這個名詞，是在民國初年，夏蓮居老居士當年在大陸修學淨土法門、學習淨土經論，提出來的名稱。夏老居士，我們常聽淨老和尚講經的同修都知道，現在大家聽恩師上淨下空老和尚這些年來，給我們由淺入深的來講解《佛說大乘無量壽莊嚴清淨平等覺經》，給我們講這部淨土第一經。這部經是會集五種原譯本，就是《無量壽經》有五種原譯本的集大成。這本經也是夏蓮居老居士會集的，他發心會集這部經典。在中國一、二千年，從漢朝到宋朝，《無量壽經》經過十二次的翻譯。現在有經題的，在《大藏經》還可以找到經題的有十二種。但是經文保留下來的，只有五種，其他七種有經題，沒有經文，經文找不到了，歷朝歷代天災人禍、戰爭都遺失了。現在我們在《大藏經》只看到五種原譯本，五種原譯本經文的內容出入很大。不像其他的經典，像《金剛經》有六次的翻譯，但是仔細看，翻譯的人不一樣，經文內容大同小異。從這個地方可以知道，在中國翻譯《金剛經》，這個梵文的原本只有一種，只是六個不同的人翻譯，每個人翻譯用的言語文字有一點不同，但是</w:t>
      </w:r>
      <w:r>
        <w:t>內容大致都相同。從這裡可以判斷梵文的原本只有一種，只是六個不同的人翻譯。</w:t>
      </w:r>
      <w:r>
        <w:t xml:space="preserve"> </w:t>
      </w:r>
    </w:p>
    <w:p w14:paraId="5F0CADFF" w14:textId="77777777" w:rsidR="004E0D05" w:rsidRDefault="004E0D05">
      <w:pPr>
        <w:pStyle w:val="a3"/>
      </w:pPr>
      <w:r>
        <w:t xml:space="preserve">　　我們看《佛說阿彌陀經》有兩種譯本，一本是苻秦，就是姚秦三藏鳩摩羅什法師翻譯的，就是我們現在大家打佛七、做三時繫念，都是念鳩摩羅什大師的譯本，他的譯本是直譯。後來到唐朝玄奘法師他也翻譯了，他那是直譯，梵文的原文怎麼樣，他就怎麼翻，直譯。直譯跟意譯合起來，內容也差不多，只是一個用意譯，合乎中國人的習慣讀得比較順口。一個直譯，用梵文的文法來翻譯，讀得比較沒那麼順，只是這個差別，但是意思、內容也是相同。所以說《佛說阿彌陀經》它原來的梵本，判定只有一種。只有《無量壽經》那內容差別很大，有兩種是翻譯四十八願，有兩種是二十四願，還有到宋譯，宋朝最晚一次的翻譯是三十六願，裡面的經文內容出入很大，這一本有的、那一本沒有，那一本有的、這一本沒有，所以這個當中，自古以來，修學淨宗的人就很難取捨。應該淨宗第一部經是《無量壽經》，因為講四十八願，法藏比丘在因地發願，後來成就了西方極樂世界，佛號阿彌陀佛，講這個歷史因緣，修學的經過，這是淨宗第一經。淨宗第一經，應該是大家都會去學習的、會去讀誦的。但是反而一千多年來，很少人讀誦《無量壽經》，大部分修淨土只有讀《佛說阿彌陀經》，就是姚秦三藏法師鳩摩羅什翻譯的這本，現在這本是最普遍的。</w:t>
      </w:r>
      <w:r>
        <w:t xml:space="preserve"> </w:t>
      </w:r>
    </w:p>
    <w:p w14:paraId="047BFA43" w14:textId="77777777" w:rsidR="004E0D05" w:rsidRDefault="004E0D05">
      <w:pPr>
        <w:pStyle w:val="a3"/>
      </w:pPr>
      <w:r>
        <w:t xml:space="preserve">　　但是《彌陀經》講得簡單扼要，我們一般人看不出它深廣的經義，看不出來。《無量壽經》也有流通，大部分都是曹魏康僧鎧，就是三國之後，曹丕篡位，曹魏那個時代，康僧鎧法師翻譯的《無量壽經》。我們現在在外面看到流通《無量壽經》，大部分是這一本。早期我剛學佛，讀《無量壽經》也是讀到這本康僧鎧的，這本比較有人流通，其他四種就不知道。如果沒有看《大藏經》，我們也不知道《無量壽經》還有這麼多種，而且內容出入那麼大，實在講也不知道。因此這個問題，早在宋朝王龍舒居士他就發現這個問題，本子那麼多不知道讀哪一本，而且王龍舒居士還發心，把《無量壽經》做個會集，但是五種原譯本他只看了四種，缺了一種，他看了四種。這個詳細的，淨老和尚在講《大經科註》，講解《無量壽經》每次講，每次都會交代、都會說明，大家如果常常聽這部經，這個大家自然就很清楚、很明白。王龍舒居</w:t>
      </w:r>
      <w:r>
        <w:lastRenderedPageBreak/>
        <w:t>士看到四種把它會集起來，經題他改了稱為《大阿彌陀經》，大本的《阿彌陀經》，我們現在讀的這是小本的《阿彌陀經》。</w:t>
      </w:r>
      <w:r>
        <w:t xml:space="preserve"> </w:t>
      </w:r>
    </w:p>
    <w:p w14:paraId="233CA206" w14:textId="77777777" w:rsidR="004E0D05" w:rsidRDefault="004E0D05">
      <w:pPr>
        <w:pStyle w:val="a3"/>
      </w:pPr>
      <w:r>
        <w:t xml:space="preserve">　　他會集的缺點就是改動原來翻譯的文字，他字改了。他的會集，的確會集起來內容也比較完整，比較豐富，但是缺點就是改動文字。而且五種原譯本他缺了一種，這也是後來祖師大德有批評的地方。他是站著往生的，能夠站著往生表示他會集的經義沒有錯。但是他改動經文，祖師大德就不贊同，為什麼不贊同？王龍舒居士他是當時的進士，學問道德很高的，如果大家都有他的程度也沒問題。如果萬一大家國學的程度，沒有他那麼高、那麼好，來改動經文，的確開了這個先例，後面的人如果沒有他的程度，他去改經文，原來對的，被他改成錯的，改到最後這本經不能看了。</w:t>
      </w:r>
      <w:r>
        <w:t xml:space="preserve"> </w:t>
      </w:r>
    </w:p>
    <w:p w14:paraId="6820972B" w14:textId="77777777" w:rsidR="004E0D05" w:rsidRDefault="004E0D05">
      <w:pPr>
        <w:pStyle w:val="a3"/>
      </w:pPr>
      <w:r>
        <w:t xml:space="preserve">　　這個事情的確是這樣，我們從二ＯＯ一年開始進行印《乾隆大藏經》，原本有些模糊修版，交給世樺印刷廠他來校對、修版。校對，有些他發現錯字改了，有些很明顯的錯字改過來是對的。後來我們校對組又發現，原來有的是對的，他把人家改錯了，還有這種情況，所以我們現在又要重新再去校對一次。這就是改動經文的問題。如果大家程度都很好，改的不會錯沒有問題；萬一他沒有那個程度，他把對的也改成錯的。我們現在才知道，祖師為什麼反對當時王龍舒居士他改動經文，就是這個道理。王龍舒的程度改的是不會有問題，但是以後的人有沒有他的程度？就不知道。沒有他的程度，改了就會出現這個情況，有的地方是改對了，有的地方是改錯了，人家原來是對的，把它改成變是錯的。</w:t>
      </w:r>
      <w:r>
        <w:t xml:space="preserve"> </w:t>
      </w:r>
    </w:p>
    <w:p w14:paraId="45544867" w14:textId="77777777" w:rsidR="004E0D05" w:rsidRDefault="004E0D05">
      <w:pPr>
        <w:pStyle w:val="a3"/>
      </w:pPr>
      <w:r>
        <w:t xml:space="preserve">　　過去雪廬老人也講個原則，後來我現在也交代校對組，講一個原則。因為大家發現這樣的問題，沒有人敢去校對了。除非我們重新打字的，有原版可以校對，明顯的錯字可以改過來；如果原版（古時候的木刻版）我們發現它有明顯的錯字，我們也不要改，依照雪廬老人的方式，我們給它註在旁邊，這個字可能就是哪個字，這個字應該是這個字，這可能是當時抄抄錯了，刻字刻錯了，把它註在旁邊這樣就好，原來的文不要改。因為原來這個明顯的錯字，我們改了那這是沒有問題了。但是如果校對的人錯的改過來，有些對的地方他把人家改成錯的，那又麻煩了，所以變成現在沒有人敢做主去改。我說那就不要改，就照雪廬老人這個方式很好，雪廬老人他也做一個榜樣給我們看，錯字他就用毛筆註在旁邊，這個字應該是錯字，應該是哪個字，可能當時抄錯的，你就把它註在旁邊就好。所以現在用這個方式，大家不用去擔負這些責任，也比較好。這也是一個方式。</w:t>
      </w:r>
      <w:r>
        <w:t xml:space="preserve"> </w:t>
      </w:r>
    </w:p>
    <w:p w14:paraId="4D6A73F4" w14:textId="77777777" w:rsidR="004E0D05" w:rsidRDefault="004E0D05">
      <w:pPr>
        <w:pStyle w:val="a3"/>
      </w:pPr>
      <w:r>
        <w:t xml:space="preserve">　　所以《無量壽經》沒有善本，內容出入大，大家不知道讀哪一本好。因此大概只有讀康僧鎧這本，但是康僧鎧這本讀誦的人，也沒有誦《彌陀經》那麼普遍、那麼多。淨宗第一經變成在中國沒有人讀誦，這也是很遺憾的地方。因為沒有讀誦《無量壽經》，就不知道西方極樂世界的由來，它的歷史，法藏比丘怎麼發願，怎麼成就極樂世界，這些我們就不清楚了。不清楚，對極樂世界認識不夠深入，認識不夠深入信願之心就會降低。所以《無量壽經》幫助我們生真信切願的，是有這個幫助，因為它講得詳細，把娑婆世界、極樂世界兩個世界講得都很詳細。宋朝王龍舒居士他會集也是有這個缺點，所以以後讀的人也不多。但是祖師大德也都有引用他的《大阿彌陀經》，像蓮池大師註解《彌陀經》有引用他的，《大阿彌陀經》它也入藏了，可見得他會集的也沒錯，只是他的缺點就是改經文，這個例的確不能開。後來到清朝又有節校本，做了四種，但也都沒有什麼人讀，都有它的缺點，不是經文不足，那就不圓滿，所以讀的人也少，作出來讀的人少。</w:t>
      </w:r>
      <w:r>
        <w:t xml:space="preserve"> </w:t>
      </w:r>
    </w:p>
    <w:p w14:paraId="07EF3DFF" w14:textId="77777777" w:rsidR="004E0D05" w:rsidRDefault="004E0D05">
      <w:pPr>
        <w:pStyle w:val="a3"/>
      </w:pPr>
      <w:r>
        <w:lastRenderedPageBreak/>
        <w:t xml:space="preserve">　　夏蓮居老居士發現這個問題，發心重新把五種原譯本來做個會校，會集校對。這本沒有、那本有的把它會集起來，等於是五種原譯本的互補，集大成，等於把五種原譯本的重要的精華都會集在一本。所以我們現在讀誦的這本，我們一讀很順口，經文雖然長，但讀得很順暢，一點也不繞嘴，也很順暢，他沒有改動任何一個文字。過去汐止有居士他也發心做一個工作，把夏老居士會集的《無量壽經》，他去找原譯本，這一句是哪一本、這一句是哪一本都註出來，的確發了這個心也不容易。找出來對照，的的確確，他沒有改動原來翻譯的文字，他沒有改，他只是做會集工作，做了十年。這個會集比翻譯難，翻譯自己要用什麼語言文字、什麼文句來翻，自己可以做主。但是會集是會集人家的，自己不能做主，把人家現成的拿來會集，這個工作比翻譯難。所以現在我們淨宗學會學習的主修經典，就是這部《佛說大乘無量壽莊嚴清淨平等覺經》，這本連經題也是會集的。</w:t>
      </w:r>
      <w:r>
        <w:t xml:space="preserve"> </w:t>
      </w:r>
    </w:p>
    <w:p w14:paraId="002A17C3" w14:textId="77777777" w:rsidR="004E0D05" w:rsidRDefault="004E0D05">
      <w:pPr>
        <w:pStyle w:val="a3"/>
      </w:pPr>
      <w:r>
        <w:t xml:space="preserve">　　會集本也遭到現在佛門的大德，在家、出家的大德有很多人不贊成、反對，甚至批評、毀謗。這個做法、態度不是在幫助《無量壽經》的弘揚，而是在障礙《無量壽經》的弘揚。為什麼？你排斥會集本，你要讀五種原譯本，五種原譯本你讀一本不完整，要讀那麼多，你想想，有幾個人能讀？讀一本都很難，何況讀五本！有幾個人能夠做得到？所以有很多人反對會集本，但又沒有弘揚原譯本。實在講會集本就是在弘揚原譯本，因為它是五種原譯本的集大成，你沒有弘揚會集本，大家還不知道《無量壽經》，有五種不同的譯本在《大藏經》，所以會集本對《無量壽經》的弘揚，這個貢獻非常之偉大。也不能因為是居士會集的，我們就不接受，這態度也不對，因為佛經的翻譯自古以來，有出家法師、有在家居士大德都有，只要他有道德學問，翻得沒有錯，不管什麼人做的，我們都要接受。所謂依法不依人，依這個法，它這個法沒錯，我們依這個法就好，不是依這個人，這個道理我們也必須要懂。如果不懂，人云亦云，可能就障礙我們這一生修學淨土，往生西方的因緣。</w:t>
      </w:r>
      <w:r>
        <w:t xml:space="preserve"> </w:t>
      </w:r>
    </w:p>
    <w:p w14:paraId="69DE4930" w14:textId="77777777" w:rsidR="004E0D05" w:rsidRDefault="004E0D05">
      <w:pPr>
        <w:pStyle w:val="a3"/>
      </w:pPr>
      <w:r>
        <w:t xml:space="preserve">　　淨宗學會這是夏老當年在大陸提倡，為什麼提倡淨宗學會？首先我們要把淨宗學會這個名詞，它的意義搞清楚，淨宗學會，顧名思義，就是淨土宗學習的一個會所，叫淨宗學會。淨宗學會在以前稱為蓮社，蓮社就是專修淨土法門的一個社團，社會團體叫蓮社，我們現在叫社團。蓮社，現代人聽不懂，所以用淨宗學會這樣的名稱，現代人比較容易理解。所以這個名稱，也是比較符合現代化，這是淨宗學會這個名稱，為什麼稱為淨宗學會的第一個原因，就現代人看這個，比較不會跟宗教、跟迷信聯想在一起。看到蓮社那是宗教、那是佛教，那些念佛的都是老太婆，迷信，他就會聯想到那邊去。所以用學會的名稱，大家說這個學會有學問的，他的感觀也就不同，比較容易讓現代人接受。所以夏老這是第一個原因，用淨宗學會。</w:t>
      </w:r>
      <w:r>
        <w:t xml:space="preserve"> </w:t>
      </w:r>
    </w:p>
    <w:p w14:paraId="0FAA9CDF" w14:textId="77777777" w:rsidR="004E0D05" w:rsidRDefault="004E0D05">
      <w:pPr>
        <w:pStyle w:val="a3"/>
      </w:pPr>
      <w:r>
        <w:t xml:space="preserve">　　第二個，就是我們淨宗學會它的一個特色，就是學習會集本，會集本是夏老他會集的。我們大家發心來學習這一本經，來弘揚這一本經，以淨宗學會這個名義來弘揚也比較明顯。過去各地聽到淨老和尚講淨土法門、淨土經典，有人也想在他們那個地方成立一個淨宗學會，當時我還住在台北景美佛教圖書館，那個時候也常常遇到有人來問，我們要成立淨宗學會，要什麼條件？我說淨老和尚提倡淨宗學會沒有組織，彼此之間沒有管轄權，我們沒有組織，沒有隸屬的關係。所以全世界的淨宗學會都是各自獨立，弘法互相支援，在弘法這方面互相支援。每個地區的淨宗學會，根據當地的因緣來成立，資源比較充足的，成立的規模大一點，但是大也不是很大，不像一般人家大寺院、大道場規模那麼大，也沒有，只是比較大一點。有的地方因緣、資源比較不具足，規模小一點。在全世界各地的因緣不一樣，就各地的因緣去成立就好。所以</w:t>
      </w:r>
      <w:r>
        <w:lastRenderedPageBreak/>
        <w:t>各地方成立淨宗學會也沒有壓力，你的經濟能力多少你就做多少就好，不要超過你的能力，超過就有壓力，就有負擔。所以大家都沒有壓力，彼此也沒有管轄權，但是在弘法上大家可以互相支援。我們老和尚提出這個，這是一個。</w:t>
      </w:r>
      <w:r>
        <w:t xml:space="preserve"> </w:t>
      </w:r>
    </w:p>
    <w:p w14:paraId="1F50BE20" w14:textId="77777777" w:rsidR="004E0D05" w:rsidRDefault="004E0D05">
      <w:pPr>
        <w:pStyle w:val="a3"/>
      </w:pPr>
      <w:r>
        <w:t xml:space="preserve">　　再來就是淨宗學會它條件，主要淨老和尚提倡，學習夏蓮居老居士會集的《無量壽經》，你要能接受淨老和尚弘法的理念，你這樣就可以成立了。淨老和尚弘法的理念，務必要聽清楚、聽明白，你要聽經，你要了解，這樣你來成立淨宗學會才有意義。不然掛一個淨宗學會的名義，修學跟淨老和尚弘揚這個就不相應，成立淨宗學會就沒有意義。我們淨宗學會主修的經典，就是夏老的會集本，如果你不能接受這一本，我建議你不要用淨宗學會去成立，因為你成立這個，又不願意學習夏老的會集本，你用淨宗學會這個名義幹什麼？你可以用另外的名稱，你可以用其他的蓮社，或者佛學社、學佛會，或者佛堂這一類的就可以了，或者其他的名稱就可以，就不必要用淨宗學會。淨宗學會，我們必定是主修這部經典。</w:t>
      </w:r>
      <w:r>
        <w:t xml:space="preserve"> </w:t>
      </w:r>
    </w:p>
    <w:p w14:paraId="779AA46B" w14:textId="77777777" w:rsidR="004E0D05" w:rsidRDefault="004E0D05">
      <w:pPr>
        <w:pStyle w:val="a3"/>
      </w:pPr>
      <w:r>
        <w:t xml:space="preserve">　　所以我在英國倫敦、在日本東京成立華藏淨宗學會，我的宗旨也是這樣，在章程裡面，申請我們就是修這一本，主修夏蓮居老居士的會集本，這是我們主修的經典，淨宗主要修的。其他的大小乘經典，包括世間的善書，像現在傳統文化，這些都是來輔助我們學習這部《無量壽經》的，補充說明。我們淨宗學會主修就是《無量壽經》會集本，跟《阿彌陀經》，現在做三時繫念的《阿彌陀經》，這兩部經是同一部的，一個講得簡單，一個講得詳細，實際上內容是同樣的，是同一部的。《觀無量壽佛經》它有講到觀想，《無量壽經》跟《彌陀經》講的，都是專主信願持名念佛，所以是同部。包括其他的經論有附帶講到淨土的，包括所有大乘、小乘，世間的聖賢經典，我們老和尚提倡的中華傳統文化，這些也都是來補充學習深入《無量壽經》，這個道理我們要懂。你有個賓主分清楚，以這個經為主，其他的經為輔，輔助的這樣就對了，就不會打架，也不會有矛盾了。所以我在英國倫敦、日本東京申請，我都把這個錄進去章程裡面。所以在日本我們現在淨宗又多一派，原來日本淨宗是三派，西山淨土宗專修《觀無量壽佛經四帖疏》的，淨土宗修《無量壽經》，還有淨土真宗也修《無量壽經》，但是他們是修康僧鎧的。我們現在修夏蓮居的會集本是淨宗</w:t>
      </w:r>
      <w:r>
        <w:t>學會，所以現在在日本淨宗多一派出來，多一派。</w:t>
      </w:r>
      <w:r>
        <w:t xml:space="preserve"> </w:t>
      </w:r>
    </w:p>
    <w:p w14:paraId="02A29210" w14:textId="77777777" w:rsidR="004E0D05" w:rsidRDefault="004E0D05">
      <w:pPr>
        <w:pStyle w:val="a3"/>
      </w:pPr>
      <w:r>
        <w:t xml:space="preserve">　　華藏淨宗學會的成立，也是因為淨老和尚開講這部《佛說大乘無量壽莊嚴清淨平等覺經》眉註。這個眉註就是過去台中蓮社，李炳南老居士在世的時候，這部經他做了個註解，它這個註解用毛筆在經文旁邊，用小字給它註解稱為眉註。當時我們淨老和尚去台中學經教學了十年，要離開台中之前，老師就把眉註的原本交給他。他看到了，他要到台北講經，就跟老師報告，他到台北來想講這個經。當時李老師不同意，說你現在還年輕，這個經在佛門當中有爭議，恐怕這些長老大德不同意，你招架不住，等以後有因緣再去講，因緣成熟了再去講。所以他到台北來也就打消這個念頭，這本經放在書箱裡面。一直放到民國七十五年，李老師那一年三月往生的。往生，他想紀念老師，想到當年老師把這本經交給他，所以這個經他拿出來。當時這個經拿出來，就叫我去跟印刷廠聯繫，請印刷廠來估價，當時這原本拿去照相影印一萬本。印出來，當時也沒有想要講，就是紀念老師，印出來就流通，送給我們這些同修。同修大家第一次看到這個經，這個經從來沒看過，我也那個時候才知道有這本經。不然以前我讀《無量壽經》是讀康僧鎧這本，我在家的時候。那年師父交代我去接洽印這個經，我才知道有這本。</w:t>
      </w:r>
      <w:r>
        <w:t xml:space="preserve"> </w:t>
      </w:r>
    </w:p>
    <w:p w14:paraId="31CA2696" w14:textId="77777777" w:rsidR="004E0D05" w:rsidRDefault="004E0D05">
      <w:pPr>
        <w:pStyle w:val="a3"/>
      </w:pPr>
      <w:r>
        <w:lastRenderedPageBreak/>
        <w:t xml:space="preserve">　　後來很多居士就請老和尚：師父，這個經我們也沒看過，請你來講。民國七十五年那個時候開始講，李老師往生之後這個經印出來，好像是那一年的年底，那個時候開始講。當時在華藏圖書館第一次講，講了九十卷的錄音帶，一次講一個半小時，第一次講。這個經開講了，到美國、加拿大、新加坡、香港，這幾個地方當時老和尚弘法的。早年都在美國，在美國講過一遍，在加拿大也講過一遍，在香港也講過一遍，新加坡好像講過二遍還是三遍。這個經一講一弘揚，普遍受到世界各地修淨宗同修的歡迎，大家都很歡迎，很喜歡這部經典。所以淨宗學會在世界各地就紛紛成立，在東南亞，馬來西亞成立的大概學會是最多，一百多所。在美加也有幾十個淨宗學會的道場，在世界各地紛紛成立。還有依照這個經在修學沒有成立的，像大陸不能成立，但是學這部經、聽這部經的人很多。</w:t>
      </w:r>
      <w:r>
        <w:t xml:space="preserve"> </w:t>
      </w:r>
    </w:p>
    <w:p w14:paraId="333719DE" w14:textId="77777777" w:rsidR="004E0D05" w:rsidRDefault="004E0D05">
      <w:pPr>
        <w:pStyle w:val="a3"/>
      </w:pPr>
      <w:r>
        <w:t xml:space="preserve">　　澳洲淨宗學會也是因為這部經成立的，那時候洪聖宗、李國峰他們幾個居士，去高雄淨宗學會請《無量壽經》的錄音帶，帶過去布里斯本自己聽，還有給一些認識的同修聽。聽一聽，他們幾個人就常常在一起聽經、念佛、打佛七，原來他們都是佛光山的，後來在自己家裡打佛七。佛光山的法師說你怎麼都沒來？我們在家裡打佛七。佛光山法師說，我們這裡也可以來打佛七，平常他們都打禪七，沒有打佛七。後來也是得力於這部經的弘揚，佛光山在布里斯本中天寺也開始打佛七，不然他們都是打禪七的。所以一九九五年一月，我跟淨老和尚、韓館長到澳洲布里斯本，幫助他們成立澳洲淨宗學會。過了一個月，過完農曆年，館長派我去教他們法器，去教了二十六天，我一個人去的。那個時候，現在的淨宗學會這一間還沒買，當時去只是去看一看，沒有買。原來是洪聖宗居士他要捐一塊地，大家嫌太遠，開車要半個小時，現在那塊地可值錢了，當時那塊地沒有做淨宗學會就錯了。</w:t>
      </w:r>
      <w:r>
        <w:t xml:space="preserve"> </w:t>
      </w:r>
    </w:p>
    <w:p w14:paraId="63E82E2A" w14:textId="77777777" w:rsidR="004E0D05" w:rsidRDefault="004E0D05">
      <w:pPr>
        <w:pStyle w:val="a3"/>
      </w:pPr>
      <w:r>
        <w:t xml:space="preserve">　　西班牙馬德里也是一九九七年，比澳洲晚晚兩年，是館長往生那一年，西班牙明師（明師今天有來），那時候他還沒有出家。他也是帶《無量壽經》的錄音帶，帶到馬德里給大家聽，跟陳永森會長他們一些同修，就在馬德里大家聽這個經，再來共修，流通這個經典。後來九七年去，也是協助馬德里成立西班牙淨宗學會，也請老和尚題個墨寶。西班牙淨宗學會到現在還一直在延續，陳會長已經往生很多年，現在他的同修在負責。所以很多地方，都是因為聽到這部經而成立淨宗學會的。我們淨宗學會主修就是這部經典，如果能接受就成立；不能接受，我建議不要用淨宗學會的名義，用其他的名義也可以。用其他的名義你要修這一本也可以，你要修原譯本也可以，要修哪一本都可以。</w:t>
      </w:r>
      <w:r>
        <w:t xml:space="preserve"> </w:t>
      </w:r>
    </w:p>
    <w:p w14:paraId="5D3FFD43" w14:textId="77777777" w:rsidR="004E0D05" w:rsidRDefault="004E0D05">
      <w:pPr>
        <w:pStyle w:val="a3"/>
      </w:pPr>
      <w:r>
        <w:t xml:space="preserve">　　但是一旦稱為淨宗學會，就是主修這一本；如果不主修這一本，人家去看了也怪怪的。掛的又是淨宗學會的招牌，又不是主修夏老的會集本，「淨宗學會」的名義是夏老取的，那不是怪怪的嗎？所以華藏淨宗學會成立它的意義，主要就是要弘揚這部《無量壽經》會集本，夏老的會集本，我們自己修學、弘揚，做為一個主修的經典。其他大小乘經論，世間的聖賢典籍，包括其他宗教的典籍，也都是補充說明註解這本《無量壽經》的。《無量壽經》你看這個經題，不是很明白的跟我們講無量嗎？這一部經一展開就無量無邊，含攝所有一切世出世間法，所以稱為無量。濃縮起來就是一部經，展開就是一切經。我們可以講，哪一部經離開《無量壽經》的範圍？統統含攝在裡面，一展開就是一切經，濃縮起來是這部經。所以一部《大藏經》，包括世間的經典，都是在補充註解這部《無量壽經》的，我們以這部為主修，其他經典是輔助。</w:t>
      </w:r>
      <w:r>
        <w:t xml:space="preserve"> </w:t>
      </w:r>
    </w:p>
    <w:p w14:paraId="7AE3E4C7" w14:textId="77777777" w:rsidR="004E0D05" w:rsidRDefault="004E0D05">
      <w:pPr>
        <w:pStyle w:val="a3"/>
      </w:pPr>
      <w:r>
        <w:lastRenderedPageBreak/>
        <w:t xml:space="preserve">　　所以華藏淨宗學會成立，它的意義主要在這裡，就弘揚這部經。為什麼？佛在《法滅盡經》有預言，將來佛經會滅掉，佛法有四個階段，第一個階段，佛滅度之後，就是叫做正法時期，一千年；佛滅度第二個一千年，就是像法時期。正法時期戒律成就，大家持戒，就能證阿羅漢果；過了一千年進入像法，像法就是相似正法，但是已經沒有正法那麼純，持戒證果的人少，沒有正法時期那麼多，少了。但是得禪定的很多，所以像法時期禪定成就。佛教傳到中國來剛好進入像法，所以禪風在中國就非常興盛，一直到現在。第三個一千年就進入末法時期，照中國的算法，佛滅度今年三千零四十六年；外國的算法二千五百多年，跟中國算法大概差了四、五百年。但不管中國的算法、外國的算法，都是進入末法了，末法時期淨土成就。這個成就，在佛教最低的標準，就是你這一生學佛，最起碼能夠了生死出三界，脫離六道生死輪迴，佛法的標準是在這裡，這才是初步的成就，還不是大成就，初步的成就。斷見思惑，斷見思煩惱證阿羅漢果，這佛法的標準，這樣才算最起碼的成就。如果學了佛還在六道生死輪迴，以佛法的標準來看，你修得再好，得的禪定再深，沒有出三界，不及格，不算成就。一定要出三界才能算成就。</w:t>
      </w:r>
      <w:r>
        <w:t xml:space="preserve"> </w:t>
      </w:r>
    </w:p>
    <w:p w14:paraId="13CCA6A6" w14:textId="77777777" w:rsidR="004E0D05" w:rsidRDefault="004E0D05">
      <w:pPr>
        <w:pStyle w:val="a3"/>
      </w:pPr>
      <w:r>
        <w:t xml:space="preserve">　　在正法時期，你只要清淨持戒就能證果；到像法就不行，只能得禪定；到末法，連定也得不到。現在我們念佛有幾個人能念到一心不亂的？那個很難。大概能念到功夫成片，這可以，相似定，欲界未到定，伏煩惱這個還可以做到。真正那個色界禪定，世間的四禪八定我們都得不到。所以在末法，唯一我們一生當中可以了脫生死，只有淨土這個法門。</w:t>
      </w:r>
      <w:r>
        <w:t>其他很難很難，除非你是再來人，過去生修得很好，這一生來一修成就了。如果過去沒有修得那麼好，你一生當中要斷見思惑很難，不容易。修學其他法門，大乘小乘、顯宗密教，你要出離六道，就要見思惑斷得乾乾淨淨，你才出得去，有一絲毫沒斷乾淨出不去。你看《四十二章經》佛跟我們講得很清楚，你證得須陀洹果，還要天上人間七次往返，才證阿羅漢果，要把思惑斷盡才能超越。每個法門的條件都是這樣的，這個難度高了，難度高稱為難行道，就是不容易在一生達到。唯有淨土法門信願念佛，帶業往生，橫超三界，我們現在末法，唯一只有這個法門，能夠在一生超越六道輪迴。其他法門很難，我們辦不到。所以末法一萬年，現在我們是末法過了一千年，末法一萬年，這個一萬年當中要超越六道，唯有依淨土信願念佛才能得度，帶業往生，橫超三界，我們到極樂世界再去斷煩惱。我們在這裡沒能力，斷不掉，換個環境去斷。所以這叫末法，有一萬年。</w:t>
      </w:r>
      <w:r>
        <w:t xml:space="preserve"> </w:t>
      </w:r>
    </w:p>
    <w:p w14:paraId="2D21E7A0" w14:textId="77777777" w:rsidR="004E0D05" w:rsidRDefault="004E0D05">
      <w:pPr>
        <w:pStyle w:val="a3"/>
      </w:pPr>
      <w:r>
        <w:t xml:space="preserve">　　佛在《法滅盡經》給我們講，佛法會滅的，正法、像法、末法，末法再過去就是滅法，滅法就是這個經都沒有了。這個經第一部滅的就是《楞嚴經》，《楞嚴經》就像照妖鏡一樣，有這部經在它就有個標準在，是正是邪這部經它是一個標準，所以魔要滅佛法這部經先滅。現在已經有人要滅這部經，很多那種出家、在家的，那些學者就說《楞嚴經》不是佛講的，是後來人編的，出種種書、種種理論來否定這部經典，現在已經有人開始在做這個滅法的工作了。做這個工作的人，我們也知道就是魔子魔孫，想盡辦法要把這個經滅掉。滅掉就沒有標準，魔就可以興風作浪，你也不懂，也不知道，受他控制了。</w:t>
      </w:r>
      <w:r>
        <w:t xml:space="preserve"> </w:t>
      </w:r>
    </w:p>
    <w:p w14:paraId="08BFBD3F" w14:textId="77777777" w:rsidR="004E0D05" w:rsidRDefault="004E0D05">
      <w:pPr>
        <w:pStyle w:val="a3"/>
      </w:pPr>
      <w:r>
        <w:t xml:space="preserve">　　最後一部經滅，所有的經會慢慢慢慢就沒有了，到最後一萬年之後，剩下《無量壽經》、《阿彌陀經》。到最後面《無量壽經》、《阿彌陀經》也沒有了，也滅了，只剩下一句南無阿彌陀佛，到那個時候有緣的人遇到，念佛還可以往生極樂世界。你就看這部經，真的是度末法一萬年的眾生，一生當中了生死出三界，橫超三界，帶業往生。這個一萬年過了，所有的經都沒有了、滅了，沒有佛法了。沒有佛法，要等到</w:t>
      </w:r>
      <w:r>
        <w:lastRenderedPageBreak/>
        <w:t>下一尊佛彌勒菩薩從兜率天下降，五十六億七千萬年之後，我們這個人間才會再有佛法。五十六億七千萬年這個時間很長，這麼長時間我們人間沒有佛法。沒有佛法，佛也大慈大悲，這段時間釋迦牟尼佛請誰來教化？佛還是不捨眾生，沒有佛法還是要教化，請地藏菩薩。我們在《地藏菩薩本願經》都念到，佛交代地藏菩薩，我這個法滅了之後，要等到五十六億七千萬年，這個世間才會有佛法，彌勒菩薩下生示現成佛才會再有佛法，在這個階段當中，這些眾生都交給地藏菩薩來教化。</w:t>
      </w:r>
      <w:r>
        <w:t xml:space="preserve"> </w:t>
      </w:r>
    </w:p>
    <w:p w14:paraId="3ECBBE61" w14:textId="77777777" w:rsidR="004E0D05" w:rsidRDefault="004E0D05">
      <w:pPr>
        <w:pStyle w:val="a3"/>
      </w:pPr>
      <w:r>
        <w:t xml:space="preserve">　　地藏菩薩教什麼？教孝。《地藏經》是佛門的孝經，教什麼？就淨業三福的第一福，「教孝養父母、奉事師長、慈心不殺、修十善業」。先教人天善法的基礎，做為將來彌勒菩薩下生成佛，得度的基礎因緣。所以《三時繫念》第一時都會念到，「龍華三會願相逢」，彌勒菩薩下生講經他只有三會。釋迦牟尼佛講經三百餘會，說法四十九年，三百多會。彌勒菩薩只有三會，第一會度九十六億人，那個時候人的壽命平均是二萬歲，增劫的時候人都修善，二萬歲。第一會度釋迦牟尼佛這個時期受三皈五戒，沒有得度的，在彌勒這一會就證阿羅漢了，九十六億人。第二會度九十四億人，在釋迦牟尼佛這個時期受三皈依的，皈依三寶沒有成就的，九十四億。第三會度九十二億人，在釋迦牟尼佛這個時期，念一句南無佛的，念一句佛號有這善根的，沒有發願往生淨土，在六道輪迴，輪迴到那個時候就碰到彌勒佛，在第三會得度。所以這叫做龍華三會願相逢。世尊他希望我們現在這一生就信願念佛，求生西方淨土，不要再待那麼久，受那麼多的輪迴之苦。佛總希望眾生早一天得度，勸我們往生西方。如果有人還不想去西方，只好等到龍華三會再相逢。龍華三會，彌勒菩薩他也一定會講《無量壽經》、《彌陀經》，這也是肯定的。如果念佛人到那個時候，聽</w:t>
      </w:r>
      <w:r>
        <w:t>彌勒菩薩講《無量壽經》、《彌陀經》，那個時候信願念佛往生西方，就得度了。佛總是希望我們早一點解脫，早一天成佛才能度眾生。</w:t>
      </w:r>
      <w:r>
        <w:t xml:space="preserve"> </w:t>
      </w:r>
    </w:p>
    <w:p w14:paraId="29535453" w14:textId="77777777" w:rsidR="004E0D05" w:rsidRDefault="004E0D05">
      <w:pPr>
        <w:pStyle w:val="a3"/>
      </w:pPr>
      <w:r>
        <w:t xml:space="preserve">　　所以我們華藏淨宗學會的成立，因緣就是淨老和尚紀念李老師，宣講《佛說大乘無量壽莊嚴清淨平等覺經》，這個因緣發起的。當時韓館長請淨老和尚擔任第一任的會長，我們老和尚當了十年。到館長往生週年，陳永信居士捐信義路這個房子，以及一些同修捐獻的。淨老和尚就叫我把華藏淨宗學會的地址，遷到信義路，原來附設在華藏圖書館，現在遷到信義路，這個因緣也非常殊勝。我們感恩老和尚，也要感恩當年帶《無量壽經》會集本來的律航法師。他是軍人出家的，這個經是他從大陸帶到台灣來的，如果當時他沒有帶過來，我們也看不到這個經。所以我們台灣的同修大家都要感恩，不但台灣的同修要感恩，全世界的人都應該要感恩。不然那個時候在大陸沒有帶過來，我們也看不到這本經，我們要感恩，這非常重要。所以我們感恩老和尚，也要感恩帶這部經來的律航老法師，也要感恩政府帶這些人。所以國民黨帶這些人到台灣來有功有過，對台灣貢獻的我們不能抹殺，不能去否定，也要感恩；有過，去平反，去改正，這樣才公平，人心才會服。不能論功不論過，論過不論功，這個都有偏差。在這裡也呼籲我們台灣社會，不要受這些政治人物的操縱影響，自己要理性的去分辨是非善惡。</w:t>
      </w:r>
      <w:r>
        <w:t xml:space="preserve"> </w:t>
      </w:r>
    </w:p>
    <w:p w14:paraId="7CD6B9C2" w14:textId="77777777" w:rsidR="004E0D05" w:rsidRDefault="004E0D05">
      <w:pPr>
        <w:pStyle w:val="a3"/>
      </w:pPr>
      <w:r>
        <w:t xml:space="preserve">　　我們總是三寶弟子，要皈依佛、皈依法、皈依僧，不能感情用事。所以這些都要感恩，人家有貢獻的。不然只念怨不念恩，像《太上感應篇》講的，「受恩不感，念怨不休」。受到人家的恩惠，沒有感恩的心；人家對不起我們的念念不忘，怨恨念念不忘。受恩不感，念怨不休，司過之神就要記過了。現在台灣都沒有人講這個話，所以我在這裡提醒大家，特別我們佛弟子、淨宗弟子。所以，我們老和尚在韓館長往生那一年，他就提出「生活在感恩的世界」，我們處處都懂得感恩，這世界就和平。這</w:t>
      </w:r>
      <w:r>
        <w:lastRenderedPageBreak/>
        <w:t>個世界為什麼不和平？就是《太上感應篇》講的「受恩不感，念怨不休。」人家對我們有好處，都不懂得去感恩、報恩；人家對不起我們，念念要報復、報仇，而且報得都超過。冤冤相報，這個世界怎麼可能會和平？愈來愈不和平。我們反過來，能夠生活在感恩的世界，對我們好的人也感恩，不好的人也感恩，大家都生活在感恩的世界，這世界很快就變天堂了，關鍵都在人心。</w:t>
      </w:r>
      <w:r>
        <w:t xml:space="preserve"> </w:t>
      </w:r>
    </w:p>
    <w:p w14:paraId="54A13DDD" w14:textId="77777777" w:rsidR="004E0D05" w:rsidRDefault="004E0D05">
      <w:pPr>
        <w:pStyle w:val="a3"/>
      </w:pPr>
      <w:r>
        <w:t xml:space="preserve">　　所以，我們華藏淨宗學會的使命，第一個就是弘揚夏蓮居老居士會集的，這一本《佛說大乘無量壽莊嚴清淨平等覺經》，包括黃念祖老居士的《大經科註》，註解這部經的。他的註解不是他個人的註解，他是引經據典，以經解經，引用一百九十多種經論來註解這部經典，稱為《大經科註》。我們的使命就是要弘揚這部經典，要繼承淨我們老和尚弘法的志向，以師志為己志，把佛法、把中華傳統文化，普遍推廣到全世界，讓這個世界的一切眾生，都能夠得到幸福美滿的生活，這是我們的使命跟義務、責任。特別現在傳統文化弘揚最迫切需要的《群書治要》，這些相關的典籍都是《無量壽經》的眷屬。《無量壽經》有沒有講到《群書治要》？有。怎麼會沒有？你拿任何一部經來，《無量壽經》的經義都含攝。《無量壽經》從做人講到作佛，這部經真的是經義深廣無量無邊，究竟圓滿。我們能遇到是多生多世的善根福德因緣成熟，我們才遇得到，我們應當要珍惜，來學習這部經典。</w:t>
      </w:r>
      <w:r>
        <w:t xml:space="preserve"> </w:t>
      </w:r>
    </w:p>
    <w:p w14:paraId="48CF20D3" w14:textId="77777777" w:rsidR="004E0D05" w:rsidRDefault="004E0D05">
      <w:pPr>
        <w:pStyle w:val="a3"/>
      </w:pPr>
      <w:r>
        <w:t xml:space="preserve">　　好，七十分鐘到了，我就講到這裡，下面就是午齋時間，祝大家禪悅為食，法喜充滿。阿彌陀佛！　　</w:t>
      </w:r>
      <w:r>
        <w:t xml:space="preserve"> </w:t>
      </w:r>
    </w:p>
    <w:p w14:paraId="4D2B1AD0" w14:textId="77777777" w:rsidR="004E0D05" w:rsidRDefault="004E0D05">
      <w:pPr>
        <w:pStyle w:val="a3"/>
      </w:pPr>
      <w:r>
        <w:t xml:space="preserve">　　</w:t>
      </w:r>
    </w:p>
    <w:sectPr w:rsidR="004E0D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21C78" w14:textId="77777777" w:rsidR="004E0D05" w:rsidRDefault="004E0D05" w:rsidP="00AE5E57">
      <w:r>
        <w:separator/>
      </w:r>
    </w:p>
  </w:endnote>
  <w:endnote w:type="continuationSeparator" w:id="0">
    <w:p w14:paraId="3B3FEB0D" w14:textId="77777777" w:rsidR="004E0D05" w:rsidRDefault="004E0D05" w:rsidP="00AE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522B" w14:textId="77777777" w:rsidR="004E0D05" w:rsidRDefault="004E0D05" w:rsidP="00AE5E57">
      <w:r>
        <w:separator/>
      </w:r>
    </w:p>
  </w:footnote>
  <w:footnote w:type="continuationSeparator" w:id="0">
    <w:p w14:paraId="5FA41B37" w14:textId="77777777" w:rsidR="004E0D05" w:rsidRDefault="004E0D05" w:rsidP="00AE5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57"/>
    <w:rsid w:val="004E0D05"/>
    <w:rsid w:val="007931EE"/>
    <w:rsid w:val="00AE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A4E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1633</Words>
  <Characters>9312</Characters>
  <Application>Microsoft Office Word</Application>
  <DocSecurity>0</DocSecurity>
  <Lines>77</Lines>
  <Paragraphs>21</Paragraphs>
  <ScaleCrop>false</ScaleCrop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