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87F01" w14:textId="77777777" w:rsidR="006235F3" w:rsidRDefault="006235F3">
      <w:r>
        <w:t>二Ｏ二一年先師長善護法追思報恩法會致詞</w:t>
      </w:r>
      <w:r>
        <w:t>—</w:t>
      </w:r>
      <w:r>
        <w:t xml:space="preserve">教育從扎根開始　　悟道法師主講　　（共一集）　　</w:t>
      </w:r>
      <w:r>
        <w:t>2021/3/5</w:t>
      </w:r>
      <w:r>
        <w:t xml:space="preserve">　　華藏淨宗學會　　檔名：</w:t>
      </w:r>
      <w:r>
        <w:t xml:space="preserve">WD32-098-0001 </w:t>
      </w:r>
    </w:p>
    <w:p w14:paraId="4A3D3EED" w14:textId="77777777" w:rsidR="006235F3" w:rsidRDefault="006235F3">
      <w:pPr>
        <w:pStyle w:val="a3"/>
      </w:pPr>
      <w:r>
        <w:t xml:space="preserve">　　尊敬的諸位同修大德，大家好。阿彌陀佛！</w:t>
      </w:r>
      <w:r>
        <w:t xml:space="preserve"> </w:t>
      </w:r>
    </w:p>
    <w:p w14:paraId="2AA3E3CA" w14:textId="77777777" w:rsidR="006235F3" w:rsidRDefault="006235F3">
      <w:pPr>
        <w:pStyle w:val="a3"/>
      </w:pPr>
      <w:r>
        <w:t xml:space="preserve">　　我們接到澳洲淨宗學院傳來信息，今年二Ｏ二一年三月五日，還是例行性的追思先師護法的紀念活動，這個活動已經辦了一、二十年了。這個紀念活動最重要的意義，就是感恩父母、師長的教導，護法護持的恩德。所以我們澳洲淨宗學院每一年例行性，固定都在這個時候舉辦，海外也很多淨宗同修會去參加這個活動。去年二Ｏ二Ｏ年，因為新冠狀病毒疫情的影響，所以學院只有內部舉辦就沒有對外。當時疫情比較嚴重，所以海外的這些同修要去也不方便。今年新冠狀病毒的疫情還沒有解除，所以今年海外同修要去參加活動的，也是不方便，因為去了要隔離，回國又要隔離，彼此兩方面都會造成不便，因此今年澳洲淨宗學院還是比較屬於內部，當地同修來舉行這個紀念活動。</w:t>
      </w:r>
      <w:r>
        <w:t xml:space="preserve"> </w:t>
      </w:r>
    </w:p>
    <w:p w14:paraId="6C66801E" w14:textId="77777777" w:rsidR="006235F3" w:rsidRDefault="006235F3">
      <w:pPr>
        <w:pStyle w:val="a3"/>
      </w:pPr>
      <w:r>
        <w:t xml:space="preserve">　　紀念活動最重要深遠的意義，在於培養後繼的弘法人才。另外，也就是淨老和尚最近這些年極力在提倡的，中華優良傳統文化的弘揚，儒釋道三個根：《弟子規》、《感應篇》、《十善業道經》。提倡辦一條龍學校，從幼兒園到大學，這是將來的一個目標。澳洲淨宗學院也很積極在做這方面的工作。但是要辦學，最重要的是兩方面，一個就是師資人才的培養，要培養學習中華傳統文化，學得比較正確、學得比較好的老師，這個良好的師資，他也才能夠去教導下一代。師是個模範，做給學生看的，我們一般講，所謂師範師範，老師要做出示範，給學生來學習，老師要帶頭學，帶頭做，這樣才能教好下一代，父母師長統統要學。所以這些傳統文化，《弟子規》、《感應篇》、《十善業》，包括現在我們這幾年淨老和尚在聯合國教科文組織推廣的《群書治要》，都是大人要先學習做給小孩看的。那不是只有拿這些東西去教小孩，大人都不學不做；小孩學了這些東西，看到大人也不做，也不學習，他也就不願意學習。</w:t>
      </w:r>
      <w:r>
        <w:t xml:space="preserve"> </w:t>
      </w:r>
    </w:p>
    <w:p w14:paraId="334DE088" w14:textId="77777777" w:rsidR="006235F3" w:rsidRDefault="006235F3">
      <w:pPr>
        <w:pStyle w:val="a3"/>
      </w:pPr>
      <w:r>
        <w:t xml:space="preserve">　　所以現在這個教學，不是只有教小孩，父母（家長）都要一起學習，這樣才能收到效果。這樣家長跟老師一起配合，才能把下一代教好。如果不是這樣教，這種教學的效果就很有限。當前當務之急，當然培養師資是首要的，培養師資的同時也要培養家長，家長也是老師，是孩子的老師，這是第一個。因為培養家長，家長學會了、家長認識了、家長懂了，他才願意把他的孩子送到我們這個學校來學習。如果家長不知道，他也不可能把他的孩子送過來，這必定是家長要先認識、要先知道，自己有去學習，知道這個重要、這個好處，他才會把他的兒女送來我們這個學校，這是必然的。所以這個是老師、家長、學生一起共學的，這一點我們一定要明白。</w:t>
      </w:r>
      <w:r>
        <w:t xml:space="preserve"> </w:t>
      </w:r>
    </w:p>
    <w:p w14:paraId="4DAB8EF5" w14:textId="77777777" w:rsidR="006235F3" w:rsidRDefault="006235F3">
      <w:pPr>
        <w:pStyle w:val="a3"/>
      </w:pPr>
      <w:r>
        <w:t xml:space="preserve">　　每個地方辦一條龍學校，各地因緣不同。我們淨老和尚有很多構想都非常好，像過去（三十年前）常常提倡的彌陀村，那個構想非常好，照顧老人；最近提倡的一條龍學校，教育下一代。一個養老，一個育幼，這個是現前社會兩大問題，再來一個是醫療，這三方面。這三方面根本都是在教育，在教學。不管什麼行業，都離不開教學。但是教學，有根本，有枝末。《論語》，孔老夫子講的道德仁藝，後面那個藝是藝術的藝，就是各行各業，各種藝術、各種科技，這個是藝。藝是末，才藝是枝末，各種技術是枝末。不管你學哪一方面的這些才能、技術、藝術，道德仁是根本，道是最高，再來是德，再來就仁（仁愛的仁）。人要有道德，道德仁是根本，藝術是末，</w:t>
      </w:r>
      <w:r>
        <w:lastRenderedPageBreak/>
        <w:t>這樣才有正面的受用。如果只重視才藝，不重視道德仁的修學，不懂得做人做事、待人接物的道理，這個藝再好也都是產生負面作用，人生也就沒有幸福快樂可言。我們學佛，沒有這個基礎，也很難成就，念佛往生都會有障礙，所以不能不重視這個扎根的學習。我們要記住，從大人開始，小孩是大人在帶的，你大人不學怎麼去帶小孩？這個非常重要。</w:t>
      </w:r>
      <w:r>
        <w:t xml:space="preserve"> </w:t>
      </w:r>
    </w:p>
    <w:p w14:paraId="499826C5" w14:textId="77777777" w:rsidR="006235F3" w:rsidRDefault="006235F3">
      <w:pPr>
        <w:pStyle w:val="a3"/>
      </w:pPr>
      <w:r>
        <w:t xml:space="preserve">　　所以我們今天在紀念追思先師護法的活動，提起我們淨老和尚一生弘法利生，晚年要辦傳統文教學的一番苦心，我們大家要能夠深入去體會。也期望我們澳洲淨宗學會院辦一條龍學校，能圓滿的成就，利益眾生。</w:t>
      </w:r>
      <w:r>
        <w:t xml:space="preserve"> </w:t>
      </w:r>
    </w:p>
    <w:p w14:paraId="6D141E44" w14:textId="77777777" w:rsidR="006235F3" w:rsidRDefault="006235F3">
      <w:pPr>
        <w:pStyle w:val="a3"/>
      </w:pPr>
      <w:r>
        <w:t xml:space="preserve">　　好，今天就跟大家講到這裡。祝大家福慧增長，法喜充滿，身心安康，六時吉祥，學業進步，事業順利，闔家平安。阿彌陀佛！　　</w:t>
      </w:r>
    </w:p>
    <w:sectPr w:rsidR="006235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F53A0" w14:textId="77777777" w:rsidR="006235F3" w:rsidRDefault="006235F3" w:rsidP="0074268C">
      <w:r>
        <w:separator/>
      </w:r>
    </w:p>
  </w:endnote>
  <w:endnote w:type="continuationSeparator" w:id="0">
    <w:p w14:paraId="6C74F2ED" w14:textId="77777777" w:rsidR="006235F3" w:rsidRDefault="006235F3" w:rsidP="00742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D65FF" w14:textId="77777777" w:rsidR="006235F3" w:rsidRDefault="006235F3" w:rsidP="0074268C">
      <w:r>
        <w:separator/>
      </w:r>
    </w:p>
  </w:footnote>
  <w:footnote w:type="continuationSeparator" w:id="0">
    <w:p w14:paraId="2F195427" w14:textId="77777777" w:rsidR="006235F3" w:rsidRDefault="006235F3" w:rsidP="007426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68C"/>
    <w:rsid w:val="006235F3"/>
    <w:rsid w:val="0074268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0D58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26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26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26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26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