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C4C7D" w14:textId="77777777" w:rsidR="00006D1A" w:rsidRDefault="00006D1A">
      <w:r>
        <w:t xml:space="preserve">行策大師警語菁華選錄　　悟道法師主講　　（第三集）　　</w:t>
      </w:r>
      <w:r>
        <w:t>2000/12/17-22</w:t>
      </w:r>
      <w:r>
        <w:t xml:space="preserve">　　台南淨宗學會　　檔名：</w:t>
      </w:r>
      <w:r>
        <w:t xml:space="preserve">WD20-002-0003 </w:t>
      </w:r>
    </w:p>
    <w:p w14:paraId="11EEFE60" w14:textId="77777777" w:rsidR="00006D1A" w:rsidRDefault="00006D1A">
      <w:pPr>
        <w:pStyle w:val="a3"/>
      </w:pPr>
      <w:r>
        <w:t xml:space="preserve">　　我們學佛要理智，不能感情用事，不能說這是法師講的，法師講的就絕對正確，不一定。佛快要滅度以前，教我們四依法。四依法：第一、依法不依人；第二、依義不依語；第三、依了義不依不了義；第四、依智不依識。依法不依人，法就是經典，理論的依據。這位法師，這位大德，不管在家、出家，他所說的在經典是不是能找出依據，理論的依據，經典裡佛是不是有這樣講？如果經典有這個依據，我們可以相信、可以採納；如果經典裡沒有這個講法，是法師講的，我們可以不要相信、不要採納。那是他自己的看法，自己的意思，佛並沒有這樣講。我們要依照經典佛所說的為標準，這就叫做依法不依人。</w:t>
      </w:r>
      <w:r>
        <w:t xml:space="preserve"> </w:t>
      </w:r>
    </w:p>
    <w:p w14:paraId="18A16DBD" w14:textId="77777777" w:rsidR="00006D1A" w:rsidRDefault="00006D1A">
      <w:pPr>
        <w:pStyle w:val="a3"/>
      </w:pPr>
      <w:r>
        <w:t xml:space="preserve">　　回向是佛在經典裡跟我們講的，回就是回轉，向就是向一個方向。一般講回向有回小向大，譬如說我們修小聖，現在回心、回過頭來向大聖了。本來想我修到阿羅漢就好了，現在想修到阿羅漢還不圓滿，現在要向菩薩、向佛這個目標來修持，這就是回小向大，這是一個意思。另外一個意思，就是說我們心量很小，譬如說我們做功德回向，回向自己就好了；還是說大一點，回向我這一家人；道場裡，回向我這個道場的同修就好，這就是小，心量很小。我們本來是發這個心而已，現在拓開心量，回向法界一切眾生，這就回小向大，本來是小心量，現在向大心量。</w:t>
      </w:r>
      <w:r>
        <w:t xml:space="preserve"> </w:t>
      </w:r>
    </w:p>
    <w:p w14:paraId="03FB9C5E" w14:textId="77777777" w:rsidR="00006D1A" w:rsidRDefault="00006D1A">
      <w:pPr>
        <w:pStyle w:val="a3"/>
      </w:pPr>
      <w:r>
        <w:t xml:space="preserve">　　再來回自向他，就是說我們自己修的功德，我們自己修的功德，回轉向他人，就是給別人。我自己不要享受，我的功德給大家享受，回向給別人，他就是別人，這就叫做回自向他。我講到這裡，大家就知道了，就不用解釋那麼多，是不是可以回向，你就聽懂了，既然可以回自向他，那些冤親債主是他，怎麼不能回向？回向還不走，還來糾纏，那就是你的功德修得不夠，修的量夠，他就走了。除非我們修的功德很大，他馬上得到利益，他就離開鬼神道了，你要叫他來糾纏，他也不會來，他得到利益，他就趕快走了。他就是還沒達到那個標準，他還在鬼神道，才會再來找你。碰到這個情形，我們一般修行、修善的功德還沒到那麼大，要長時間累積，積功累德，慢慢修、慢慢累積，回向一段時間，這個功德修夠了，他就得到利益、就能超生到善道。</w:t>
      </w:r>
      <w:r>
        <w:t xml:space="preserve"> </w:t>
      </w:r>
    </w:p>
    <w:p w14:paraId="66AA782B" w14:textId="77777777" w:rsidR="00006D1A" w:rsidRDefault="00006D1A">
      <w:pPr>
        <w:pStyle w:val="a3"/>
      </w:pPr>
      <w:r>
        <w:t xml:space="preserve">　　我們一般在修，沒辦法一次修很大的功德，要慢慢修、慢慢累積，要一段時間，除非你修的這件善事、這件功德很大，他馬上就得到利益。這經典上是有，但是理論方法你要明瞭，要修也很快。跟大家講一個祕密，修得最快的，我們老和尚講的經多印一些，錢拿出來做這個最快。我告訴很多同修，有的家親眷屬要死斷不了氣，有的業障現前，做這個給他回向，效果最好。我經驗很多。所以要累積，積功累德一段時間，你修夠了，他就走了。</w:t>
      </w:r>
      <w:r>
        <w:t xml:space="preserve"> </w:t>
      </w:r>
    </w:p>
    <w:p w14:paraId="34D10867" w14:textId="77777777" w:rsidR="00006D1A" w:rsidRDefault="00006D1A">
      <w:pPr>
        <w:pStyle w:val="a3"/>
      </w:pPr>
      <w:r>
        <w:t xml:space="preserve">　　像明朝戚繼光將軍，誦《金剛經》幫他的部下超度，他一個部下死了來托夢，叫主官幫他超度。他知道戚繼光平常誦《金剛經》很得力，天天誦、常常誦，很愛誦《金剛經》，知道他誦《金剛經》有這個功德，可以幫助他超生、超度。所以他就來托夢，請他誦一部《金剛經》來幫他超度。隔天戚繼光一早起來就開始誦《金剛經》，昨晚做那個夢，他的部下來托夢，死去的那位部下來托夢。誦到一半，一位女婢端一杯茶來給他喝，他誦到一半，手揮了一下，嘴巴沒說出來還在誦經，但是心裡動一個念頭不用，說不用的意思。那晚又夢見這個部下來托夢，他說，你早上幫我誦</w:t>
      </w:r>
      <w:r>
        <w:lastRenderedPageBreak/>
        <w:t>《金剛經》，誦得真好，但是功德只一半而已，裡面有夾雜，夾雜不用二字。他說，這個效果減少一半以上，請你明天再幫我誦一部不夾雜的，我就可以超生了。</w:t>
      </w:r>
      <w:r>
        <w:t xml:space="preserve"> </w:t>
      </w:r>
    </w:p>
    <w:p w14:paraId="523C17C8" w14:textId="77777777" w:rsidR="00006D1A" w:rsidRDefault="00006D1A">
      <w:pPr>
        <w:pStyle w:val="a3"/>
      </w:pPr>
      <w:r>
        <w:t xml:space="preserve">　　戚繼光夢醒之後就交代家裡的人，明天早上我要誦《金剛經》給某人回向，你們所有的人都不要來打擾我，都不用端茶來給我，我誦完再來喝。隔天早上起來就誦《金剛經》，這部《金剛經》從頭誦到尾都沒有夾雜，功德回向給這位部下。那個晚上又夢見這位部下來感謝他，說早上你誦的這部《金剛經》，我已經得到了，我現在要走了，要往生到善道了。所以說他得到利益，他就走了，還沒走就是說你修得還不夠，功德修得還不夠，修夠他就走了。所以不用怕，不要怕回向他就不走，會來糾纏，沒這回事情。所以我們要聽佛講的，不要去聽那個法師講的，依法不依人。</w:t>
      </w:r>
      <w:r>
        <w:t xml:space="preserve"> </w:t>
      </w:r>
    </w:p>
    <w:p w14:paraId="66692E9E" w14:textId="77777777" w:rsidR="00006D1A" w:rsidRDefault="00006D1A">
      <w:pPr>
        <w:pStyle w:val="a3"/>
      </w:pPr>
      <w:r>
        <w:t xml:space="preserve">　　我們念佛的人，我們回向西方，我們所修的一切善事，我們都不求，我們也不求人天福報，也不求來世要出世到有錢人家去當他家的兒子，我們沒有這個念頭。我們只有一個願望，求往生到西方作佛，這就是回向西方。我們不管做任何一件善事都可以回向西方，這才是真實的功德、無漏的功德，你這樣回向就是『莊嚴淨土』。所以我們念回向偈：「願以此功德，莊嚴佛淨土」，要如何莊嚴？就是這樣莊嚴。但是莊嚴，我們自己要真正去修，才有辦法莊嚴淨土，我們自己如果沒修，要拿什麼去莊嚴淨土？請再看第六段：</w:t>
      </w:r>
      <w:r>
        <w:t xml:space="preserve"> </w:t>
      </w:r>
    </w:p>
    <w:p w14:paraId="6C2E50DE" w14:textId="77777777" w:rsidR="00006D1A" w:rsidRDefault="00006D1A">
      <w:pPr>
        <w:pStyle w:val="a3"/>
      </w:pPr>
      <w:r>
        <w:t xml:space="preserve">　　【修行別無要術。但真信願生。一向專念。則一切行履。無煩改轍。】</w:t>
      </w:r>
      <w:r>
        <w:t xml:space="preserve"> </w:t>
      </w:r>
    </w:p>
    <w:p w14:paraId="47E13CF3" w14:textId="77777777" w:rsidR="00006D1A" w:rsidRDefault="00006D1A">
      <w:pPr>
        <w:pStyle w:val="a3"/>
      </w:pPr>
      <w:r>
        <w:t xml:space="preserve">　　『修行』，大師告訴我們『別無要術』，「要術」就是說沒有更好的方法。我們修學淨土，『但真信願生』，信心真實這個最要緊。真實就是我們一般說的老實，不懷疑、不夾雜、不間斷，對佛所說的話沒有絲毫的疑惑，願意往生到西方極樂世界。我們如果具足真信切願，『一向專念』，阿彌陀佛，其他一切我們就不需要去改變了。不用今天修這樣，明天修那樣，今天聽這位法師講，明天聽那位法師講，講到最後我們的心亂糟糟，不知道怎樣才好？我們修行最重要的，淨土的要領就是在這裡，真信切願，一向專念，阿彌陀佛。我們這七天的佛七，就是落實「一向專念」，我們就是念一句阿彌陀佛。利用時間跟大家講一些有關修學淨土的理論方法，無非是要增加我們的信心，使我們的信願能夠真切。所以才有需要講經、講開示，目的就是在這裡。一向專念，我們同修可以說有很多人做到一向專念，一心專念阿彌陀佛。但是還有一些同修的信願還要加強，加強就是經多聽，多聽經，多聞法，同參道友互相交換修學心得，這樣我們就可以達到具足真信切願，一向專念，這一生決定可以往生西方極樂世界。我們看第七段，我先將這段文念一遍，我們來對一下，七：</w:t>
      </w:r>
      <w:r>
        <w:t xml:space="preserve"> </w:t>
      </w:r>
    </w:p>
    <w:p w14:paraId="26EC0A20" w14:textId="77777777" w:rsidR="00006D1A" w:rsidRDefault="00006D1A">
      <w:pPr>
        <w:pStyle w:val="a3"/>
      </w:pPr>
      <w:r>
        <w:t xml:space="preserve">　　【苟得往生。則橫截五道。頓超不退。倘若娑婆事業。在在縈懷。一暴十寒。心不專篤。遇五欲時。如膠如漆。遭逢逆境。結怨銜恨。而欲命終彼佛接引。豈非難事。由此觀之。淨土法門。藥也。娑婆貪愛。忌也。服其藥。復飽食其忌。可乎。】</w:t>
      </w:r>
      <w:r>
        <w:t xml:space="preserve"> </w:t>
      </w:r>
    </w:p>
    <w:p w14:paraId="484D2AEB" w14:textId="77777777" w:rsidR="00006D1A" w:rsidRDefault="00006D1A">
      <w:pPr>
        <w:pStyle w:val="a3"/>
      </w:pPr>
      <w:r>
        <w:t xml:space="preserve">　　第七段主要是告訴我們，我們念佛求往生西方，什麼樣的事情要避免，這段最後用吃藥的禁忌來做個比喻。我們念佛念很久，甚至念了好幾十年，功夫不得力，原因就是在這段的開示裡面。主要的原因就是我們對娑婆世界，在這個世界裡面的一切沒有徹底放下。在我們這個世界，有一件事情牽掛放不下，就是我們往生的障礙。</w:t>
      </w:r>
      <w:r>
        <w:t xml:space="preserve"> </w:t>
      </w:r>
    </w:p>
    <w:p w14:paraId="5374432D" w14:textId="77777777" w:rsidR="00006D1A" w:rsidRDefault="00006D1A">
      <w:pPr>
        <w:pStyle w:val="a3"/>
      </w:pPr>
      <w:r>
        <w:lastRenderedPageBreak/>
        <w:t xml:space="preserve">　　這裡一開頭告訴我們，『苟得往生，則橫截五道，頓超不退』，這是說我們如果往生到西方極樂世界，就可以橫截五道。「五道」就是我們平常講的六道，有的經典講五道，像《無量壽經》我們看到的是講五道，有的經典講六道。五道就是沒將阿修羅算一道，只算天道、人道、畜生道、餓鬼道、地獄道，五道主要是講這五道。講五道也有包括阿修羅，因為阿修羅這一道，在天道、人道、畜生道、餓鬼道都有阿修羅，只有地獄道沒有阿修羅。所以講五道，就是看阿修羅是屬於哪一道，他就算哪一道。譬如說我們人間也有阿修羅，人間的阿修羅就屬於人道，畜生道的阿修羅就屬於畜生道，餓鬼道的阿修羅就屬於餓鬼道，天道的阿修羅屬天道，這是五道的說法。如果是講六道，就加一個阿修羅道，這個阿修羅道是專指天道的阿修羅。所以說六道，那個阿修羅道只是指天道的阿修羅，人間的阿修羅，畜生道的阿修羅，餓鬼道的阿修羅，不包括在內，那是專指天道的阿修羅。一般講六道，就是將天道的阿修羅算一道，這樣就叫六道。所以經典有講六道、有講五道，意思都一樣。</w:t>
      </w:r>
      <w:r>
        <w:t xml:space="preserve"> </w:t>
      </w:r>
    </w:p>
    <w:p w14:paraId="2E41EBF7" w14:textId="77777777" w:rsidR="00006D1A" w:rsidRDefault="00006D1A">
      <w:pPr>
        <w:pStyle w:val="a3"/>
      </w:pPr>
      <w:r>
        <w:t xml:space="preserve">　　講最多的就是《楞嚴經》，《楞嚴經》講「七處」，這個處就是道的意思。一般講六道，《楞嚴經》講七道。《楞嚴經》又加哪一道？加一個仙道。譬如我們中國古代道教是學仙，印度也很多學仙的，《感應篇》裡面講的天仙、地仙、人仙，還有鬼仙。所以仙在《楞嚴經》也算一道，就是多了一道。所以《楞嚴經》說得最詳細、最清楚，講七處，就是七道的意思。這個五道、六道、七處，這是開合不同，就是講得簡單、講得詳細有不同，意思都一樣。我們一般講六道輪迴，這是我們平常比較常講，平常都是講六道較多。</w:t>
      </w:r>
      <w:r>
        <w:t xml:space="preserve"> </w:t>
      </w:r>
    </w:p>
    <w:p w14:paraId="32063BAC" w14:textId="77777777" w:rsidR="00006D1A" w:rsidRDefault="00006D1A">
      <w:pPr>
        <w:pStyle w:val="a3"/>
      </w:pPr>
      <w:r>
        <w:t xml:space="preserve">　　橫截五道，「橫」就是橫超的意思；「截」就是截止，把六道生死輪迴截止起來，這是形容很快速的意思。橫超也是比喻快速。古大德有個比喻，譬如我們修行要了生死、出三界，在所有法門裡面歸納到最後有兩種方法：一種是直超，一種橫超。淨土法門屬於橫超，其他的法門都是直超。這個古大德也用了一個比喻。譬如我們凡夫要斷煩惱、了生死、出離六道輪迴，修學一般的法門，不管大乘法門、小乘法門都是直超，靠自己的自力修行，修戒定慧來斷惑證真，起碼要證到小乘阿羅漢果、大乘圓教七信位的菩薩，才斷見思煩惱，脫離六道生死輪迴。古大德比喻要靠我們自己修行的功力來斷煩惱、了生死，好像一條蟲在一枝竹子裡面。諸位都看過竹子，竹子很長，再短的竹子也有相當的高度，有的竹子很高，好幾個人高。這條蟲在竹子最底下的地方，這條蟲想要出去外面，要從這枝竹子裡面出去外面。如果是直超，這條蟲怎麼出來？一節一節從最下面往上一直爬，竹子有竹節，一節一節的，爬碰到竹節咬個洞，突破；再爬上去，碰到第二個竹節，又咬個洞，再上去，一直咬一直咬，咬到竹子尾端才能出去外面。這就是形容靠我們自己修行，要斷三界裡面見惑八十八品煩惱、思惑八十一品的煩惱，就好像那條蟲在竹子最下面要出去外面，從直的</w:t>
      </w:r>
      <w:r>
        <w:t>出來，咬那個竹節，一節一節咬到最尾端，才能出去外面。這個意思就是說，以我們自己修行的功力來斷煩惱、出三界，時間相當久，相當困難。</w:t>
      </w:r>
      <w:r>
        <w:t xml:space="preserve"> </w:t>
      </w:r>
    </w:p>
    <w:p w14:paraId="342C0044" w14:textId="77777777" w:rsidR="00006D1A" w:rsidRDefault="00006D1A">
      <w:pPr>
        <w:pStyle w:val="a3"/>
      </w:pPr>
      <w:r>
        <w:t xml:space="preserve">　　佛在經典告訴我們，諸位同修這一生能夠遇到佛法，遇到佛法還會來修行，這不是這一生才開始學的。如果這一生才接觸到佛法，不可能來這裡坐兩個小時，坐兩分鐘都坐不住的。諸位能夠來道場共修、念佛、聽經，可以這麼長的時間，這就證明我們過去生中，生生世世都在修行，都在學佛、念佛。但是我們學佛是不是有成績？沒有成績，就好像在學校讀書，每一次考試沒有一次考及格。所以說每一生修行，沒有一次斷煩惱，不要說斷見思煩惱，只是斷三界見惑八十八品的煩惱，我們就從來沒有達到這個目標。所以修修修，如果照《無量壽經》來講，我們已經修了無量劫，曾經在無量諸佛的處所供養過，已經供養過無量的諸佛，這麼深厚的善根。但是修到現在還是凡夫，生死凡夫。這就證明什麼事情？證明靠自力修行斷煩惱、出三界，很不簡單。就像那條蟲在竹子最下面，直直爬到竹子尾端出去，用的時間要很久，很辛苦。這是形容通途的法門，一般的法門，直超的困難度。</w:t>
      </w:r>
      <w:r>
        <w:t xml:space="preserve"> </w:t>
      </w:r>
    </w:p>
    <w:p w14:paraId="1712EED2" w14:textId="77777777" w:rsidR="00006D1A" w:rsidRDefault="00006D1A">
      <w:pPr>
        <w:pStyle w:val="a3"/>
      </w:pPr>
      <w:r>
        <w:t xml:space="preserve">　　我們淨土法門，它的殊勝、它的特色在哪裡？好像那條蟲現在要出來外面，它不是直直上去的，是從竹子的側邊咬個洞，從側邊出來。從側邊出來，當然很快、很容易，時間短，又快速，又不用麻煩。在所有的法門當中，哪一個法門是橫超？我們查遍《大藏經》，顯宗密教、大乘小乘，找到最後只有淨土法門，念阿彌陀佛往生西方極樂世界這個法門，這個法門是橫超。其他不管大乘小乘、顯宗密教都是直超，你沒有斷煩惱，煩惱有一絲毫斷不乾淨，你都沒有辦法出三界。在《四十二章經》佛跟我們講得很清楚，我們一生當中修行，修到斷八十八品見惑，要證阿羅漢果、了生死就可以預期，預期就是說可以計算時間了。時間要多久？也還要七生天上，七下人間。往生之後，往生到天道去七遍，再來人間做人七遍，這樣七次的往來才能證到阿羅漢果。不過如果證到初果須陀洹，斷三界八十八品見惑，雖然在天道和人道還在輪迴，但是絕對不會墮落三惡道，因為見惑斷盡了。</w:t>
      </w:r>
      <w:r>
        <w:t xml:space="preserve"> </w:t>
      </w:r>
    </w:p>
    <w:p w14:paraId="4C60B805" w14:textId="77777777" w:rsidR="00006D1A" w:rsidRDefault="00006D1A">
      <w:pPr>
        <w:pStyle w:val="a3"/>
      </w:pPr>
      <w:r>
        <w:t xml:space="preserve">　　所以，時間還要這麼長才證到一個阿羅漢果。阿羅漢果在我們佛門裡面是小乘聖人的果位，算是脫離六道輪迴、了生死了，這個階段畢業了，好像我們讀小學畢業了。阿羅漢上去還有菩薩，權教菩薩、明心見性的大菩薩，明心見性的大菩薩從圓教初住位，一直到等覺菩薩，這個當中還有四十一個位次才能證得圓滿的佛果。所以證一個阿羅漢果，距離圓滿的佛果，這個位置還非常的遙遠，遠之又遠。我們不要說成菩薩、成佛，要證個阿羅漢對我們來說就很困難。這一生靠自己的力量修行，要修到斷煩惱，實在是很不容易。</w:t>
      </w:r>
      <w:r>
        <w:t xml:space="preserve"> </w:t>
      </w:r>
    </w:p>
    <w:p w14:paraId="35806777" w14:textId="77777777" w:rsidR="00006D1A" w:rsidRDefault="00006D1A">
      <w:pPr>
        <w:pStyle w:val="a3"/>
      </w:pPr>
      <w:r>
        <w:t xml:space="preserve">　　還好有一個淨土法門！淨土法門的特色就是在帶業往生，煩惱一品都沒斷，你只要具足信、願、行三個條件，真正相信有西方淨土，真正相信阿彌陀佛發四十八願會接引我們往生，真正相信我念佛決定可以往生到西方。第一要信，一絲毫都不懷疑，這才是真正相信。相信後要發願，我們願意往生到西方淨土去，我們現在的話叫做移民，我們從娑婆世界移民到西方極樂世界，換一個環境來修行，去那裡留學，畢業再回來娑婆世界度眾生。畢業就是成佛。實際上，你還沒有畢業也可以回來度眾生，雖然自己還沒有成佛，你往生到西方蒙阿彌陀佛四十八願威神加持，去和阿彌陀佛見個面、打個招呼，你向阿彌陀佛報告，說我要學地藏菩薩先度眾生成佛，我自己才要成佛。阿彌陀佛就會滿你的願，你馬上就可以回來娑婆世界，及十方世界，去度跟你有緣的眾生，絕對不會墮三惡道。能知宿命，你自己從哪裡來，將來要去哪裡，清清楚楚，沒有隔陰之迷。</w:t>
      </w:r>
      <w:r>
        <w:t xml:space="preserve"> </w:t>
      </w:r>
    </w:p>
    <w:p w14:paraId="1A0E1D4B" w14:textId="77777777" w:rsidR="00006D1A" w:rsidRDefault="00006D1A">
      <w:pPr>
        <w:pStyle w:val="a3"/>
      </w:pPr>
      <w:r>
        <w:t xml:space="preserve">　　往生西方條件就是發願，發願以後就要行，行就是念佛。念佛有四種：實相念佛、觀想念佛、觀像念佛、持名念佛。實相念佛就是念我們自己自性本具的天真佛，跟禪宗參禪，參我們父母未生前本來面目，那個功夫境界是一樣的。當然這個難度是比較高。再來就是觀想念佛，根據《佛說觀無量壽佛經》所說的十六觀，第一觀到第十二觀屬於觀想念佛；第十三觀是觀像念佛，看佛像，看莊嚴的佛像，將這些莊嚴的佛像深深印在我們的腦海裡，這也是一種念佛；第十四觀到第十六觀說九品往生。我們現在用的這個方法，叫做持名念佛，是出在《觀經》第十六觀，第十六觀也可以說是最殊勝的一觀。我們一般講好戲排在後頭，最好的出頭、壓軸戲排在最後面。持名念佛排在第十六觀，就是說明這個方法最殊勝！持名，簡單容易又通實相，夏蓮居老居士在《淨語》法語裡面講了很多。要能具足這三個條件，煩惱沒有斷也可以往生。</w:t>
      </w:r>
      <w:r>
        <w:t xml:space="preserve"> </w:t>
      </w:r>
    </w:p>
    <w:p w14:paraId="2A8690A7" w14:textId="77777777" w:rsidR="00006D1A" w:rsidRDefault="00006D1A">
      <w:pPr>
        <w:pStyle w:val="a3"/>
      </w:pPr>
      <w:r>
        <w:t xml:space="preserve">　　念佛法門的功夫，你只要將煩惱控制住，不用斷沒關係；就是說壓得住，不要發作起來。不要發作，這樣就可以了，不用到很深的功夫，這樣你就有把握往生，就決定有把握。你煩惱伏得愈深，往生的品位愈高，將來要往生的時間，你自己可以預知時至。預知時至就是說，我們哪一天要往生，事先我們就知道了，功夫愈深、愈高的，愈早知道。譬如六祖他兩年前就知道他自己兩年後要往生，功夫愈高愈早知道。功夫較淺的，半年、三個月，一個月、二個禮拜，一個禮拜、三天，這是較淺，較淺的預知時至，就是說我們念佛功夫成片較淺。可以預知時至，這就絕對把握往生，事先你自己就知道了。</w:t>
      </w:r>
      <w:r>
        <w:t xml:space="preserve"> </w:t>
      </w:r>
    </w:p>
    <w:p w14:paraId="0768184F" w14:textId="77777777" w:rsidR="00006D1A" w:rsidRDefault="00006D1A">
      <w:pPr>
        <w:pStyle w:val="a3"/>
      </w:pPr>
      <w:r>
        <w:t xml:space="preserve">　　再次等的，在臨終的時候煩惱還控制不住，煩惱控制不住就要靠臨終的因緣，臨終的助緣如果好，自己本身在這個時候善根、福德現前。什麼叫做善根、福德現前？臨終的時候頭腦清楚，不會糊裡糊塗，不會病得不醒人事，心不顛倒。這個時候這些同參道友來給你助念，勸你念佛求生西方，這個因緣如果好，就有辦法幫助你往生到西方極樂世界。這就要看臨終那時候，自己本身，以及外面這些助緣，就是我們《彌陀經》講的善根、福德、因緣。看那時候是不是這三樣都具足，這三樣如果都具足，也可以往生到西方極樂世界，這沒問題。但是最有把握的，就是要靠我們自己平常用功夫，平常用的功夫。最好我們先準備起來放著，現在功夫先準備起來放著，不要說等到臨終的時候，看有沒有人會來助念。萬一那個時候沒有人來助念，自己又忘記了，那這一生又空過了，還要再六道輪迴。枉費我們這一生遇到這麼殊勝的淨土法門，這樣就很可惜了。</w:t>
      </w:r>
      <w:r>
        <w:t xml:space="preserve"> </w:t>
      </w:r>
    </w:p>
    <w:p w14:paraId="3F7946AC" w14:textId="77777777" w:rsidR="00006D1A" w:rsidRDefault="00006D1A">
      <w:pPr>
        <w:pStyle w:val="a3"/>
      </w:pPr>
      <w:r>
        <w:t xml:space="preserve">　　所以我們愈早準備愈好，不要說等到我退休了，不然就是等我老了，明天這個世界會變成怎樣，我們知道嗎？我們不知道。我們念佛的人，實在講，時時刻刻要準備往生，這才是一個覺悟的人。如果還在想說我再過幾年，再多久，這還沒有覺悟。時時刻刻都準備可以往生，隨時可以去！像印光大師告訴我們的，印光大師教我們念佛的人要寫一個「死」字，貼在額頭，天天看。他貼這個死字，不是說我還有幾天才會死，還有幾年才會死，不是叫我們這樣觀想，這樣觀想是還沒有覺悟。貼那個死字，教我們怎樣觀想？觀想我現在已經死了，就已經死了，不是說觀我還有多久會死，不是教我們這樣觀的。這個字貼著就是我現在已經死了，這個世間和我都沒關係，人家對我好也好，對我壞也好，已經和我都不相干。如果你這個死字，如果觀得起來，是這樣的心態，這樣你就發菩提心了。這樣念佛，像各位的根性，不用念到一個星期，三天就一心不亂。</w:t>
      </w:r>
      <w:r>
        <w:t xml:space="preserve"> </w:t>
      </w:r>
    </w:p>
    <w:p w14:paraId="2A990243" w14:textId="77777777" w:rsidR="00006D1A" w:rsidRDefault="00006D1A">
      <w:pPr>
        <w:pStyle w:val="a3"/>
      </w:pPr>
      <w:r>
        <w:t xml:space="preserve">　　我們現在念這麼久，念到喉嚨都快破了，還不能一心不亂，就是現在還沒死，還活著！活著，事情就很多，妄想很多，這樣放不下，那樣也放不下。自己的煩惱不夠，還要為子孫煩惱，兒子煩惱不夠，還要煩惱到孫子，還要煩惱到曾孫去，怎麼能夠往生？當然這是障礙。所以印光大師寫的那個「死」字，過去在華藏圖書館，我們導師印很多，寫一個死字。師父在台北佛陀教育基金會的寮房，寫了一個死字，字有夠大，一進寮房的門就看到那個死字；還有一個字小一點的，掛在床尾處，躺下去就看到那個死字。那時候男眾的寮房，也學師父，我們貼小的死字，貼在床尾。師父說晚上躺下去睡覺，就要想阿彌陀佛今晚快來接我往生，要這樣觀想，不要想還有明天，現在躺下去就是準備要去往生，教我們每天這樣觀想。你觀想習慣了，等往生的那一天你就很自在、很自然，每天都是這樣想，到時候你就很自然。如果我們現在不這樣觀想，事情有夠多的，想不完，到快要死了，一口氣快斷了，事情還很多，放不下。這就產生往生西方的嚴重障礙。這是佛菩薩、祖師大德在經典跟我們開示的。</w:t>
      </w:r>
      <w:r>
        <w:t xml:space="preserve"> </w:t>
      </w:r>
    </w:p>
    <w:p w14:paraId="4AF88CA5" w14:textId="77777777" w:rsidR="00006D1A" w:rsidRDefault="00006D1A">
      <w:pPr>
        <w:pStyle w:val="a3"/>
      </w:pPr>
      <w:r>
        <w:t xml:space="preserve">　　所以，淨土法門往生比較其他法門是容易得太多了，因為不用斷煩惱，這樣我們就人人都做得到。說到斷煩惱，確實在一生當中要修到斷煩惱，這是很不簡單的事情，那是少數的人做得到，不是多數人做得到。不用斷煩惱，煩惱一品都沒斷，具足信願行，這是你要不要做而已。你如果肯發心，人人都做得到；你如果放不下，當然就沒有辦法。所以我們這個淨土法門殊勝就是在這裡，可以帶業往生，這就叫做橫超。好像那條蟲橫著從竹子裡跑出來，當然時間很短，不用很辛苦。我們念阿彌陀佛，發願求生西方極樂世界，是蒙阿彌陀佛四十八願威神加持，接引我們往生到西方極樂世界。一往生到西方極樂世界，雖然煩惱沒斷，就了生死、出三界。不但了生死、出三界，脫離六道輪迴，跟諸位講，而且超越十法界。我們六道再上去，聲聞道、緣覺道、菩薩道、佛道，十法界。佛有十法界的佛，就是還沒有明心見性的佛，像天台宗講的藏教佛、通教佛，還沒有明心見性，這是權教的佛菩薩。明心見性，破一品無明，大徹大悟，他就入一真法界，超越十法界。西方極樂世界不但不在六道裡面，而且不在十法界裡面，是在一真法界裡面。所以我們往生到西方極樂世界，不但超越六道，而且超越十法界，是一真法界。</w:t>
      </w:r>
      <w:r>
        <w:t xml:space="preserve"> </w:t>
      </w:r>
    </w:p>
    <w:p w14:paraId="3C387AA5" w14:textId="77777777" w:rsidR="00006D1A" w:rsidRDefault="00006D1A">
      <w:pPr>
        <w:pStyle w:val="a3"/>
      </w:pPr>
      <w:r>
        <w:t xml:space="preserve">　　一真法界，我們在經典裡面只有看到《華嚴經》講的華藏世界是一真法界，明心見性的菩薩都往生到華藏世界。那個世界我們凡夫沒有分，不要說凡夫，阿羅漢、緣覺，還沒有明心見性十法界的佛菩薩也沒有分，他們也沒有辦法往生到華藏世界，他們也看不到、接觸不到。最起碼自己修，一定要修到破一品無明，才能接觸得到。但是西方極樂世界和其他十方一切諸佛的世界不一樣，只要你念阿彌陀佛，具足信願行，往生到西方極樂世界，一往生，縱然是下下品往生，你還是往生到一真法界。所以經典告訴我們，往生西方就圓證三不退，圓生四土。</w:t>
      </w:r>
      <w:r>
        <w:t xml:space="preserve"> </w:t>
      </w:r>
    </w:p>
    <w:p w14:paraId="5DC5EA93" w14:textId="77777777" w:rsidR="00006D1A" w:rsidRDefault="00006D1A">
      <w:pPr>
        <w:pStyle w:val="a3"/>
      </w:pPr>
      <w:r>
        <w:t xml:space="preserve">　　我們沒斷煩惱，是一</w:t>
      </w:r>
      <w:r>
        <w:t>個百分之百的凡夫，具足信願行，念佛往生到西方，往生到西方的凡聖同居土。我們現在住的這個世界，我們現在住在地球，就是住在娑婆世界，釋迦牟尼佛的凡聖同居土。釋迦牟尼佛的弟子，阿羅漢、緣覺住在方便有餘土，我們看不到。阿羅漢住的世界我們看不到，除非少數幾個有緣的可以看到，像《慈悲三昧水懺》，悟達國師遇到迦諾迦尊者。迦諾迦尊者是阿羅漢，悟達國師跟他有特殊的因緣，所以他去過阿羅漢的道場，就是進去方便有餘土的世界，看到那個道場是七寶宮殿。但是迦諾迦尊者把悟達國師的人面瘡醫治好，又送他出來，他回頭一看，七寶宮殿不見了，又是一片的荒山。這是少數有緣的人才接觸得到。</w:t>
      </w:r>
      <w:r>
        <w:t xml:space="preserve"> </w:t>
      </w:r>
    </w:p>
    <w:p w14:paraId="0CC4F30E" w14:textId="77777777" w:rsidR="00006D1A" w:rsidRDefault="00006D1A">
      <w:pPr>
        <w:pStyle w:val="a3"/>
      </w:pPr>
      <w:r>
        <w:t xml:space="preserve">　　這是阿羅漢而已，阿羅漢的世界方便有餘土，我們就看不到了，何況菩薩的實報莊嚴土、常寂光淨土，我們作夢也夢不到。這是十方諸佛一切世界，四土都是，上面可以通下面，下面沒有辦法通到上面。西方極樂世界很特殊，我們煩惱沒斷，去到那裡也還是凡夫，凡夫就是住在凡聖同居土，凡夫和聖人共同居住的國土。聖人他當然和我們接觸得到，我們不認識他，他認識我們，我們不認識他。譬如說佛菩薩應化在我們這個人間，我們不認識他。他認識我們，我們不認識他，可能坐在你旁邊的是阿羅漢示現的，我們也不認識。他示現和我們凡夫一樣，我們看不出來，但是他認識我們，我們不認識他。</w:t>
      </w:r>
      <w:r>
        <w:t xml:space="preserve"> </w:t>
      </w:r>
    </w:p>
    <w:p w14:paraId="7AAD17E7" w14:textId="77777777" w:rsidR="00006D1A" w:rsidRDefault="00006D1A">
      <w:pPr>
        <w:pStyle w:val="a3"/>
      </w:pPr>
      <w:r>
        <w:t xml:space="preserve">　　西方極樂世界的凡聖同居土，你只要生其中的一土，譬如我們凡夫帶業往生，往生到凡聖同居土，同時可以達到方便有餘土、實報莊嚴土、佛最高的常寂光淨土，這四土連在一起。十方世界都沒有這種情形，只有西方極樂世界有。所以我們雖然帶業往生，縱然是下下品往生，往生到西方的凡聖同居土，等於往生到方便有餘土、實報莊嚴土、常寂光淨土，跟菩薩一樣進一真法界。簡單講，往生到西方極樂世界，雖然我們自己修行還沒達到成佛、成大菩薩的程度，但是蒙阿彌陀佛四十八願威神的加持，神通、道力、智慧等於和佛差不多，也可以說等於成佛。</w:t>
      </w:r>
      <w:r>
        <w:t xml:space="preserve"> </w:t>
      </w:r>
    </w:p>
    <w:p w14:paraId="5D7B057B" w14:textId="77777777" w:rsidR="00006D1A" w:rsidRDefault="00006D1A">
      <w:pPr>
        <w:pStyle w:val="a3"/>
      </w:pPr>
      <w:r>
        <w:t xml:space="preserve">　　所以蕅益大師說這個世界是很奇異，最特殊的就是凡聖同居土。凡夫一品煩惱都沒斷，你說他是凡夫，他確實是凡夫。你說他是凡夫，雖然是凡夫，但是他的能力、神通、道力都跟佛差不多。所以你說他不是凡夫是佛菩薩也對，說凡夫也是，都可以說。所以這個世界非常的奇妙，因此十方諸佛，不管哪一尊佛，都會介紹他那個世界的眾生，送他的學生，介紹推薦他的學生，念阿彌陀佛求往生西方極樂世界。這我們在《無量壽經》都有讀到，十方諸佛讚歎，《無量壽經》、《彌陀經》都有，明文說到。為什麼十方諸佛要如此讚歎？因為他這個世界和所有諸佛的世界不一樣，就是這個地方不同，帶業往生，這是西方淨土的特色。所以這個世界，我們如果沒有往生就不用說，一往生「則橫截五道，頓超不退」，頓就是快速、超越，不但超越六道，而且超越十法界，圓證三不退。這是說往生西方極樂世界的功德利益。</w:t>
      </w:r>
      <w:r>
        <w:t xml:space="preserve"> </w:t>
      </w:r>
    </w:p>
    <w:p w14:paraId="538E3698" w14:textId="77777777" w:rsidR="00006D1A" w:rsidRDefault="00006D1A">
      <w:pPr>
        <w:pStyle w:val="a3"/>
      </w:pPr>
      <w:r>
        <w:t xml:space="preserve">　　下面就跟我們說出往生西方要避免的事情，『倘若娑婆事業，在在縈懷，一暴十寒，心不專篤，遇五欲時，如膠如漆』。這就是跟我們說，對娑婆的事業、事情，「在在縈懷」就是掛在心裡。倘若娑婆事業，在在縈懷，就是把娑婆世界的這些事情時常放在心裡。　　</w:t>
      </w:r>
    </w:p>
    <w:sectPr w:rsidR="00006D1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1BAEC" w14:textId="77777777" w:rsidR="00006D1A" w:rsidRDefault="00006D1A" w:rsidP="00B377C6">
      <w:r>
        <w:separator/>
      </w:r>
    </w:p>
  </w:endnote>
  <w:endnote w:type="continuationSeparator" w:id="0">
    <w:p w14:paraId="60DE0FBC" w14:textId="77777777" w:rsidR="00006D1A" w:rsidRDefault="00006D1A" w:rsidP="00B377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5F5DA" w14:textId="77777777" w:rsidR="00006D1A" w:rsidRDefault="00006D1A" w:rsidP="00B377C6">
      <w:r>
        <w:separator/>
      </w:r>
    </w:p>
  </w:footnote>
  <w:footnote w:type="continuationSeparator" w:id="0">
    <w:p w14:paraId="5AA848E7" w14:textId="77777777" w:rsidR="00006D1A" w:rsidRDefault="00006D1A" w:rsidP="00B377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7C6"/>
    <w:rsid w:val="00006D1A"/>
    <w:rsid w:val="007931EE"/>
    <w:rsid w:val="00B3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BBBF5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77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77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77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77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1380</Words>
  <Characters>7871</Characters>
  <Application>Microsoft Office Word</Application>
  <DocSecurity>0</DocSecurity>
  <Lines>65</Lines>
  <Paragraphs>18</Paragraphs>
  <ScaleCrop>false</ScaleCrop>
  <Company/>
  <LinksUpToDate>false</LinksUpToDate>
  <CharactersWithSpaces>9233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2026-08-13T01:32:00Z</dcterms:created>
  <dcterms:modified xsi:type="dcterms:W3CDTF">2026-08-13T01:32:00Z</dcterms:modified>
</cp:coreProperties>
</file>