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784D" w14:textId="77777777" w:rsidR="00496AFA" w:rsidRDefault="00496AFA">
      <w:r>
        <w:t xml:space="preserve">印光大師法語菁華摘錄　　悟道法師主講　　（第二集）　　</w:t>
      </w:r>
      <w:r>
        <w:t>2005/12/29</w:t>
      </w:r>
      <w:r>
        <w:t xml:space="preserve">　　台灣宜蘭流通處　　檔名：</w:t>
      </w:r>
      <w:r>
        <w:t xml:space="preserve">WD20-008-0002 </w:t>
      </w:r>
    </w:p>
    <w:p w14:paraId="67E4150F" w14:textId="77777777" w:rsidR="00496AFA" w:rsidRDefault="00496AFA">
      <w:pPr>
        <w:pStyle w:val="a3"/>
      </w:pPr>
      <w:r>
        <w:t xml:space="preserve">　　「印光大師法語菁華摘錄」，諸位觀眾大家好，阿彌陀佛！我們上一集講到摘錄的第三段：</w:t>
      </w:r>
      <w:r>
        <w:t xml:space="preserve"> </w:t>
      </w:r>
    </w:p>
    <w:p w14:paraId="3408E0A7" w14:textId="77777777" w:rsidR="00496AFA" w:rsidRDefault="00496AFA">
      <w:pPr>
        <w:pStyle w:val="a3"/>
      </w:pPr>
      <w:r>
        <w:t xml:space="preserve">　　【三。此法門以信。願。行。三法為宗。】</w:t>
      </w:r>
      <w:r>
        <w:t xml:space="preserve"> </w:t>
      </w:r>
    </w:p>
    <w:p w14:paraId="539F3857" w14:textId="77777777" w:rsidR="00496AFA" w:rsidRDefault="00496AFA">
      <w:pPr>
        <w:pStyle w:val="a3"/>
      </w:pPr>
      <w:r>
        <w:t xml:space="preserve">　　第二集繼續來報告這段，這個法門蕅益大師在《彌陀經要解》裡面，跟我們講得很清楚，我們念佛的人，能不能往生在於信願之有無，往生品位高下在持名念佛功夫淺深。就是說我們是不是能往生到西方極樂世界，關鍵你有信、有願嗎？如果有真信、有切願，臨終一念十念也能夠往生到西方。如果沒有信願，只有念佛，念到像銀牆鐵壁，風吹不入，雨打不濕，也沒有得生之理。為什麼？你雖然念佛，但是你不相信有西方極樂世界，你也不相信自己能夠往生西方，也不願意要往生西方。你就不想去西方，當然跟阿彌陀佛四十八願就不相應。所以四十八願第十八願，佛告訴我們「十方眾生，聞我名號，至心信要，所有善根，心心迴向，願生我國，乃至十念，若不生者，不取正覺」。至心信要，所有善根心心迴向，心心迴向就是發願，迴向發願，十念也能往生，一念十念都能往生，信願具足。</w:t>
      </w:r>
      <w:r>
        <w:t xml:space="preserve"> </w:t>
      </w:r>
    </w:p>
    <w:p w14:paraId="1E413AFF" w14:textId="77777777" w:rsidR="00496AFA" w:rsidRDefault="00496AFA">
      <w:pPr>
        <w:pStyle w:val="a3"/>
      </w:pPr>
      <w:r>
        <w:t xml:space="preserve">　　我們淨土法門跟其他大乘法門，它的特色在哪裡？就是不用斷煩惱，能夠超越三界六道生死輪迴，不但超越三界六道，而且超越十法界。西方極樂世界是一真法界，跟《華嚴經》講的華藏世界完全一樣，這不可思議。我們凡夫見思煩惱一品都沒有斷，靠『信願行』，念佛往生西方，不但超越六道而且超越十法界，真正不可思議，這就叫做帶業往生。其他的法門，不管你修學大乘法、小乘法，顯宗、密教，你如果要了生死，了六道裡面的分段生死，一定要將三界內見思煩惱斷得乾乾淨淨；一絲毫斷不乾淨，六道就出不去。上一集跟大家報告，小乘初果須陀洹，斷三界內八十八品的見惑，他還有八十一品的思惑沒斷，所以要七生天上，七下人間，人間天上七次往來，這樣才能夠將思惑斷乾淨，才能夠證阿羅漢果。可見大乘法、小乘法，要出三界一定要斷三界見思煩惱，一絲毫斷不乾淨，都沒有辦法出去。</w:t>
      </w:r>
      <w:r>
        <w:t xml:space="preserve"> </w:t>
      </w:r>
    </w:p>
    <w:p w14:paraId="478116DD" w14:textId="77777777" w:rsidR="00496AFA" w:rsidRDefault="00496AFA">
      <w:pPr>
        <w:pStyle w:val="a3"/>
      </w:pPr>
      <w:r>
        <w:t xml:space="preserve">　　要超越十法界，最少你要破一品無明，證一分法身，禪宗講的明心見性，大徹大悟才能夠超越十法界。你如果斷見思煩惱，斷塵沙煩惱，無明煩惱還沒斷，在十法界裡面。十法界裡面的四聖法界，是超越六道，在四聖法界。但是還沒有明心見性，沒有辦法入一真法界，沒有辦法往生到華藏世界。你要往生到華藏世界，至少斷一品無明，這是大乘法、小乘法，不管哪個法門沒有例外，都一定要斷煩惱，破無明。唯獨淨土這個法門，我們一個凡夫煩惱一品都沒斷，靠信願行念佛往生西方，竟然跟法身大士一樣，不但超越六道，超越十法界。這是阿羅漢（聲聞）、緣覺、權教菩薩比不上的，所以這個法門不可思議。佛在《彌陀經》跟《無量壽經》都告訴我們，這個法門是難信之法，這個法門修學沒有困難，念一句阿彌陀佛大家都會念，哪有困難！困難在哪裡？信心。</w:t>
      </w:r>
      <w:r>
        <w:t xml:space="preserve"> </w:t>
      </w:r>
    </w:p>
    <w:p w14:paraId="3E56E80A" w14:textId="77777777" w:rsidR="00496AFA" w:rsidRDefault="00496AFA">
      <w:pPr>
        <w:pStyle w:val="a3"/>
      </w:pPr>
      <w:r>
        <w:t xml:space="preserve">　　不但說一般人不信，研究教理的大法師，教理研究愈多愈不信。不但凡夫不信，連聲聞、緣覺、權教菩薩都還不能夠來相信。想想怎麼會有這個道理？就一定要斷煩惱才能出三界，煩惱一品沒斷能夠出三界，而且還能夠入一真法界，更加不相信。所以教理研究愈深，疑問就愈多，但是這個話是佛說的。所以這個法門，佛在經典上也</w:t>
      </w:r>
      <w:r>
        <w:lastRenderedPageBreak/>
        <w:t>告訴我們，「唯佛與佛，方能究竟」，只有你成佛了才能徹底明瞭。等覺菩薩雖然明瞭，還有一點障礙，譬如好像隔著紗窗看月亮，我們看十五的月亮很圓。但是隔一層紗窗，你從紗窗看月亮也能看得到，看得清楚，但是總是隔一層。佛是把那個紗窗都打開，看到那個月亮都沒有障礙，所以這個法門道理很深，很難信。所以佛在《彌陀經》說，這是難信之法。</w:t>
      </w:r>
      <w:r>
        <w:t xml:space="preserve"> </w:t>
      </w:r>
    </w:p>
    <w:p w14:paraId="2710939D" w14:textId="77777777" w:rsidR="00496AFA" w:rsidRDefault="00496AFA">
      <w:pPr>
        <w:pStyle w:val="a3"/>
      </w:pPr>
      <w:r>
        <w:t xml:space="preserve">　　過去在十幾年前，有一位法師寫一本書，他說淨土法門是難行道。有同修拿這本書來給我看，說這個法門是難行道。一般祖師大德都告訴我們，這個法門是易行道，易就是容易，簡單容易，不是難行道，是易行道。其他大乘法門，與我們這個法門比較，是難行道，比較困難。我就對這同修說，我說這法師他說的難，這個難是沒錯，經典上也有，但是要改一字，不是難行道，是難信道。因為佛在《彌陀經》跟《無量壽經》，都說這個法門是難信之法，不是難行，是難信。我說那書要改一個字，改作難信不是難行。行不難，念阿彌陀佛大家都會念哪有困難？三歲小孩都會念，難在這信心不夠，不能夠真信，難在這裡。你如果真正相信，你一定發願，不可能不發願。你說我這個願還發不起來，我還不願意去西方，你的信還不夠，信有信了半信半疑，還不是真信，所以「信」這個字是第一個關鍵。我們世間的事業你要做成功，也要有信心，沒有信心就不用講了。</w:t>
      </w:r>
      <w:r>
        <w:t xml:space="preserve"> </w:t>
      </w:r>
    </w:p>
    <w:p w14:paraId="41FBA88E" w14:textId="77777777" w:rsidR="00496AFA" w:rsidRDefault="00496AFA">
      <w:pPr>
        <w:pStyle w:val="a3"/>
      </w:pPr>
      <w:r>
        <w:t xml:space="preserve">　　《華嚴經》佛告訴我們，「信為道元功德母」，這個信心是一切道元的功德母。《金剛經》告訴我們，「信心清淨則生實相」。蕅益大師在《彌陀經要解》，信跟我們講了六種，信自、信他、信因、信果、信事、信理，可見這個信它的含義很深廣。真信一定發願，發願一定至誠懇切來念佛，這是一定的。這三個條件它是一而三，三而一，每一句佛號具足信願行三資糧。願就是願生西方，念佛的人很多，具足真信切願的人少。信願具足，就是《無量壽經》講的，「發菩提心，一向專念阿彌陀佛」，一向專念阿彌陀佛是行，發菩提心是信願。所以蕅益大師在《彌陀經要解》也告訴我們，真信切願，你真正相信都沒有懷疑，相信佛在淨土經典講的每一句話，真正發願要去西方。他說你發這個心，雖然你不認識什麼叫做菩提心，但是你發這個心真正要去西方，就是無上菩提心。這是蕅益大師在《彌陀經要解》，跟我們講的解釋。所以我們看到一些老阿公、老太婆不識字，也沒聽過經，一部經也不會念，念佛念三、五年坐著往生、站著往生，他也不認識什麼叫做菩提心。但是，你跟他講有西方極樂世界，他真正相信，他不懷疑，他真正發願要去西方。</w:t>
      </w:r>
      <w:r>
        <w:t xml:space="preserve"> </w:t>
      </w:r>
    </w:p>
    <w:p w14:paraId="6E7E241A" w14:textId="77777777" w:rsidR="00496AFA" w:rsidRDefault="00496AFA">
      <w:pPr>
        <w:pStyle w:val="a3"/>
      </w:pPr>
      <w:r>
        <w:t xml:space="preserve">　　這次我到香港打佛七，過去台北華藏圖書館一位張老居士，今年也七十七歲，明年七十八。參加我這個佛七，他跟我睡同一個房間，有一天吃飯就聽他在說，他說台北有一個老人九十幾歲，我們世間人大家都是會掛念子孫，尤其孫子輩的難免會掛念，這是人之常情，掛念孫子。過去在圖書館也有位姓田的居士山東人，今年我看應該也有七、八十。過去在教育部開車退休，常常到圖書館聽老和尚講經，聽老和尚講淨土經論，聽一聽，有一天他跟老和尚報告，他說師父，我聽你的經，我現在都放下了，退休了，年紀也有了，念佛求往生，我都放下了。但是我有一件事還沒有放下，我那個孫女好可愛，我如果回到家，我的小孫女就開口叫我爺爺、爺爺，我心都軟了，就放不下。連去外面旅行，他都想這個孫子，他就跟老和尚報告這件事情。老和尚接著就跟他講，他說你現在將想孫子的心情，去想阿彌陀佛，這樣就成功，對象換一下就成功了。看你怎麼想孫子，用你想孫子那個心情去想阿彌陀佛，這樣就成功。就符合「大勢至菩薩念佛圓通章」，大勢至菩薩教我們的，「憶佛念佛，現前當來，</w:t>
      </w:r>
      <w:r>
        <w:lastRenderedPageBreak/>
        <w:t>必定見佛」。看你怎麼想孫子，用你想孫子那種心情去想阿彌陀佛。這是老和尚時當對他的開示，我在旁邊也聽得很清楚，老和尚講經也常常提起這件事情。</w:t>
      </w:r>
      <w:r>
        <w:t xml:space="preserve"> </w:t>
      </w:r>
    </w:p>
    <w:p w14:paraId="783BF573" w14:textId="77777777" w:rsidR="00496AFA" w:rsidRDefault="00496AFA">
      <w:pPr>
        <w:pStyle w:val="a3"/>
      </w:pPr>
      <w:r>
        <w:t xml:space="preserve">　　這次這位老菩薩又講這個公案，他說這個九十幾歲的老太婆，也是我們一般民間信仰，當然也是會掛念孫子，這是人之常情。她有一個媳婦也有學佛、有念佛，就勸她，她說妳如果趕快念阿彌陀佛，去西方極樂世界就有神通，妳的子孫都看得到，隨時可以回來照顧他們。妳現在沒有神通，妳想照顧有限，去阿彌陀佛那邊，妳就有天眼通，看得很清楚。不但這一世的子孫看得到，過去生生世世都看得到，都照顧得到。老太婆就問她說真的嗎？她說真的，怎麼會是假的！佛在經典上講的不會騙人。這個老菩薩真的九十幾歲了，也不識字，也沒念過書，真正相信，真正念佛發願求往生西方。結果也是念了二、三年，有一天就跟她媳婦說，明天早上九點阿彌陀佛要來接我去了。隔天九點果然準時往生，吉祥臥，很安詳來往生。</w:t>
      </w:r>
      <w:r>
        <w:t xml:space="preserve"> </w:t>
      </w:r>
    </w:p>
    <w:p w14:paraId="2F442E4C" w14:textId="77777777" w:rsidR="00496AFA" w:rsidRDefault="00496AFA">
      <w:pPr>
        <w:pStyle w:val="a3"/>
      </w:pPr>
      <w:r>
        <w:t xml:space="preserve">　　張老居士說他現場去助念，所以將這個公案在吃飯當中，說給大家聽。像這種往生的事蹟很多，確確實實有，他也不懂什麼叫做菩提心，他也不知道什麼叫信願，但是跟他講，他真正不懷疑，真正發願要去西方，真正老實念佛這樣成功了。所以蕅益大師跟我們說，具足真信切願是無上菩提心，雖然不知道，但是符合這個條件。所以這個法門依信願，信願是慧行，是智慧的行為，持名念佛是行門，屬於福德，信願是智慧，念佛是福德，福慧雙修。所以念佛的人目標就是要求往生西方，我們目標不要看錯了。</w:t>
      </w:r>
      <w:r>
        <w:t xml:space="preserve"> </w:t>
      </w:r>
    </w:p>
    <w:p w14:paraId="65B0D447" w14:textId="77777777" w:rsidR="00496AFA" w:rsidRDefault="00496AFA">
      <w:pPr>
        <w:pStyle w:val="a3"/>
      </w:pPr>
      <w:r>
        <w:t xml:space="preserve">　　我讀《竹窗隨筆》，蓮池大師有寫一篇公案。蓮池大師是我們淨宗第八代祖師，他的道場在杭州，有很多去親近他的人。去親近蓮池大師這個道場，當然是去那念佛，像我們淨宗學會，他來這裡就是來參加念佛會。有很多在家、出家去親近他，有一天他就問一個出家人，這個出家人可能也是去那念佛，蓮池大師就問他，他說你來這裡念佛，你是不是願意要往生西方極樂世界？這個出家人回答蓮池大師，他說他不願意要往生西方極樂世界，他發願念佛，發願來生還要來做人，來做個有錢人，娶幾個很美麗的太太，他說這就是他的極樂世界。大家有聽清楚嗎？他念阿彌陀佛不是要去西方，是要下輩子再來做人，做個有錢人，娶很多漂亮的妻子、很多美麗的太太，他說那個就是他的極樂世界，他念佛是發那個願，不是發願要去西方。人各有志，當然不能勉強，後面蓮池大師告訴他，要求來生這算人天福報，也要如理如法修學，如果修錯了，恐怕下輩子墮三惡道。</w:t>
      </w:r>
      <w:r>
        <w:t xml:space="preserve"> </w:t>
      </w:r>
    </w:p>
    <w:p w14:paraId="4BCC8A40" w14:textId="77777777" w:rsidR="00496AFA" w:rsidRDefault="00496AFA">
      <w:pPr>
        <w:pStyle w:val="a3"/>
      </w:pPr>
      <w:r>
        <w:t xml:space="preserve">　　過去我還有聽人在說，這一定都是事實，因為我以前常去艋舺龍山寺，寺廟很多老菩薩，念珠念得真的很亮，一直念很拼命念。過去就有人問老菩薩，說你念阿彌陀佛要做什麼？他說念阿彌陀佛，以後死了去陰間做鬼可以換錢，他念阿彌陀佛是要去陰間做鬼，換錢用的，他說念愈多，到時候去做鬼，錢換愈多。他念佛不是發願要去西方，方向錯了。當然我們想，他發願要去做鬼當然會滿他的願，也是會去鬼道做鬼。不過他去鬼道做鬼，比一般的鬼還有福報，因為他有念佛，確確實實能當福德鬼，有福報的鬼。</w:t>
      </w:r>
      <w:r>
        <w:t xml:space="preserve"> </w:t>
      </w:r>
    </w:p>
    <w:p w14:paraId="00E086A8" w14:textId="77777777" w:rsidR="00496AFA" w:rsidRDefault="00496AFA">
      <w:pPr>
        <w:pStyle w:val="a3"/>
      </w:pPr>
      <w:r>
        <w:t xml:space="preserve">　　所以灌頂大師在「大勢至菩薩念佛圓通章」裡面，跟我們說念佛的人有一百種果報，從墮地獄講到成佛一百種果報。所以我們念阿彌陀佛是行，行就好像我們這台車在行、在走，方向盤不要定錯了，方向、目標要定得正確，是西方極樂世界，阿彌陀佛是極樂世界。佛在淨土三經告訴我們，你念阿彌陀佛是要求往生西方極樂世界，你不要求你要做鬼，或是來生要娶幾個漂亮老婆，方向錯了，這就是信願的關鍵。所以我們聽到這些公案，再想灌頂大師「大勢至菩薩念佛圓通章」，為什麼念佛的人有一百種不同的果報？我們才恍然大悟，原來一樣念這句阿彌陀佛，大家發的願不同。但是要去西方不能只有嘴上講，心裡沒有真的想去，有口無心，只出一張嘴沒有那個心，那就不相應。重要是那個心，你真正想去西方，真正發願要去西方，真信必定發願。發願，你一定對這個世間放下；你說我發願了，對這個世間還放不下，那個願還不是真正的願。</w:t>
      </w:r>
      <w:r>
        <w:t xml:space="preserve"> </w:t>
      </w:r>
    </w:p>
    <w:p w14:paraId="409A807F" w14:textId="77777777" w:rsidR="00496AFA" w:rsidRDefault="00496AFA">
      <w:pPr>
        <w:pStyle w:val="a3"/>
      </w:pPr>
      <w:r>
        <w:t xml:space="preserve">　　所以陳居士在雙溪，他說我這個道場蓋好，要往生的才來，不想往生的都不要來。他說話有時候比較幽默，他說第一間就是念佛堂，第二間是助念室，助念室後面就是火化爐，再後面就是靈骨塔。現在說靈骨塔不用了，太麻煩，說再買一台磨骨機，燒一燒把骨頭磨成粉，摻麵粉，以前吃魚吃太多，現在撒在大海也要一些給魚吃。那天宜蘭也有些同修去山上，他跟一位老菩薩這麼說，那個老菩薩說這麼恐怖，我不敢來了。所以我就跟陳居士講，念佛的人多，真正要去西方的沒幾個，不相信你去問問看，他一天到晚念阿彌陀佛，生病的時候他就不去西方了。真正要去西方的人，就是像印光祖師講的，印光祖師在《文鈔》給我們開示，念佛的人有病當一心待死。念佛的人生病，就一心等死，求西方。有幾個念佛的人，生病的時候他一心待死去西方？大家都是想病趕快好，多活幾年，不是真的要去西方，這就是願還沒發起來。真正發願的人最好現在快點去，那就真正切願。我跟陳菩薩說，你不要看念佛人那麼多，講到死大家都快嚇死了，沒有一個要去西方。</w:t>
      </w:r>
      <w:r>
        <w:t xml:space="preserve"> </w:t>
      </w:r>
    </w:p>
    <w:p w14:paraId="02405B16" w14:textId="77777777" w:rsidR="00496AFA" w:rsidRDefault="00496AFA">
      <w:pPr>
        <w:pStyle w:val="a3"/>
      </w:pPr>
      <w:r>
        <w:t xml:space="preserve">　　所以過去在美國舊金山老和尚去講淨土經，一些廣東的老太太，館長學給我聽，學那廣東話我不會學，意思是說叫那些老菩薩、那些老人，你不要去聽淨空法師講經，那叫你去死，不要去，叫你往生就是叫你去死。所以，真正念佛的人，實際上你如果真信切願就不會死。往生的時候，臨命終佛來接引，這口氣還沒斷，佛接引，你這一生有生苦、老苦、病苦，那個死苦就沒有，這個法門是不死的法門。如果沒去西方是真的會死，讓你活再久還是會死，絕對會死，保證會死，不死不行，要覺悟。所以印光祖師告訴我們，念佛的人有病當一心待死，就是要求西方。我剛才跟陳居士講，我們那間沒關係，現在不要倒塌就好，我們去那裡住幾天就要走了，他覺得很有道理。不可留戀這個世界，這個世間是無常的，你什麼都得不到，到最後是一場空，這是事實真相，只有西方極樂世界，我們才真正能得到。</w:t>
      </w:r>
      <w:r>
        <w:t xml:space="preserve"> </w:t>
      </w:r>
    </w:p>
    <w:p w14:paraId="79F31CDA" w14:textId="77777777" w:rsidR="00496AFA" w:rsidRDefault="00496AFA">
      <w:pPr>
        <w:pStyle w:val="a3"/>
      </w:pPr>
      <w:r>
        <w:t xml:space="preserve">　　所以印光祖師他自己的念佛堂，寫一個「死」，他說修道的人不但是修淨土，修學其他任何一個法門，念念當中如果想到我就要死了，我將近要死了，道心就提得起來，道業自然成就，不管修學大乘小乘，就是要了生死。你參禪也好、學教也好，修止觀也好，學戒律也好，念佛都不例外。印光祖師那個死字，過去我們圖書館印很多，以前過年的時候，館長不給人拿出來結緣。但是印光祖師告訴我們，這個字對修道的人很好，現在的人就是不願意要死，所以道業就不能成就，貪生怕死。所以我們要念念想死，過去在圖書館，老和尚叫我們在寮房腳邊都要貼一張死，晚上躺下去就死了。他教大家晚上倒下去睡覺，就準備阿彌陀佛今天晚上快點來接引。每天這樣觀想，觀想到臨命終你就很自然，就每天這樣想就自然。</w:t>
      </w:r>
      <w:r>
        <w:t xml:space="preserve"> </w:t>
      </w:r>
    </w:p>
    <w:p w14:paraId="7EA6CA6F" w14:textId="77777777" w:rsidR="00496AFA" w:rsidRDefault="00496AFA">
      <w:pPr>
        <w:pStyle w:val="a3"/>
      </w:pPr>
      <w:r>
        <w:t xml:space="preserve">　　以後在澳洲，最近老和尚又根據印光祖師這個內容，他自己又寫一個死字，現在有印出來結緣。在杭州南路，不知道誰送他一個死，很大字吊起來差不多這麼高，他的房間門一打開，看到這個死這麼大字，腳邊又吊一個死字，現在澳洲他的房間都吊一個死字。但是修行人就是要大死一番，你要死才會生，不願意死你就沒有辦法往生。所以死我們大家都要去面對，要用什麼心態來面對，我們要發願求往生，不可留戀這個世間。這個世間活一天做一天，一口氣在做一天，隨時可以放下，這樣才符合我們修學淨土的宗旨。你不要想說還有多久、多久，不要打那個妄想，連儒家孔老夫子，孔子公不收人的隔夜帖。所以現在很多地方邀請我去講經，悟道法師，你明年還要來嗎？明年我如果還活在世間的話，可能會來。今天晚上回去，明天悟道法師往生了，那就不用來了。所以我現在都跟人家說，明年我如果還活在這個世間，就有可能會來。孔老夫子他明天的帖，今天不敢跟人家收，怕晚上躺下去，明天就起不來了，所以孔子公不收隔夜帖。</w:t>
      </w:r>
      <w:r>
        <w:t xml:space="preserve"> </w:t>
      </w:r>
    </w:p>
    <w:p w14:paraId="5FB1032D" w14:textId="77777777" w:rsidR="00496AFA" w:rsidRDefault="00496AFA">
      <w:pPr>
        <w:pStyle w:val="a3"/>
      </w:pPr>
      <w:r>
        <w:t xml:space="preserve">　　所以儒家的《論語》裡面也有講，「朝聞道，夕死可矣。」這句話意思，就是說早上聽到道理，今天晚上死這樣可以了。所以說儒家他們的修養就修到這個程度，隨時可以放下。印光祖師在《文鈔》也提出儒家這個，有很多念佛人生病寫信問祖師，大家一生病就怕死了。印光祖師跟他說，連孔子公都修到這個程度，「朝聞道，夕死可矣。」早上聞到道，晚上死都可以，你連儒家都做不到，何況佛門？我們佛門講的時間更短，孔老夫子還說，朝就是說早上，夕就是說今天晚上，還一天的時間，時間還比較長。佛在《四十二章經》告訴我們，人的壽命是多長？在呼吸間，你這口氣若沒吸進來就再見了。所以老和尚最近也跟大家開示，尤其現在災難這麼多，你不要想可以活到明天早上，多久？他說你現在就要想，下一秒鐘我就斷氣，現在趁這口氣還在，快念一句阿彌陀佛。你要是時時刻刻提高警覺，保證你念佛打個佛七就一心不亂。你現在為什麼打佛七打那麼多遍，不會一心不亂？就還不想死，不願意死，所以妄想心打不死，你一心就得不到。不管修學哪個法門，它的原則都在這裡，一定要放得下，功夫才能得力。</w:t>
      </w:r>
      <w:r>
        <w:t xml:space="preserve"> </w:t>
      </w:r>
    </w:p>
    <w:p w14:paraId="24D3C31F" w14:textId="77777777" w:rsidR="00496AFA" w:rsidRDefault="00496AFA">
      <w:pPr>
        <w:pStyle w:val="a3"/>
      </w:pPr>
      <w:r>
        <w:t xml:space="preserve">　　所以信願行三法是為宗要，講這是比較深入。這是我們自己的道場，大家都是老同修，大家都有這個觀念。這個講法如果是對一般大眾，我講到一半，可能會跑到一個不剩，這個法師都叫人去死，愈聽愈恐怖。但是真正修行人，就是要依照印光祖師講的，印光祖師他自己的寮房、念佛堂，都是貼一個死，這個字我們能觀想得起來，你念佛就會得力，真正打佛七就一心不亂。你不用怕看到這個字，怕看到也沒用，還是要死。不是說我們沒看到就不會死，那這樣我們都不要看。就是說我們要去面對這個問題，要去解決這個問題，不是去逃避這個問題。所以修行人，對貪戀世間五欲六塵、名聞利養很消極，對解決生老病死這些問題很積極。所以有人說，你念佛人很消極，沒錯，看哪方面的消極，對追求世間這些虛妄的，很消極；追求西方極樂世界，真實的功德利益，很積極。世間人對於追求真實的功德利益，他很消極，對於這些追求假的很積極。這是佛在《無量壽經》告訴我們的，「世人共爭不急之務」，世間人共同在相爭、在爭取的，不急就是說那個不重要的，都是在爭那不重要的，不急的。什麼是急？生死這件事情，這件最急的他不要爭取，爭取那些無關緊要的。</w:t>
      </w:r>
      <w:r>
        <w:t xml:space="preserve"> </w:t>
      </w:r>
    </w:p>
    <w:p w14:paraId="6AF133B5" w14:textId="77777777" w:rsidR="00496AFA" w:rsidRDefault="00496AFA">
      <w:pPr>
        <w:pStyle w:val="a3"/>
      </w:pPr>
      <w:r>
        <w:t xml:space="preserve">　　下面第四段，這是印光祖師第四段、第五段、第六段，印光祖師給我們解釋信願行的信，解釋得比較淺顯，比較容易了解。蕅益大師解釋得比較深。我們看第四段：</w:t>
      </w:r>
      <w:r>
        <w:t xml:space="preserve"> </w:t>
      </w:r>
    </w:p>
    <w:p w14:paraId="4259907A" w14:textId="77777777" w:rsidR="00496AFA" w:rsidRDefault="00496AFA">
      <w:pPr>
        <w:pStyle w:val="a3"/>
      </w:pPr>
      <w:r>
        <w:t xml:space="preserve">　　【四。信。則信我此世界是苦。信極樂世界是樂。信我是業力凡夫。決定不能仗自力斷惑證真。了生脫死。信阿彌陀佛有大誓願。若有眾生。念佛名號。求生佛國。其人臨命終時。佛必垂慈接引。令生西方。】</w:t>
      </w:r>
      <w:r>
        <w:t xml:space="preserve"> </w:t>
      </w:r>
    </w:p>
    <w:p w14:paraId="01087D8D" w14:textId="77777777" w:rsidR="00496AFA" w:rsidRDefault="00496AFA">
      <w:pPr>
        <w:pStyle w:val="a3"/>
      </w:pPr>
      <w:r>
        <w:t xml:space="preserve">　　這段是祖師解釋「信」這個字，他解釋得比淺顯，我們一看比較容易明白。首先，『信，則信我此世界是苦』，「我此世界」就是我們現在住的地球，這個世界叫娑婆世界。娑婆是印度話，翻成中文意思叫做堪忍，就是說這個世界有無量的痛苦，住在這個世界的眾生能堪忍受，不想求解脫，這就叫做娑婆，娑婆意思就是堪忍。首先要相信我們這個世界是苦，你不相信這個世界是苦，你就不會求出離。你如果不相信極樂世界是樂，你就不會發願要求往生西方極樂世界，這個出離心跟嚮往的心生不起來，那個願生不起來。所以信是第一條，有信才有願，那個願還發不起來，就是說你還不相信。所以信佛難，信佛在經典講的這個困難。</w:t>
      </w:r>
      <w:r>
        <w:t xml:space="preserve"> </w:t>
      </w:r>
    </w:p>
    <w:p w14:paraId="3DC54CE9" w14:textId="77777777" w:rsidR="00496AFA" w:rsidRDefault="00496AFA">
      <w:pPr>
        <w:pStyle w:val="a3"/>
      </w:pPr>
      <w:r>
        <w:t xml:space="preserve">　　我們導師淨空上人講經常常講起，他剛去受完戒，回去台中蓮社看李老師，李老師遠遠就跟他招手，說你要信佛，你要信佛！一直跟他招手。他覺得很奇怪，我在家學講經，出家去教兩年的佛學院，也在講經，現在又受三壇大戒回來，還勸我要信佛，難道我還不信佛嗎？後來老師才詳細跟他解釋，怎樣才叫做信佛？他說有老和尚出家幾十年到死都還不信佛。佛說的我們可以理解，可以接受依教奉行，才是真正信佛。比如說佛告訴我們，這個世界是苦，我們要相信嗎？可能我們會點頭真的很苦，生老病死，我們的身體生理有這四種苦，生也苦，老也苦，病也苦，死也苦，生離死別。這個內心精神有求不得苦，所求的願望得不到，失望就很痛苦；愛別離苦，恩愛的人生離死別；怨憎會苦，冤親債主遇到來找麻煩，來折磨你，苦；五陰熾盛苦，前面七種苦是果報，那個因就是五陰熾盛。</w:t>
      </w:r>
      <w:r>
        <w:t xml:space="preserve"> </w:t>
      </w:r>
    </w:p>
    <w:p w14:paraId="55245372" w14:textId="77777777" w:rsidR="00496AFA" w:rsidRDefault="00496AFA">
      <w:pPr>
        <w:pStyle w:val="a3"/>
      </w:pPr>
      <w:r>
        <w:t xml:space="preserve">　　生也苦，小孩出生會哭，苦。所以我們現在世間人迷惑顛倒，每次生日都在唱「祝你生日快樂」，我們學佛的人聽了之後，覺得這是迷惑，有生就有死，沒有生就不會死，所以生是苦不是樂。老也苦，人老了，非常寂寞孤單，尤其住在老人院的人，那個感受更深切。我們中國古代，有三代同堂、五代同堂，還能享受天倫之樂。現在有很多老人都送到老人院去，今天看這個往生，明天看那個往生，想想不知道哪一天輪到自己。你想想看，那種心情怎麼會好？生病，不要說大病，牙齒痛、頭痛，你就受不了，苦！生老病死，八苦。三苦苦苦、壞苦、行苦，苦苦是指我們這個世間苦是真的，快樂是假的，那苦不會變成樂叫做苦苦，苦是真的。所以小乘四聖諦苦集滅道，諦就是真實，苦是真的，苦不會變作樂，所以叫做苦苦。壞苦就是說，我們這個世間也有快樂，但是那個快樂，佛告訴我們說，那不是真正的快樂，那個樂叫做壞苦，那個樂過去，苦就來了。行苦雖然不苦不樂，但是不能永遠保持。</w:t>
      </w:r>
      <w:r>
        <w:t xml:space="preserve"> </w:t>
      </w:r>
    </w:p>
    <w:p w14:paraId="6DA228AF" w14:textId="77777777" w:rsidR="00496AFA" w:rsidRDefault="00496AFA">
      <w:pPr>
        <w:pStyle w:val="a3"/>
      </w:pPr>
      <w:r>
        <w:t xml:space="preserve">　　我們欲界裡面，苦苦、壞苦、行苦都有；色界有壞苦、有行苦；無色界沒有苦苦，沒有壞苦，有行苦。所以佛在《法華經》告訴我們說，「三界通苦」，三界都是苦，沒有快樂，這是首先我們要相信的。如果你不相信我們這個世間是苦，你就放不下，不想出離這個苦，不想解決這個苦。信極樂世界是樂，極樂世界為什麼叫做極樂？就是說我們娑婆世界這所有一切苦，那個世界完全都沒有，連聽都聽不到，所以那個世界叫做極樂。這是祖師告訴我們，我們相信這個世界是苦的，我們要求出離；相信極樂世界是樂，我們要求往生，發願往生到西方極樂世界。</w:t>
      </w:r>
      <w:r>
        <w:t xml:space="preserve"> </w:t>
      </w:r>
    </w:p>
    <w:p w14:paraId="00FFAD7A" w14:textId="77777777" w:rsidR="00496AFA" w:rsidRDefault="00496AFA">
      <w:pPr>
        <w:pStyle w:val="a3"/>
      </w:pPr>
      <w:r>
        <w:t xml:space="preserve">　　『信我是業力凡夫，決定不能仗自力斷惑證真，了生脫死。』這段是說要相信我們的能力，我們現在是業力深重的一個凡夫，我們一生當中，沒有辦法靠自己修戒定慧的力量，來達到斷惑證真，證阿羅漢果這個目標，沒有證阿羅漢果沒有辦法了生死，這要有自知之明。『信阿彌陀佛有大誓願，若有眾生，念佛名號，求生佛國，其人臨命終時，佛必垂慈接引，令生西方。』「大誓願」就是四十八願，我們可以帶業往生，雖然我們業力深重的凡夫，「若有眾生，念佛名號」，念阿彌陀佛這個名號，名號功德不可思議。「求生佛國」，這就是信願，你有真信、有發願才要求生西方佛國。你若不相信怎麼會發願？所以念佛名號目的就是要求生佛國，你有發這個願。信願念佛其人臨命終時，臨命終就是說你將命終，將近要斷氣還沒斷氣這個時候，叫做臨命終。如果斷氣就叫做命終，臨命終就是還沒有斷氣。「佛必垂慈接引，令生西方」，你將近要命終，還沒斷氣這個時候，佛就現前，佛就接引，你就往生西方去作佛，這一生生死大事圓滿解決了。</w:t>
      </w:r>
      <w:r>
        <w:t xml:space="preserve"> </w:t>
      </w:r>
    </w:p>
    <w:p w14:paraId="6BAEC403" w14:textId="77777777" w:rsidR="00496AFA" w:rsidRDefault="00496AFA">
      <w:pPr>
        <w:pStyle w:val="a3"/>
      </w:pPr>
      <w:r>
        <w:t xml:space="preserve">　　這集的時間到了，我們就報告到這裡，下面四段我們下一集再繼續向大家來報告，謝謝大家收看。阿彌陀佛！　　</w:t>
      </w:r>
    </w:p>
    <w:sectPr w:rsidR="00496A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3E04" w14:textId="77777777" w:rsidR="00496AFA" w:rsidRDefault="00496AFA" w:rsidP="00BD4B14">
      <w:r>
        <w:separator/>
      </w:r>
    </w:p>
  </w:endnote>
  <w:endnote w:type="continuationSeparator" w:id="0">
    <w:p w14:paraId="22E361DA" w14:textId="77777777" w:rsidR="00496AFA" w:rsidRDefault="00496AFA" w:rsidP="00BD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D4E3" w14:textId="77777777" w:rsidR="00496AFA" w:rsidRDefault="00496AFA" w:rsidP="00BD4B14">
      <w:r>
        <w:separator/>
      </w:r>
    </w:p>
  </w:footnote>
  <w:footnote w:type="continuationSeparator" w:id="0">
    <w:p w14:paraId="405E579C" w14:textId="77777777" w:rsidR="00496AFA" w:rsidRDefault="00496AFA" w:rsidP="00BD4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14"/>
    <w:rsid w:val="00496AFA"/>
    <w:rsid w:val="007931EE"/>
    <w:rsid w:val="00BD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DD4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