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9252" w14:textId="77777777" w:rsidR="001E4C99" w:rsidRDefault="001E4C99">
      <w:r>
        <w:t xml:space="preserve">淨土集．印光大師法語菁華　　悟道法師主講　　（第五集）　　</w:t>
      </w:r>
      <w:r>
        <w:t>2016/9/21</w:t>
      </w:r>
      <w:r>
        <w:t xml:space="preserve">　　日本東京國立奧林匹克紀念青少年綜合中心教室　　檔名：</w:t>
      </w:r>
      <w:r>
        <w:t xml:space="preserve">WD20-025-0005 </w:t>
      </w:r>
    </w:p>
    <w:p w14:paraId="36C12F0D" w14:textId="77777777" w:rsidR="001E4C99" w:rsidRDefault="001E4C99">
      <w:pPr>
        <w:pStyle w:val="a3"/>
      </w:pPr>
      <w:r>
        <w:t xml:space="preserve">　　《淨土集．印光大師法語菁華》。諸位同修大家上午好，阿彌陀佛。我們今天接著再來學習《淨土集．印光大師法語菁華》。昨天我們學習到第十六段：</w:t>
      </w:r>
      <w:r>
        <w:t xml:space="preserve"> </w:t>
      </w:r>
    </w:p>
    <w:p w14:paraId="2C36E8B4" w14:textId="77777777" w:rsidR="001E4C99" w:rsidRDefault="001E4C99">
      <w:pPr>
        <w:pStyle w:val="a3"/>
      </w:pPr>
      <w:r>
        <w:t xml:space="preserve">　　【人人存好心、說好話、做好事，自能國家得護，而災禍不起矣。】</w:t>
      </w:r>
      <w:r>
        <w:t xml:space="preserve"> </w:t>
      </w:r>
    </w:p>
    <w:p w14:paraId="518A1935" w14:textId="77777777" w:rsidR="001E4C99" w:rsidRDefault="001E4C99">
      <w:pPr>
        <w:pStyle w:val="a3"/>
      </w:pPr>
      <w:r>
        <w:t xml:space="preserve">　　這個是印祖給我們開示。印祖在二戰期間，曾經在上海護國息災法會講了八天的法語，這本書有單行本流通。我記得我們淨老和尚在二十幾年前曾經在加拿大講過一遍。我們二ＯＯ八年，安徽廬江實際禪寺，滿成老和尚在世的時候，舉辦百七繫念護國息災大法會，這個繫念我們淨老和尚向滿成老和尚建議做百七，滿成老和尚也發心舉辦這個百七繫念，這個緣起名稱就叫護國息災。護國息災這個名稱是印光祖師在世的那個時候就提出來了。上海佛教界請印祖去講開示講八天，所以他那個開示叫做「上海護國息災法會法語」。護國息災就是國家得到保護，保護國土的安全，國家不發生災禍，天災人禍不起。</w:t>
      </w:r>
      <w:r>
        <w:t xml:space="preserve"> </w:t>
      </w:r>
    </w:p>
    <w:p w14:paraId="39F5DB99" w14:textId="77777777" w:rsidR="001E4C99" w:rsidRDefault="001E4C99">
      <w:pPr>
        <w:pStyle w:val="a3"/>
      </w:pPr>
      <w:r>
        <w:t xml:space="preserve">　　這個要怎麼樣才能真正做到護國息災？印祖在這裡跟我們開示得很明白、很簡要。『人人存好心』，這個國家裡面的每個人都是存著好心，好心就是利益社會大眾，沒有自私自利，沒有自私自利這個心，這個起心動念都是為社會、為國家、為整個世界的眾生利益來著想，這個是存好心。一個人他起心動念他能想到一個家庭也就很難得了，有的甚至他自己這個家庭他都不顧了，只顧他自己個人。有的人心量比較大，他為一個團體、為一個公司，在佛教裡面為一個道場，沒有為他個人，為道場來犧牲奉獻。有的人心量更大，為整個社會、一個國家，那會想到一個國家的人，這樣的人就不多了。</w:t>
      </w:r>
      <w:r>
        <w:t xml:space="preserve"> </w:t>
      </w:r>
    </w:p>
    <w:p w14:paraId="27F65227" w14:textId="77777777" w:rsidR="001E4C99" w:rsidRDefault="001E4C99">
      <w:pPr>
        <w:pStyle w:val="a3"/>
      </w:pPr>
      <w:r>
        <w:t xml:space="preserve">　　心量再擴大，為整個地球，為整個地球的人類著想。我們淨老和尚開示常講，我們心量現在還沒有達到盡虛空遍法界，那個心大慈大悲，最起碼我們存心，我們住在地球，也要為整個地球人類著想。不能只想到我這個國家好就好了，我自己的國家得到利益，去損害別人國家的利益，那這個就不是好心了，這個還是會有災難的，損人利己。應該怎麼樣？應該大家都好，要為整個世界人類的利益著想，你做了這個事情對全球人類有沒有好處、有沒有幫助、有沒有利益？起心動念起碼想到整個地球，人以外還有自然生態這一切眾生。不能只求自己眼前的利益，損害別人的利益，這個心就不好了。所以好心標準在這裡。</w:t>
      </w:r>
      <w:r>
        <w:t xml:space="preserve"> </w:t>
      </w:r>
    </w:p>
    <w:p w14:paraId="2FBA6647" w14:textId="77777777" w:rsidR="001E4C99" w:rsidRDefault="001E4C99">
      <w:pPr>
        <w:pStyle w:val="a3"/>
      </w:pPr>
      <w:r>
        <w:t xml:space="preserve">　　有了好心，又『說好話』，好話就是對人斷惡修善有幫助的，像我們淨老和尚講經說法勸人為善，這些都是好話，這個我們每個人都需要學習。『做好事』，利益眾生的事情就盡量做，損害眾生的事就不能做。如果每個人都「存好心、說好話、做好事」，那國家自然得福。每個國家的人都存好心、說好話、做好事，那整個地球的災難也就消失了。如果有一個地區的人存好心、說好話、做好事，他會保佑這個地區沒有災難。這範圍比較小，因為人少，就在一個地區裡面。這個我們可以從經典上的道理，在我們現前生活上去驗證、去實驗、去證明經典上佛講的話是不是這樣。的確有很多同修透過這個實驗證實了境隨心轉，這個環境的確是隨人心在轉變的。</w:t>
      </w:r>
      <w:r>
        <w:t xml:space="preserve"> </w:t>
      </w:r>
    </w:p>
    <w:p w14:paraId="1CF28FE8" w14:textId="77777777" w:rsidR="001E4C99" w:rsidRDefault="001E4C99">
      <w:pPr>
        <w:pStyle w:val="a3"/>
      </w:pPr>
      <w:r>
        <w:lastRenderedPageBreak/>
        <w:t xml:space="preserve">　　所以早上葉居士跟我講，這個颱風已經變成低氣壓，不會吹進來了，所以大家不用擔心被吹走，也感覺到不可思議。但是我們讀了這個祖師的開示，經典的開示，我們也就知道，大家發心來學習佛法、來做法會息災，必定佛力加持，龍天善神護佑，這是大家的功德，不是我的功德，我沒有功德，我是託大家的福。所以大家不來做，我不會來，是不是這樣？一定是這樣。所以我們做法會不是靠我一個人超度，是大家一起共修，誦經念咒念佛的功德迴向給眾生。人數愈多，大家心愈真誠，當然那個效果就更大、更好，是這樣的。如果只有少數人，災難也會減輕。的確這麼多年，我們同修大家都有這個經驗，因為我們學了佛，又有聽經聞法，明白這個道理，知道是什麼原因。一般沒有信佛的人，你給他講他不能理解，他無法理解，那總是我們常常旁敲側擊的來提醒提醒，久而久之，這些不信佛的人慢慢他也會漸漸的生起信心。</w:t>
      </w:r>
      <w:r>
        <w:t xml:space="preserve"> </w:t>
      </w:r>
    </w:p>
    <w:p w14:paraId="20877027" w14:textId="77777777" w:rsidR="001E4C99" w:rsidRDefault="001E4C99">
      <w:pPr>
        <w:pStyle w:val="a3"/>
      </w:pPr>
      <w:r>
        <w:t xml:space="preserve">　　所以謢國息災根本就是印祖講的存好心、說好話、做好事，這才是真正護國息災之道。不是準備武器，準備武器那是會招來災難的。現在世界各國的領導人他沒有接受這個教育，他不懂，以為發明很多厲害的武器自己的國家才能得到保護。但是我們看看，現在美國它武器是最先進的，它國家有得到絕對的安全嗎？答案是沒有。從九一一之後，整國美國草木皆兵，那你那些尖端的武器是不是就能保護你的國家？答案是不行。美國如此，其他國家也是一樣。</w:t>
      </w:r>
      <w:r>
        <w:t xml:space="preserve"> </w:t>
      </w:r>
    </w:p>
    <w:p w14:paraId="06E65CD7" w14:textId="77777777" w:rsidR="001E4C99" w:rsidRDefault="001E4C99">
      <w:pPr>
        <w:pStyle w:val="a3"/>
      </w:pPr>
      <w:r>
        <w:t xml:space="preserve">　　這些災難是怎麼來的？人製造出來的，人禍是人製造的，天災還是人製造的，不要說天災跟人沒有關係，就是人的關係。人如果存壞心、說壞話、做壞事，那你試看看，看會不會有天災人禍？我們現在明白這個道理，再觀察這個世界，現在世界上的人心，他存什麼心？他說的是什麼話？做的是什麼事？我們用《十善業道經》這個標準你來對照那就很清楚了，是造十善多還是造十惡多？我們看到，特別現在年輕的一代，沒有接受這個教育，所接觸的都是殺盜淫妄，誰在教？電腦網路，都教這些不好的。教這些不好，他學了之後，他存的就不是好心，說的也不是好話，做的也不是好事，那結果會怎麼樣？結果就是天災人禍愈來愈多，愈來愈嚴重，這個世界愈來愈亂，大家都沒好日子過，果報就是這樣。這是現前的花報，將來果報在三途惡道。</w:t>
      </w:r>
      <w:r>
        <w:t xml:space="preserve"> </w:t>
      </w:r>
    </w:p>
    <w:p w14:paraId="4E846152" w14:textId="77777777" w:rsidR="001E4C99" w:rsidRDefault="001E4C99">
      <w:pPr>
        <w:pStyle w:val="a3"/>
      </w:pPr>
      <w:r>
        <w:t xml:space="preserve">　　因此我們淨老和尚，年紀這麼大，在國際奔走，遇到有力量的人，大富長者、國家領導人，都勸他們要學習中國傳統文化儒釋道教育。現在特別提出《群書治要》，唐太宗命令他的大臣魏徵編的這部《群書治要》。這部書從中國宋朝就失傳，到了清朝還是從日本再傳回去中國的，嘉慶登基，日本送禮就是這部《群書治要》。現在翻譯成五、六個國家的文字，因為《群書治要》把它第一集、第二集都挑三百六十條，《３６Ｏ》，就一年三百六十五天，就是一天學一條。現在很多國家領導人也慢慢重視這部書。這部書所教的就是這樣，教人存好心、說好話、做好事，這個國家社會才安定，世界才能和平。所以國家可以得到保護，災禍不會生起來。如果不是從這邊去修學，人類不知道回頭，心裡想的、嘴裡說的、身體做的都是惡業，那肯定保護不了國家，災難也不可能會停止，因為人類不斷的製造災難。這段非常重要，我們要深入去理解，從我們自己做起，身體力行，再去勸化別人。好，我們再看下面這段：</w:t>
      </w:r>
      <w:r>
        <w:t xml:space="preserve"> </w:t>
      </w:r>
    </w:p>
    <w:p w14:paraId="47966FFD" w14:textId="77777777" w:rsidR="001E4C99" w:rsidRDefault="001E4C99">
      <w:pPr>
        <w:pStyle w:val="a3"/>
      </w:pPr>
      <w:r>
        <w:t xml:space="preserve">　　【十七、古書有云：聖人不治已病，治未病；不治已亂，治未亂。蓋已亂之治難平，未亂之治易安。】</w:t>
      </w:r>
      <w:r>
        <w:t xml:space="preserve"> </w:t>
      </w:r>
    </w:p>
    <w:p w14:paraId="715317A5" w14:textId="77777777" w:rsidR="001E4C99" w:rsidRDefault="001E4C99">
      <w:pPr>
        <w:pStyle w:val="a3"/>
      </w:pPr>
      <w:r>
        <w:t xml:space="preserve">　　這個『古書』就是古代聖賢人他們所講的。這個『聖人』，「聖」這個字它的意思就是對宇宙人生事實真相徹底明白的人，這個人叫聖人，正確的認識，沒有偏差錯</w:t>
      </w:r>
      <w:r>
        <w:lastRenderedPageBreak/>
        <w:t>誤，這個人就叫聖人。其次是賢人。在中國叫聖人，在印度叫佛，賢人在印度叫菩薩，君子在古印度叫阿羅漢，在佛法這三個學位名稱，儒家就是聖人、賢人、君子三個層次。聖人他是圓滿了，他的智慧圓滿了。『聖人不治已病，治未病』，這個是講我們身體，從我們的身體，自己身體。我們中醫，中國醫學實在講它主要是預防醫學，所謂預防醫學就是預防讓他不要生病，這個是最上策的。所以在古代這些聖賢，我們的老祖宗對他的子孫愛護備至，照顧得非常周到，所以你什麼季節你要吃什麼東西。在中國有春夏秋冬，在日本這邊也有春夏秋冬，春天該吃什麼，夏天該吃什麼，秋天該吃什麼，冬天該吃什麼，我們現在人講季節菜，你要吃那個季節的。</w:t>
      </w:r>
      <w:r>
        <w:t xml:space="preserve"> </w:t>
      </w:r>
    </w:p>
    <w:p w14:paraId="1BBF13DF" w14:textId="77777777" w:rsidR="001E4C99" w:rsidRDefault="001E4C99">
      <w:pPr>
        <w:pStyle w:val="a3"/>
      </w:pPr>
      <w:r>
        <w:t xml:space="preserve">　　還有，你住的地方三十公里以內種的蔬菜植物最適合你的體質，「一方水土養一方人」，因為他在那邊生長，像植物在哪個地方生長，他的體質就適合那個地區的植物，其他地方就是比較其次了。古代可以做到，現代就不行了，現代全世界的人亂吃，我們去進口外國的，外國也進口我們的，大家吃的亂成一團。所以現在人病很多，醫院生意很好。所謂「病從口入，禍從口出」，三餐在吃，不斷的吃，病因主要的因素就是飲食。現在這個飲食又很麻煩，你現在真的要吃一點有機的、天然的，真的也是可遇不可求。你到市場買都不安心的，現在化學的成分很多，很多都是化學的。再遇到沒有道德的商人，他只顧賺錢，摻一些不好的東西在裡面，特別是化學物。現在我聽說，這個聽了也是心裡怕怕的，說那個雞蛋也能做化學的，做出來，做得跟真的一樣，到底我們現在買的雞蛋，到底是吃到真的還是假的我們都不知道，吃了一肚子。還有我喜歡吃辣椒，那個辣椒聽說也有化學做的，那個很辣，但是是吃了一肚子化學品，還是真的吃到辣椒，這個也不知道，你在外面吃的你都不知道。只有自己去買、自己種的，這個是最可靠的。</w:t>
      </w:r>
      <w:r>
        <w:t xml:space="preserve"> </w:t>
      </w:r>
    </w:p>
    <w:p w14:paraId="0C6A2077" w14:textId="77777777" w:rsidR="001E4C99" w:rsidRDefault="001E4C99">
      <w:pPr>
        <w:pStyle w:val="a3"/>
      </w:pPr>
      <w:r>
        <w:t xml:space="preserve">　　所以過去台中蓮社李炳南老居士跟同修講，說常常在外面吃館子身體肯定不好。就是說你常常在外面餐廳吃飯，很少在家裡自己做，身體肯定不會好。我自己是一個例子，這些年百七圓滿之後，這裡請做法會，那裡請做法會，到每個地方，特別在大陸，同修又很好意，都沒有請我到他家裡吃，他自己煮，都是去餐廳，辦了那麼多，到底那裡面健康不健康我不知道。但是我身體實驗的結果是得了四高，肯定那些東西有問題，吃出來的，我自己心裡很明白。以前我沒有這四高，百七之後才有。百七我們住在廬江、住在山東，都莊嚴師她自己煮，那很安全，都自己煮，沒有什麼四高。二Ｏ一Ｏ年百七圓滿，同修這裡請、那裡請，統統吃餐廳，吃了兩年就四高了，二Ｏ一Ｏ年到二Ｏ一二年就四高了。</w:t>
      </w:r>
      <w:r>
        <w:t xml:space="preserve"> </w:t>
      </w:r>
    </w:p>
    <w:p w14:paraId="5E6C2F86" w14:textId="77777777" w:rsidR="001E4C99" w:rsidRDefault="001E4C99">
      <w:pPr>
        <w:pStyle w:val="a3"/>
      </w:pPr>
      <w:r>
        <w:t xml:space="preserve">　　在三十二年前，李炳南老居士在世的時候，我出家十幾天，跟果清律師，跟日常法師、簡豐文居士，我們四個人去看李老師，李老師就跟我們講，不要吃館子，不能吃味精，那個味精吃了會中毒。然後有個焦國寶居士就給老師報告，老師，我們台中蓮社統統在用味精。古時候這個味精，印光祖師《文鈔》也有講到，這個味精做一些調料，這個素菜會比較有味道，能夠讓一些吃葷的人改吃素比較有幫助。那個時候的味精它是天然的，它沒有化學物的，那是天然的味精，現在的味精都是化學的。所以過去也常常聽有人跟我講，有人在台灣去看味精工廠，回來之後都跟我們說，你們千萬不要吃，你去看了你就會噁心。但是有很多人吃習慣了，他沒有味精他就吃不下。你是餐廳，沒有放味精，他不會做菜。每次去餐廳都交代不要放味精。有一次我們到大陸，莊嚴師特別去餐廳廚房交代，她說不要放味精，講了十幾遍，煮出來還是有味精的味道。就問他，叫你不要放味精你又放了？他說我沒有放味精，我放的是味素。一點辦法都沒有，你只好接受這個味精的毒素。所以盡量少到外面餐廳吃，這是李老</w:t>
      </w:r>
      <w:r>
        <w:lastRenderedPageBreak/>
        <w:t>師講的，是三十二年前就勸蓮友，在台灣都不要去餐廳，因為都是味精。包括蓮社他們煮自己都用味精，你說到外面能不吃到味精嗎？很難。</w:t>
      </w:r>
      <w:r>
        <w:t xml:space="preserve"> </w:t>
      </w:r>
    </w:p>
    <w:p w14:paraId="77680DA7" w14:textId="77777777" w:rsidR="001E4C99" w:rsidRDefault="001E4C99">
      <w:pPr>
        <w:pStyle w:val="a3"/>
      </w:pPr>
      <w:r>
        <w:t xml:space="preserve">　　所以這個「不治已病」，就是你還沒有生病，就要預防讓他不要生病，不要生病最好。所以吃要吃季節菜，不要吃味精，不要吃罐頭，那個方便麵偶爾吃一吃可以，如果天天吃可能將來也會成木乃伊，不用再加什麼防腐劑了，吃多了你就變木乃伊了。真的有人吃方便麵吃到死的，我聽說台灣有一個留學生到蘇俄去，到俄羅斯去留學，那邊的飲食吃不習慣，都帶方便麵，天天吃，還沒有畢業就吃死了。因為它都有防腐劑，它沒有防腐劑那個東西它不能保存，食物它有一定的期限，它不可能放那麼久，放那麼久要用防腐劑，防腐劑就是化學品。所以罐頭類的這些，我們現在也無法完全避免不吃，但是少吃，少吃中毒少一點，多吃中毒多一點，所以盡量少，最好是不吃，最好不吃，吃一些比較天然的。醬油現在也都是防腐劑，所以也很難避免。以前我小時候，記得我母親醬油都自己做的。而且自己醃的豆腐乳，上面一層都是蟲，那個是最安全的，因為蟲敢去吃，就表示那個沒有毒。現在的豆腐乳，一條蟲你也看不到，蟲一吃牠就毒死了。現在的植物都是有農藥化肥的，那個都有毒素。我們現在連吃素都有毒素，吃到有農藥化肥的蔬菜，都有毒素。</w:t>
      </w:r>
      <w:r>
        <w:t xml:space="preserve"> </w:t>
      </w:r>
    </w:p>
    <w:p w14:paraId="6DE0C809" w14:textId="77777777" w:rsidR="001E4C99" w:rsidRDefault="001E4C99">
      <w:pPr>
        <w:pStyle w:val="a3"/>
      </w:pPr>
      <w:r>
        <w:t xml:space="preserve">　　現在還有轉基因的，這個玉米、黃豆，我們現在吃的豆腐到底是吃有機的豆腐還是吃轉基因的豆腐我都不知道，反正在市場買。聽說轉基因這個食物是美國那邊發明的，我聽說，這個有待查證，是不是美國發明的，還是哪個國家發明的？轉基因這個食物，聽說吃多了人就不能生育了，就不會生小孩了。我是聽說，這個有待調查。聽說洋人他們在計算，這個地球保留這個白種人，白色的人，其他膚色的人統統給他消滅掉，這個資源他們來享用就很充足了。怎麼樣去消滅這些其他有色種的人類？就發明轉基因的食物讓他們去吃，吃了他們都不會生小孩，這一代死光了就沒了，他們是這個構想去發明轉基因的食物。然後賣到中國來，中國大量採購，很好，長了很多。但是人家講這個、分析這個也不無道理。因為原來玉米種下去、黃豆種下去，他有留種子明年再種，現在轉基因的種子種下去，它沒有種子，你明年要種要再跟他買，他自己不能留種子下來繼續種。</w:t>
      </w:r>
      <w:r>
        <w:t xml:space="preserve"> </w:t>
      </w:r>
    </w:p>
    <w:p w14:paraId="6366F196" w14:textId="77777777" w:rsidR="001E4C99" w:rsidRDefault="001E4C99">
      <w:pPr>
        <w:pStyle w:val="a3"/>
      </w:pPr>
      <w:r>
        <w:t xml:space="preserve">　　現在很多人，在台灣第一個發現的，在立法院第一個反對的。後來大陸也發現了，但是買了很多。現在民間有一些善心人士都去種有機的。大多數人吃轉基因的。其他國家，好像法國也去買到了，他們白種人也自己買到了，買到在吃了。你說發明轉基因的人他存什麼心？他存這個心是好心還是不好？他存這個心不好，那有惡報，是不是？因果來講那有惡報。所以這些洋人不懂，他沒有接受中國傳統倫理道德因果教育，他不懂，造了惡業不知道。所以現在飲食衛生，很多人重視飲食衛生，這個意識抬頭了，大家都慢慢警覺到這個飲食衛生的重要。吃出一身病來，你去醫院看，生意可好了，醫院一家開了又一家。</w:t>
      </w:r>
      <w:r>
        <w:t xml:space="preserve"> </w:t>
      </w:r>
    </w:p>
    <w:p w14:paraId="7F4EEC1E" w14:textId="77777777" w:rsidR="001E4C99" w:rsidRDefault="001E4C99">
      <w:pPr>
        <w:pStyle w:val="a3"/>
      </w:pPr>
      <w:r>
        <w:t xml:space="preserve">　　所以中醫的醫學它是不治已病，就是預防醫學，怎麼樣預防讓他不生病，這個是最好的。所以不治已病，它的重點不是在對治已經生病的，主要的重點治未病，就是你還沒有生病先預防，不要讓他生病，這個是最重要。已經生病再治，那就不得已了，病了你當然要去治。最好就是治未病，還沒有生病先去預防，預防治療。所以中醫它的重點是放在預防醫學，在生活上方方面面，衣食住行要去注意。</w:t>
      </w:r>
      <w:r>
        <w:t xml:space="preserve"> </w:t>
      </w:r>
    </w:p>
    <w:p w14:paraId="11C538EE" w14:textId="77777777" w:rsidR="001E4C99" w:rsidRDefault="001E4C99">
      <w:pPr>
        <w:pStyle w:val="a3"/>
      </w:pPr>
      <w:r>
        <w:lastRenderedPageBreak/>
        <w:t xml:space="preserve">　　已經生病要治，治也不能病急亂投醫，亂治，你愈治病愈嚴重。所以在《禮記》上講，以前都是看中醫，這個中醫，你要找那個他最少有三代的，三代的傳承，給他看就比較可靠，比較保險。為什麼要找三代的？因為有三代的經驗，臨床經驗就比較豐富，給他治病就比較妥當。如果這個醫生剛剛學的，他沒有什麼臨床經驗，我們給他看，那就當白老鼠，給他當實驗品。所以我也常常當白老鼠給人家實驗，包括治牙齒。以前去台大醫院，去給一個實習的學生給我裝假牙，那個假牙一裝上去，我走到門口就掉下來了。我想一想，沒有給這些學生當實驗品也不行，沒有給他當實驗品，他永遠學不會，我自己犧牲一點讓他去實驗。真的給我裝一裝，然後走到門口就掉了，我又沒牙齒了。後來只好去找一個小診所，找老醫生裝。那些大醫院都是給學生做實驗品，當白老鼠。所以講到這個病，我是久病成良醫，所以講一些跟大家分享分享。所以你要去找祖傳三代的，那就比較可靠一點，但是現在也很少了。</w:t>
      </w:r>
      <w:r>
        <w:t xml:space="preserve"> </w:t>
      </w:r>
    </w:p>
    <w:p w14:paraId="5625CA04" w14:textId="77777777" w:rsidR="001E4C99" w:rsidRDefault="001E4C99">
      <w:pPr>
        <w:pStyle w:val="a3"/>
      </w:pPr>
      <w:r>
        <w:t xml:space="preserve">　　孔老夫子對於治病也很重視，也很謹慎，所以夫子三慎，齋、戰、疾。第一個、齋戒，他很謹慎；第二個、戰爭，他很謹慎，這個戰爭不能隨便發動，那個戰爭要看它的情況，非常謹慎；第三個就是疾病，也很謹慎。所以夫子三慎，齋、戰、疾，齋戒、戰爭、疾病這三樁事情非常謹慎。所以不能病急亂投醫，病急亂投醫往往把小病治成大病，大病就治死了，現在也很多這種情況。這是聖人就我們身體來講，不治已病，治未病。</w:t>
      </w:r>
      <w:r>
        <w:t xml:space="preserve"> </w:t>
      </w:r>
    </w:p>
    <w:p w14:paraId="02C3E734" w14:textId="77777777" w:rsidR="001E4C99" w:rsidRDefault="001E4C99">
      <w:pPr>
        <w:pStyle w:val="a3"/>
      </w:pPr>
      <w:r>
        <w:t xml:space="preserve">　　下面這句講，『不治已亂，治未亂』。這個是講國家社會，整個世界，一個國家治，就是大家生活安定；一個國家亂，大家生活就不安。還沒有亂的時候，你要去預防讓它不亂，這才是最好的；已經亂了，那就比較不好處理了。下面講，『蓋已亂之治難平』，已經亂了，你要再讓它平定下來，就很困難。『未亂之治易安』，還沒有亂，你去預防，很容易得到安定。不要等到它亂了，你再去要平定這個亂象，那就很困難。但是現在世界亂了，你要這個世界和平很難。很難，也不是說完全做不到，就是它有相當的難度，相當的困難。治未亂，重要在教育，教育就是治未亂，把人教好了，因為亂象是人製造出來，人的思想、言語、行為偏差錯誤，造就出來的就是亂象；人的思想、言語、行為做的都是正確的，那天下太平了。所以治未亂，這個教學是根本，最重要的。也就是說災難沒有發生，你預防它不要發生；已經發生了，實在講，處理善後，善後能處理好就非常好了。</w:t>
      </w:r>
      <w:r>
        <w:t xml:space="preserve"> </w:t>
      </w:r>
    </w:p>
    <w:p w14:paraId="30897103" w14:textId="77777777" w:rsidR="001E4C99" w:rsidRDefault="001E4C99">
      <w:pPr>
        <w:pStyle w:val="a3"/>
      </w:pPr>
      <w:r>
        <w:t xml:space="preserve">　　所以二ＯＯ八年四月二十五號，我們淨老和尚接收到很多信息說有大災難，所以建議滿成老和尚啟建百七繫念護國息災大法會，就是要減輕災難，化解災難，就是災難還沒有發生，要先去做準備消災的工作。所以百七繫念，四月二十五號，那天我本來是廬江實際禪寺做一天的繫念法會，四月二十四號在廬江佛教居士林做一天，四月二十五號做一天，我就要到浙江餘姚去了，那邊上梁也搞了四、五千人的大法會。後續還有日本、新加坡、西班牙、在我們台北國際會議中心，那些法會行程事先都跟人家說好了。但是我們老和尚就是不讓我走，一天都不能走。本來是做一天，後來滿成老和尚寫一個邀請函給我，我一打開，四十九天。我說哪有做這麼多的？以前連續做三天都很少了，到一個地方都做一天的。後來做了一個星期，又增加到七百天，我說哪有做那麼久的？當時我就想了，大概我沒有做完就要往生了。</w:t>
      </w:r>
      <w:r>
        <w:t xml:space="preserve"> </w:t>
      </w:r>
    </w:p>
    <w:p w14:paraId="23C13FA2" w14:textId="77777777" w:rsidR="001E4C99" w:rsidRDefault="001E4C99">
      <w:pPr>
        <w:pStyle w:val="a3"/>
      </w:pPr>
      <w:r>
        <w:t xml:space="preserve">　　但是沒辦法，老和尚很強調，我跟他商量，我說那個我答應人家的我先去做。我不在的時候，因為二ＯＯ七年底有去廬江實際禪寺教他們常住法師做繫念法會，我說我不在，交給常住法師來做，我答應的地方去做完了我再回來做，這個大概時間有半</w:t>
      </w:r>
      <w:r>
        <w:lastRenderedPageBreak/>
        <w:t>年，半年後的我都不接了，那個時候就全部在實際禪寺來做。我想這樣應該很合理的，老和尚應該會同意。沒想到他老人家很堅持，不行，一天都不能離開。他說我也沒有走，我也很多行程。他說他也很多行程。那我只好硬著頭皮去給這些地方講對不起，第一個在新加坡，然後日本阪本這裡。我就跟老和尚講，那些地方我不能去那怎麼辦，他都訂好了？老和尚說請悟行法師去，叫悟行法師去。我就好了，依教奉行，請他們去請悟行法師，那沒辦法了。</w:t>
      </w:r>
      <w:r>
        <w:t xml:space="preserve"> </w:t>
      </w:r>
    </w:p>
    <w:p w14:paraId="47B2F587" w14:textId="77777777" w:rsidR="001E4C99" w:rsidRDefault="001E4C99">
      <w:pPr>
        <w:pStyle w:val="a3"/>
      </w:pPr>
      <w:r>
        <w:t xml:space="preserve">　　但是他們還是很不能諒解，因為公告給人家打都是打我的名字。所以新加坡李文發李總務：道師，有什麼災難？趕快來！那些都不是真的信息。那個餘姚佛教居士林那個余林長，他說我們這邊老菩薩聽說你不來，大家都在哭。我說我現在想哭就哭不出來，不知道該從何說起，做一天變成七百天，我也莫名奇妙的。從中國佛教有史以來，沒有人做法會做這麼久的，那個水陸最多也七天，人家打水陸也不過最多七天，打個佛七也是七天，最長四十九天，那已經很稀有了，哪有人做七百天的？但是老和尚講我們又不敢說，他很堅持，我就不敢再講什麼了，就依教奉行，反正就做，做到死為止，也沒辦法。做了到第十八天，五一二那個四川汶川大地震，這下大家才接受，真的有災難，不是開玩笑的。不然五一二還沒有到那個時候，我那個電話一直來我都不敢接，都莊嚴師在接的，我都不敢接，接了我不曉得該怎麼跟他們講，也不曉得該怎麼講，跟他們說有災難，他們說不相信，哪有災難！但是我知道老和尚那麼堅持，因為過去他老人家很少對一樁事情很堅持的，這樁那麼堅持，我覺得必定有他的原因，所以我也就不敢去違背。</w:t>
      </w:r>
      <w:r>
        <w:t xml:space="preserve"> </w:t>
      </w:r>
    </w:p>
    <w:p w14:paraId="3782276B" w14:textId="77777777" w:rsidR="001E4C99" w:rsidRDefault="001E4C99">
      <w:pPr>
        <w:pStyle w:val="a3"/>
      </w:pPr>
      <w:r>
        <w:t xml:space="preserve">　　所以這個息災跟救災，就是這裡講的，息災是治未亂，就災難沒有發生要化解災難，事先做化解災難的工作，不要讓它發生，已經發生的那個叫救災。但是社會上的人士大家知道要救災，懂得息災的人很少，少數有聽經學佛的人他知道說要息災，沒有信佛的人他沒有這個概念。有一年我到西雅圖淨宗學會去，請我去演講，西雅圖淨宗學會趙會長請我去，那一年去，我一下飛機，吃過飯，晚上就開始講了。開始講之前，還沒有講，他們就先問問題，他說他們學會同修遇到一個問題，什麼問題？他們說有一些慈濟的師姐來給學會的念佛同修講，勸他們要去做救濟的好事，不能你們就坐在念佛堂念佛，自己要求往生極樂世界，這個是沒有慈悲心，自私自利，自己想念佛去極樂世界去享福，逃避現實，應該跟我們去做救濟，這樣才是佛教這種慈悲救世的精神。這些蓮友聽一聽似乎有道理，我們坐在那邊阿彌陀佛、阿彌陀佛，他說你們坐在那邊念佛對這個社會也沒幫助，沒有貢獻，他們聽一聽也覺得不無道理。但是念佛又是佛在經上勸我們念佛的，那這些同修心裡就很猶豫了，到底現在要念佛還是不念？我們星期天來這裡念佛還是跟他們去做好事？在那邊猶豫不決。剛好我去了，就問我這個問題。</w:t>
      </w:r>
      <w:r>
        <w:t xml:space="preserve"> </w:t>
      </w:r>
    </w:p>
    <w:p w14:paraId="172EF284" w14:textId="77777777" w:rsidR="001E4C99" w:rsidRDefault="001E4C99">
      <w:pPr>
        <w:pStyle w:val="a3"/>
      </w:pPr>
      <w:r>
        <w:t xml:space="preserve">　　我說你這個問得很好。他們坐在念佛堂念佛，心裡想這個沒有慈悲心，逃避現實，小乘，沒有菩薩的精神。但是念佛又是佛勸我們的，好像念也不對，不念也不對，心裡在那邊猶豫不決。他們就想是不是應該去做救災的工作，對社會才有貢獻？念佛對社會沒有貢獻？所以我就跟他講了，我說慈濟做救災的工作是好事，有災難發生一定要去救，念佛人也是要幫助救災的，不是說有災難我們就不幫助了，有災難一定要去幫助。但是念佛對社會有沒有貢獻？我說慈濟做的是救災工作，學會念佛做的是息災工作。因為根據經上講，這個地方有念佛的人，這個四十里的範圍佛光注照，大災難化小災難，小災難化沒有災難，息災。如果人多，大災難也能化解。如果少數人，像印光大師在前面講，如果盡人能念佛，大家都能念佛，都斷惡修善都來念佛，</w:t>
      </w:r>
      <w:r>
        <w:lastRenderedPageBreak/>
        <w:t>這個地球就不會有災難了。如果有少數人念佛，多數人不念，造惡業，也會把災難減輕，把發生災難的時間往後推遲，這個是可以做到的。如果人多一點，有一些大的災難還是可以化解的。</w:t>
      </w:r>
      <w:r>
        <w:t xml:space="preserve"> </w:t>
      </w:r>
    </w:p>
    <w:p w14:paraId="7F1A5FBB" w14:textId="77777777" w:rsidR="001E4C99" w:rsidRDefault="001E4C99">
      <w:pPr>
        <w:pStyle w:val="a3"/>
      </w:pPr>
      <w:r>
        <w:t xml:space="preserve">　　我跟大家講，我說你們在這邊念佛做息災，慈濟在做救災，大家分工合作。實在講，息災更重要，救災是不得已，處理善後，災難發生你不得不去救。大家聽了還是一臉茫然。我說佛力加持這個大家信不信？大家都說信。我說那信就對了，那你念佛幫助消災，有沒有幫助？肯定有。大家還有疑惑，我就又講一個比較具體的。我說請問你們，有災難不要讓它發生比較好，還是發生之後再去救比較好？大家還在想，想了三分鐘，大家想明白了，當然不要發生好，最好是不要發生。我說對了，就是叫它不要發生不是更好嗎？還是發生去救比較好？他們終於想通了，當然就讓它不要發生好。我說那你多一些人來念佛，把災難化解了，沒有災難不是更好嗎？他們就安心繼續再念佛了，不然他念得心不安，念了就是沒慈悲心，念佛變成沒慈悲心的。這個是對教理不懂，所以產生這些疑問出來。</w:t>
      </w:r>
      <w:r>
        <w:t xml:space="preserve"> </w:t>
      </w:r>
    </w:p>
    <w:p w14:paraId="31D78876" w14:textId="77777777" w:rsidR="001E4C99" w:rsidRDefault="001E4C99">
      <w:pPr>
        <w:pStyle w:val="a3"/>
      </w:pPr>
      <w:r>
        <w:t xml:space="preserve">　　所以護國息災，大家注意，息災跟救災它是兩個概念，所以它不是講護國救災，護國救災災難發生了再去救，那還用你講嗎？災難發生了當然要去救。重要是息災，有災難讓它止息下來、停止下來，不要發生，化解災難。怎麼化解？就是要斷惡修善，念佛求佛力加持，這就化解了。做法會它這個息災是治標，根本還是在教育，息災的根本就是在教育，佛陀教育，教人認識什麼是善、什麼是惡，然後斷惡修善，念佛、戒殺、吃素，這是息災的根本。</w:t>
      </w:r>
      <w:r>
        <w:t xml:space="preserve"> </w:t>
      </w:r>
    </w:p>
    <w:p w14:paraId="349AF6B4" w14:textId="77777777" w:rsidR="001E4C99" w:rsidRDefault="001E4C99">
      <w:pPr>
        <w:pStyle w:val="a3"/>
      </w:pPr>
      <w:r>
        <w:t xml:space="preserve">　　災難將要發生了，我們要標本兼治。因為這個教育並不是短時間，一教人馬上都變成好了，沒那麼快，十年樹木，百年樹人，這個教育是百年大計，那要長時間，人才能轉變得過來，特別現代這個人，現代人。做法會是救急，有災難先讓它減輕，先不發生，這個標先治，然後本就是教育。我舉出一個比喻，好像人發生車禍，血流了很多，那你要先治標，先讓它止血，血不要讓它繼續流，這個要命的先給它止住，然後其他的病再慢慢來治，那是治本。如果你這個標沒有先治，你治那個本，那個人就死了，就來不及了。所以老和尚提倡做法會，就是先治標，先壓著、先壓著，讓大家有時間來學習傳統文化，慢慢他就不斷會改了。如果這個災難沒有先給它控制住，一發生，學什麼傳統文化，逃難都來不及了，是不是？所以要標本兼治。</w:t>
      </w:r>
      <w:r>
        <w:t xml:space="preserve"> </w:t>
      </w:r>
    </w:p>
    <w:p w14:paraId="37F71715" w14:textId="77777777" w:rsidR="001E4C99" w:rsidRDefault="001E4C99">
      <w:pPr>
        <w:pStyle w:val="a3"/>
      </w:pPr>
      <w:r>
        <w:t xml:space="preserve">　　好，現在時間到了，我們先休息一下。　　</w:t>
      </w:r>
    </w:p>
    <w:sectPr w:rsidR="001E4C9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9294A" w14:textId="77777777" w:rsidR="001E4C99" w:rsidRDefault="001E4C99" w:rsidP="00D44488">
      <w:r>
        <w:separator/>
      </w:r>
    </w:p>
  </w:endnote>
  <w:endnote w:type="continuationSeparator" w:id="0">
    <w:p w14:paraId="019B877D" w14:textId="77777777" w:rsidR="001E4C99" w:rsidRDefault="001E4C99" w:rsidP="00D44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A2CC" w14:textId="77777777" w:rsidR="001E4C99" w:rsidRDefault="001E4C99" w:rsidP="00D44488">
      <w:r>
        <w:separator/>
      </w:r>
    </w:p>
  </w:footnote>
  <w:footnote w:type="continuationSeparator" w:id="0">
    <w:p w14:paraId="39E09379" w14:textId="77777777" w:rsidR="001E4C99" w:rsidRDefault="001E4C99" w:rsidP="00D444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4488"/>
    <w:rsid w:val="001E4C99"/>
    <w:rsid w:val="007931EE"/>
    <w:rsid w:val="00D4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2F6D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4488"/>
    <w:pPr>
      <w:tabs>
        <w:tab w:val="center" w:pos="4513"/>
        <w:tab w:val="right" w:pos="9026"/>
      </w:tabs>
      <w:snapToGrid w:val="0"/>
      <w:jc w:val="center"/>
    </w:pPr>
    <w:rPr>
      <w:sz w:val="18"/>
      <w:szCs w:val="18"/>
    </w:rPr>
  </w:style>
  <w:style w:type="character" w:customStyle="1" w:styleId="a5">
    <w:name w:val="页眉 字符"/>
    <w:basedOn w:val="a0"/>
    <w:link w:val="a4"/>
    <w:uiPriority w:val="99"/>
    <w:rsid w:val="00D44488"/>
    <w:rPr>
      <w:rFonts w:ascii="SimSun" w:eastAsia="SimSun" w:hAnsi="SimSun" w:cs="SimSun"/>
      <w:sz w:val="18"/>
      <w:szCs w:val="18"/>
    </w:rPr>
  </w:style>
  <w:style w:type="paragraph" w:styleId="a6">
    <w:name w:val="footer"/>
    <w:basedOn w:val="a"/>
    <w:link w:val="a7"/>
    <w:uiPriority w:val="99"/>
    <w:unhideWhenUsed/>
    <w:rsid w:val="00D44488"/>
    <w:pPr>
      <w:tabs>
        <w:tab w:val="center" w:pos="4513"/>
        <w:tab w:val="right" w:pos="9026"/>
      </w:tabs>
      <w:snapToGrid w:val="0"/>
    </w:pPr>
    <w:rPr>
      <w:sz w:val="18"/>
      <w:szCs w:val="18"/>
    </w:rPr>
  </w:style>
  <w:style w:type="character" w:customStyle="1" w:styleId="a7">
    <w:name w:val="页脚 字符"/>
    <w:basedOn w:val="a0"/>
    <w:link w:val="a6"/>
    <w:uiPriority w:val="99"/>
    <w:rsid w:val="00D4448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1424</Words>
  <Characters>8121</Characters>
  <Application>Microsoft Office Word</Application>
  <DocSecurity>0</DocSecurity>
  <Lines>67</Lines>
  <Paragraphs>19</Paragraphs>
  <ScaleCrop>false</ScaleCrop>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2026-08-13T01:34:00Z</dcterms:created>
  <dcterms:modified xsi:type="dcterms:W3CDTF">2026-08-13T01:34:00Z</dcterms:modified>
</cp:coreProperties>
</file>