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99AD" w14:textId="77777777" w:rsidR="0026347F" w:rsidRDefault="0026347F">
      <w:r>
        <w:t>淨土集</w:t>
      </w:r>
      <w:r>
        <w:t>—</w:t>
      </w:r>
      <w:r>
        <w:t xml:space="preserve">印光大師法語菁華　　悟道法師主講　　（第七集）　　</w:t>
      </w:r>
      <w:r>
        <w:t>2018/10/25</w:t>
      </w:r>
      <w:r>
        <w:t xml:space="preserve">　　澳洲淨宗學院　　檔名：</w:t>
      </w:r>
      <w:r>
        <w:t xml:space="preserve">WD20-031-0007 </w:t>
      </w:r>
    </w:p>
    <w:p w14:paraId="13D065E1" w14:textId="77777777" w:rsidR="0026347F" w:rsidRDefault="0026347F">
      <w:pPr>
        <w:pStyle w:val="a3"/>
      </w:pPr>
      <w:r>
        <w:t xml:space="preserve">　　《淨土集</w:t>
      </w:r>
      <w:r>
        <w:t>—</w:t>
      </w:r>
      <w:r>
        <w:t>印光大師法語精華》，尊敬的諸位法師、諸位同修大德，大家晚上好。阿彌陀佛！請大家翻開經本，《淨土集》第一百五十頁倒數第四行，我們從第十三段看起。我先將這一段文念一遍：</w:t>
      </w:r>
      <w:r>
        <w:t xml:space="preserve"> </w:t>
      </w:r>
    </w:p>
    <w:p w14:paraId="3CE12F06" w14:textId="77777777" w:rsidR="0026347F" w:rsidRDefault="0026347F">
      <w:pPr>
        <w:pStyle w:val="a3"/>
      </w:pPr>
      <w:r>
        <w:t xml:space="preserve">　　【十三。念佛法門。根本妙諦。在于淨土三經。而華嚴經中。普賢菩薩以十大願王。導歸極樂。實為十方三世一切諸佛。上成佛道。下化眾生。成始成終之總持法門。故得九界同歸。十方共讚。千經俱闡。萬論均宣也。】</w:t>
      </w:r>
      <w:r>
        <w:t xml:space="preserve"> </w:t>
      </w:r>
    </w:p>
    <w:p w14:paraId="25D5BB32" w14:textId="77777777" w:rsidR="0026347F" w:rsidRDefault="0026347F">
      <w:pPr>
        <w:pStyle w:val="a3"/>
      </w:pPr>
      <w:r>
        <w:t xml:space="preserve">　　我們今天接著學習第十三段。上次我們學習到第十二段，祖師也是勸我們，「念佛之人，需注意教育其子女，使為好人，存好心、說好話、做好事」。這是念佛人不能疏忽教育子女，把子女教育成一個好人，好人在社會上、在家庭他必定說好話、做好事。果然能夠人人都把自己的子女教育成為好人，災難自然也就化解，就沒有災難，國家也可以長久的保持太平盛世。這是祖師他一生的教化，他的著重點就是在教育。也是我們淨老和尚這些年，提倡的中國傳統文化倫理、道德、因果教育，「建國君民，教學為先」。這是祖師對念佛的人來講，當然這個普世的教育，是人人都應該重視的，要學習的。</w:t>
      </w:r>
      <w:r>
        <w:t xml:space="preserve"> </w:t>
      </w:r>
    </w:p>
    <w:p w14:paraId="137B219E" w14:textId="77777777" w:rsidR="0026347F" w:rsidRDefault="0026347F">
      <w:pPr>
        <w:pStyle w:val="a3"/>
      </w:pPr>
      <w:r>
        <w:t xml:space="preserve">　　今天我們接著第十三段，講『念佛法門』，念佛，在八萬四千法門當中的一個法門，就是以念佛做為我們修行方法。每個法門都有它經典的依據、理論、方法，這個念佛的方法，『根本妙諦』，「妙」就是精微、精妙，「諦」是真理，事實存在的真相叫諦，諦就是真實的。妙諦也就是念佛法門，它精微、精妙，真實的義理，都在『淨土三經』。淨土三經第一部《無量壽經》，第二部《彌陀經》，第三部《觀無量壽佛經》。這是世尊給我們介紹西方淨土，根本的三部經典，專門講西方極樂世界。《無量壽經》給我們講這個緣起，極樂世界怎麼來的，西方極樂世界它建立的因緣。就是法藏比丘在因地遇到世自在王如來，在世自在王如來那個地方發願，發了四十八願要建立極樂世界，來普度十方一切眾生，往生到西方極樂世界，這個詳細都在《無量壽經》。所以《無量壽經》也就是跟我們講，西方極樂世界它成立的因緣、歷史，以及法藏比丘修學的過程，給我們講極樂世界的緣起。主要就是四十八願，極樂世界就是根據四十八願成立的。</w:t>
      </w:r>
      <w:r>
        <w:t xml:space="preserve"> </w:t>
      </w:r>
    </w:p>
    <w:p w14:paraId="75C56391" w14:textId="77777777" w:rsidR="0026347F" w:rsidRDefault="0026347F">
      <w:pPr>
        <w:pStyle w:val="a3"/>
      </w:pPr>
      <w:r>
        <w:t xml:space="preserve">　　我們淨宗學會主修的經典，就是《無量壽經》。《無量壽經》目前在《大藏經》，我們可以看得到的還有五種原譯本。另外七種有經題，但是經文看不到了，在中國有十二次的翻譯。近代民國初年，我們佛門大德夏蓮居老居士，把這五種原譯本做成一個會集本，把五種原譯本的精華會集在一起，就是我們現在大家讀誦的《佛說大乘無量壽莊嚴清淨平等覺經》。這部經也就是集五種原譯本的集大成，讀這一本，我們等於把五種原譯本都讀到了，非常殊勝，也非常的圓滿。這是我們淨老和尚提倡的，淨宗學會、淨宗學院依這部經，做為我們主修的經典，這部經可以說講的方方面面，從做人講到作佛，非常的圓滿。</w:t>
      </w:r>
      <w:r>
        <w:t xml:space="preserve"> </w:t>
      </w:r>
    </w:p>
    <w:p w14:paraId="3089A238" w14:textId="77777777" w:rsidR="0026347F" w:rsidRDefault="0026347F">
      <w:pPr>
        <w:pStyle w:val="a3"/>
      </w:pPr>
      <w:r>
        <w:t xml:space="preserve">　　第二部就是《阿彌陀經》，我們做三時繋念，每一時都要念一部《佛說阿彌陀經》。《阿彌陀經》它主要是講信願行，勸信、勸願、勸行，佛勸我們要相信有西方極樂世界、有阿彌陀佛現在正在說法，勸我們發願念佛求生西方極樂世界。所以《彌</w:t>
      </w:r>
      <w:r>
        <w:lastRenderedPageBreak/>
        <w:t>陀經》是《無量壽經》濃縮介紹，可以說是講得很精妙，勸信、勸願、勸行，信願行。《觀無量壽佛經》是講成立極樂世界基本的理論，依據什麼成立極樂世界。所以在《觀經》講成立極樂世界，也包括十方三世一切諸佛世界，它基本的理論就是「是心是佛，是心作佛」。就是根據這個事實真相，這個道理來建立的、來成立的。我們看到經典裡面，給我們介紹西方極樂世界的依正莊嚴。過去在佛門裡面也有些法師大德，在家、出家都有，看到佛在經典上給我們介紹西方極樂世界，有些法師大德他們認為這是釋迦牟尼佛理想國，他們認為這不是事實，認為是釋迦牟尼佛的理想。大概釋迦牟尼佛看到我們這個世界很苦，災難很多，所以就有一個構想，如果有像極樂世界這樣的一個世界，是多麼的美好。因此有些法師大德認為它是理想，並不是事實，好像我們中國莊生寓言一樣，是講的寓言，一個理想。</w:t>
      </w:r>
      <w:r>
        <w:t xml:space="preserve"> </w:t>
      </w:r>
    </w:p>
    <w:p w14:paraId="2B211197" w14:textId="77777777" w:rsidR="0026347F" w:rsidRDefault="0026347F">
      <w:pPr>
        <w:pStyle w:val="a3"/>
      </w:pPr>
      <w:r>
        <w:t xml:space="preserve">　　但是佛在淨土三經，給我們介紹的西方極樂世界，是不是釋迦牟尼佛他的理想？我們根據《彌陀經》講的，「從是西方過十萬億佛土，有世界名曰極樂。其土有佛，號阿彌陀。」我們做三時繋念常常念，佛在這個經給我們講兩個「有」，有西方極樂世界，有阿彌陀佛今現在說法，講兩個有這是肯定的。就是事實上有西方極樂世界，那個世界有一尊佛名號叫阿彌陀佛，現在正在極樂世界講經說法。佛勸我們要相信這個事實，要發願念佛求生西方極樂世界親近阿彌陀佛，聽阿彌陀佛講經說法。以及與諸上善人，俱會一處，這是觀音、勢至、文殊、普賢、彌勒菩薩，這些大菩薩們在一起來修學，很快我們就成佛了。這個經所講的，是不是真有西方極樂世界？這些道理、方法都在淨土三經裡面。佛講西方極樂世界，必定也是根據我們現前在娑婆世界，我們看到的這個世界來給大家講經。講什麼經？我們現在看到了娑婆世界，我們現在看到這個地球，太空還有無量無邊的星球，這個山河大地、這個世界怎麼來的？從哪裡來？怎麼形成的？佛在大乘經典講得很多，在《楞嚴經》講這樁事情，講得特別的詳細。</w:t>
      </w:r>
      <w:r>
        <w:t xml:space="preserve"> </w:t>
      </w:r>
    </w:p>
    <w:p w14:paraId="2EACA021" w14:textId="77777777" w:rsidR="0026347F" w:rsidRDefault="0026347F">
      <w:pPr>
        <w:pStyle w:val="a3"/>
      </w:pPr>
      <w:r>
        <w:t xml:space="preserve">　　佛的弟子在《楞嚴經》問了很多問題，這些問題都是我們現在人會問的。所以我們現在問的問題，早在三千年前，佛陀那些弟子統統問過了，詳細都在經典裡面。我們想到的，佛的弟子問過，我們沒有想到的，他們也問了。最有名的就是「七處徵心」，有的祖師註解叫「七番破處」，就是佛破除阿難講的心在哪裡，破除他的看法是錯誤的。阿難尊者他找心找七個地方，恐怕我們找二、三個地方都不容易，他能夠想出七個地方，一一都被佛否定了。所以古大德講，我們讀《楞嚴經》會開智慧，「成佛法華，開慧楞嚴」。所以我四十九年前，第一部聽我們師父上人講的就是《楞嚴經》，印象很深刻。佛法講的，它是有理論、方法讓我們去證實，並不是給我們講一個西方極樂世界，但是沒有理論方法讓我們去證實這樁事情，那這個可能就靠不住了。佛講的這個經有理論，也告訴我們方法，讓我們去證實的的確確有西方極樂世界、有阿彌陀佛。</w:t>
      </w:r>
      <w:r>
        <w:t xml:space="preserve"> </w:t>
      </w:r>
    </w:p>
    <w:p w14:paraId="2F87D666" w14:textId="77777777" w:rsidR="0026347F" w:rsidRDefault="0026347F">
      <w:pPr>
        <w:pStyle w:val="a3"/>
      </w:pPr>
      <w:r>
        <w:t xml:space="preserve">　　記得我以前也跟同修常常提過，因為講這個西方淨土的經，這個不好講，往往我們講這個經，現在的人相信科學，大家聽了之後，以為我們在講神話故事，好像莊生寓言一個理想，理想的世界。所以過去淨老和尚也常常在講席當中講到，他在台中蓮社學經教，李炳南老居士也常常跟同學講到，他說兩部經最不好講，就是《阿彌陀經》、《無量壽經》，專門介紹極樂世界。另外一部就是《地藏菩薩本願經》，專門介紹極苦的世界，最苦的，講地獄的，這兩部最不好講。其他大乘經《金剛經》、《般若經》、《圓覺經》，講這些理論經典還好講，這兩部經專門講事相的，不好</w:t>
      </w:r>
      <w:r>
        <w:lastRenderedPageBreak/>
        <w:t>講，為什麼不好講？大家沒看到。大家沒有看到，他們聽起來就好像聽神話故事一樣，不相信。</w:t>
      </w:r>
      <w:r>
        <w:t xml:space="preserve"> </w:t>
      </w:r>
    </w:p>
    <w:p w14:paraId="0938DAAE" w14:textId="77777777" w:rsidR="0026347F" w:rsidRDefault="0026347F">
      <w:pPr>
        <w:pStyle w:val="a3"/>
      </w:pPr>
      <w:r>
        <w:t xml:space="preserve">　　所以過去二十幾年前，我在台北三重佛學會，那個時候有些老菩薩聽不懂普通話，我們師父跟韓館長就叫我去發心，講閩南語的《無量壽經》給一些老菩薩聽。佛學會那個講堂很小，大概坐十幾個人就客滿，很小，平常來聽經的都是老人家，大概都是六十歲以上的老人家，六、七十，七、八十。有一次我去講，有一個大概十七歲的高中男生，一個高中生十七歲去聽講，我覺得說好難得，聽這個經的都是老菩薩，現在有一個學生這麼有善根，來聽我講《無量壽經》。我講完下來了，這位學生就給我考試，怎麼給我考試？他說悟道法師，剛才我聽你講《無量壽經》，講到極樂世界這麼美好、這麼莊嚴，你看到了嗎？你有看到嗎？問我這個問題。這個問題我沒有看到，我能給他說我看到那不就打妄語，下阿鼻地獄去了。諸位同學，你現在學念佛法門修淨土，如果有人問你這個問題，你怎麼辦？在大陸講你咋辦？你怎麼答覆他這個問題？我給他回答，我說目前我還沒看到。他說你沒看到，你憑什麼相信真有極樂世界，真有阿彌陀佛？你憑什麼相信？他問得也是很有道理的。你沒看到，你怎麼肯定是有極樂世界？這個問題問出來，我們實在講也不曉得該怎麼回答才好。</w:t>
      </w:r>
      <w:r>
        <w:t xml:space="preserve"> </w:t>
      </w:r>
    </w:p>
    <w:p w14:paraId="6529ED98" w14:textId="77777777" w:rsidR="0026347F" w:rsidRDefault="0026347F">
      <w:pPr>
        <w:pStyle w:val="a3"/>
      </w:pPr>
      <w:r>
        <w:t xml:space="preserve">　　但是在此地，我們這一段，「根本妙諦，在淨土三經」，這個也是非常重要的一個概念，我也要常常講。過去有聽過的加深印象，沒聽過的也有個概念，這概念是什麼？皈依三寶。我們入佛門，大家都知道要先接受三皈依，皈依佛、皈依法，皈依僧。皈是回歸，依是依靠、依據、依止、依循。我們修學任何一個法門都必須依靠經典、依據經典，依據經典就是皈依法。佛在世的時候，我們有任何問題，向釋迦牟尼佛請教，佛為我們解答，教我們理論方法來修學，我們問題就解決了。佛不在世，要以法為中心，就是以法為標準，做我們學習的理論依據，不能不依法、不依經典。我就給這位學生講，我說這個經有理論、有方法，我們讀到《無量壽經》，或者《彌陀經》，或者《觀無量壽佛經》，佛在這個經裡面，都有很明確的理論方法，讓我們來修學，我們透過這個經典裡面講的理論方法來修學，就能夠證實有沒有極樂世界，就能證實這樁事情。並不是佛講的這個西方極樂世界，也沒有告訴我們道理，也沒有教我們方法，我們無法去證實的，那這就靠不住。但是佛講這個，他有理論方法讓我們修學。所以我就跟他講，我說你想不想見極樂世界、見阿彌陀佛？他說怎麼見？我說我們來打佛七，我們兩個來打佛七。《彌陀經》講，念到一心不亂我們就</w:t>
      </w:r>
      <w:r>
        <w:t>見佛了，就見到極樂世界，我們一起來打佛七。聽到打佛七他就跑掉了，太辛苦了。</w:t>
      </w:r>
      <w:r>
        <w:t xml:space="preserve"> </w:t>
      </w:r>
    </w:p>
    <w:p w14:paraId="148CDCC1" w14:textId="77777777" w:rsidR="0026347F" w:rsidRDefault="0026347F">
      <w:pPr>
        <w:pStyle w:val="a3"/>
      </w:pPr>
      <w:r>
        <w:t xml:space="preserve">　　經典裡面講的，我們讀《無量壽經》，大家這個經應該都有讀過，在《無量壽經》佛給我們講，「禮佛現光」這品經裡面，佛在講《無量壽經》，當時在我們地球上的印度，在我們人道，地球上的人類，在家人、出家人，男眾、女眾四眾弟子，當時有二萬人現場看到西方極樂世界。這個大家讀《無量壽經》應該都很熟悉，「禮佛現光第三十八」，當時有二萬人看到極樂世界，這些人都是給我們做證明的。但是，有人還是會有問題，會有疑問，那些人看到，我沒看到，我沒看到我就是不相信，看到了我才相信，沒看到的，我就不相信它是事實。如果是這樣的一個看法也不正確，為什麼？我們現在在這個世間，我們沒有看到的人事物，但是我們卻相信它是事實，有這個人、有這個事的那也不少。譬如說有沒有人看過秦始皇？我們在座的大家有沒有人看過？你肯定沒看過。你如果看過，跟秦始皇吃過飯，現在最少二千多歲了。在外國有沒有人看過拿破崙？大概也沒有。但是講到這些歷史人物，我們都相信有這個人。如果你說沒有看到，你就不相信有這個事、有這個人，這些人你也沒看到，你怎麼相信有這個人？你憑什麼相信？我憑歷史的記載這些記錄相信的，這樣就對了。</w:t>
      </w:r>
      <w:r>
        <w:t xml:space="preserve"> </w:t>
      </w:r>
    </w:p>
    <w:p w14:paraId="7AFD873D" w14:textId="77777777" w:rsidR="0026347F" w:rsidRDefault="0026347F">
      <w:pPr>
        <w:pStyle w:val="a3"/>
      </w:pPr>
      <w:r>
        <w:t xml:space="preserve">　　我們《無量壽經》不是歷史記載嗎？正是當時歷史的記載、記錄，當時有人聽到記錄下來、流傳下來，很多人作證。所以佛要入涅槃之前，阿難問了這樁事情，佛在世講的經典，用文字記錄下來流傳到後世，這個經典前面要安什麼字才能取信後人，以後的人才相信，這個經的確是佛你老人家講的。不然到後世有些人他會有懷疑，認為這個經不是佛講的，是以後的人編的。佛就講了，要安上「如是我聞，一時佛在某某地方講」。六種成就，這就像會議記錄一樣有時間、有地點、有當時與會的大眾，列出菩薩、羅漢這些佛的弟子。所以六種成就就是很嚴謹的，我們現在講會議記錄。因此，佛經，我們現在在《大藏經》看到的，每一部佛經都是有根據的，都是佛講的，我們可以採信的，這個不用懷疑。因此我們修念佛法門，根本的經典就是三部《無量壽經》、《彌陀經》、《觀無量壽佛經》，這是最根本的三部經典。所以我們皈依三寶的佛弟子，如果有人問我們，你憑什麼相信有極樂世界？現在人都講科學，科學就是要有證據，我們的證據就是經典。我們皈依佛、皈依法、皈依僧，皈依法我們就是依據經典，經典就是我們的證據。</w:t>
      </w:r>
      <w:r>
        <w:t xml:space="preserve"> </w:t>
      </w:r>
    </w:p>
    <w:p w14:paraId="6B3A3907" w14:textId="77777777" w:rsidR="0026347F" w:rsidRDefault="0026347F">
      <w:pPr>
        <w:pStyle w:val="a3"/>
      </w:pPr>
      <w:r>
        <w:t xml:space="preserve">　　『而華嚴經中，普賢菩薩以十大願王，導歸極樂』。《華嚴經</w:t>
      </w:r>
      <w:r>
        <w:t>·</w:t>
      </w:r>
      <w:r>
        <w:t>普賢菩薩行願品》這品經導歸極樂，導歸的對象是誰？四十一位法身大士。這個在《華嚴經》善財童子五十三參，參到最後一參第五十三參就是參普賢菩薩，普賢菩薩以十大願王，引導四十一個位次的法身大士信願念佛，求生西方淨土。這不是一般菩薩，最起碼是圓教初住位以上的菩薩，也就是明心見性的大菩薩，菩薩摩訶薩。從圓教初住一直到等覺菩薩，這四十一個位次的法身大士，以十大願王引導歸向西方極樂世界。法身大士都明心見性，普賢菩薩把這些法身大士都導歸到極樂世界，目的只有一個就是快速成佛，縮短成佛的時間，很快的他就圓成佛道。所以這個念佛法門，上度等覺菩薩，下度地獄眾生，它收的機最廣，所謂「三根普被，利鈍全收」，不管你是什麼根器，都可以學這個法門。特別在《觀經》講到九品，九品是講得很詳細，任何的根器、任何的法門，你修任何的經典，統統都可以迴向發願求生極樂世界，這個詳細在《觀經》九品往生。這個十六觀，第十四觀、十五觀、十六觀，就是講九品往生，在《無量壽經》講三輩，三輩九品，九品講得最詳細。</w:t>
      </w:r>
      <w:r>
        <w:t xml:space="preserve"> </w:t>
      </w:r>
    </w:p>
    <w:p w14:paraId="33AAA3C6" w14:textId="77777777" w:rsidR="0026347F" w:rsidRDefault="0026347F">
      <w:pPr>
        <w:pStyle w:val="a3"/>
      </w:pPr>
      <w:r>
        <w:t xml:space="preserve">　　所以古來祖師大德修禪、修密、修教，後來都回歸到淨土非常多。在禪宗最有名的，就是永明延壽大師，淨宗，他也是我們的祖師，六祖，淨宗六祖，他參禪明心見性、大徹大悟，晚年回歸修淨土。所以永明延壽大師有一句話很有名，「有禪有淨土，猶如戴角虎」。說你參禪，再來修淨土，老虎本身就很勇猛，再加上兩個角那就更猛了。這是形容比喻，你參禪徹悟再來修淨土，成佛更快。《三時繋念》的作者中峰國師，他也是修禪的，所以在他的傳記，中峰禪師他也是明心見性，大徹大悟，晚年再修念佛法門求生淨土。所以我們看到《三時繋念》，中峰國師的這些法語開示，都帶有禪機。所以參禪再修念佛，古來祖師大德也不少。密宗也不例外，密宗最近我們看黃念祖老居士，他講的《顯密圓通集》講到紅教，藏傳佛教，紅教諾那祖師修密也勸人求修淨土。在西藏這一脈是屬於蓮花生大師，蓮花生大師是西藏人，蓮花生大師他是極樂世界來我們這個世間化現的，他是從蓮花當中化生的，所以稱為蓮花生大師。所以他的身體，不是像我們父母生的血肉之身，我們這個叫胎生，他是蓮花化生到我們這個世界，化生到西藏。</w:t>
      </w:r>
      <w:r>
        <w:t xml:space="preserve"> </w:t>
      </w:r>
    </w:p>
    <w:p w14:paraId="3459C1DD" w14:textId="77777777" w:rsidR="0026347F" w:rsidRDefault="0026347F">
      <w:pPr>
        <w:pStyle w:val="a3"/>
      </w:pPr>
      <w:r>
        <w:t xml:space="preserve">　　二ＯＯ三年我去西藏，那是我們淨老和尚送了兩部眼科機器，送到西藏去，澳洲這邊有一批眼科醫生到西藏，去幫忙西藏那邊的居民，有青光眼的、白內障的人開刀，送給他們兩部機器。那時候我們師父上人叫悟道跟悟行師兩個，代表他去，不過我去到那邊就高原反應，躺在賓館裡面，到了第四天比較好就出來散步。那個時候凌孜會長她就帶我去一個藏傳的醫院，藏醫院，那個醫院旁邊，他說有一個水池是蓮花生大師開的，聽說喝了那個水可以治病，我去喝了幾口。蓮花生大師根據黃念老他這個說法，他是西方極樂世界蓮花化生來這個世界，提倡的就是修淨土，就是說密宗修到最後還是回歸到淨土。</w:t>
      </w:r>
      <w:r>
        <w:t xml:space="preserve"> </w:t>
      </w:r>
    </w:p>
    <w:p w14:paraId="726F1A71" w14:textId="77777777" w:rsidR="0026347F" w:rsidRDefault="0026347F">
      <w:pPr>
        <w:pStyle w:val="a3"/>
      </w:pPr>
      <w:r>
        <w:t xml:space="preserve">　　如果你在這個世界，在我們現在這個世間，這個地球上，如果你能修到三昧相應，當然現在就可以即身成佛了。如果修不到這個程度，信願念佛求生淨土，到極樂世界再去修三昧相應，那就很容易了。在我們這個世界參禪不開悟，信願念佛求生淨土，往生到極樂世界保證開悟。古大德講「但得見彌陀，何愁不開悟！」你只要見到阿彌陀佛，你還怕你不會開悟嗎？肯定會開悟。所以這個法門什麼人都能夠修，上上根人，還是下愚的都可以，上中下都可以。這個法門你要深入，我們都可以從這個經教裡面去深入，從淨土三經去深入。如果再加上《華嚴經</w:t>
      </w:r>
      <w:r>
        <w:t>·</w:t>
      </w:r>
      <w:r>
        <w:t>普賢行願品》這一品，那就不會動搖。清朝彭際清居士把這個經放在三經後面，成為淨土四經。後來民國初年我們淨宗十三祖印光祖師，又把《楞嚴經</w:t>
      </w:r>
      <w:r>
        <w:t>·</w:t>
      </w:r>
      <w:r>
        <w:t>大勢至菩薩念佛圓通章》這章經，附在淨土四經後面，成為我們現在的淨土五經，這個淨土五經是這麼來的。這五部經，我們一般從經教深入來學習淨土法門，可以說是我們上中下根器的人都需要，需要這個經教的理論方法來修學。</w:t>
      </w:r>
      <w:r>
        <w:t xml:space="preserve"> </w:t>
      </w:r>
    </w:p>
    <w:p w14:paraId="2B56551E" w14:textId="77777777" w:rsidR="0026347F" w:rsidRDefault="0026347F">
      <w:pPr>
        <w:pStyle w:val="a3"/>
      </w:pPr>
      <w:r>
        <w:t xml:space="preserve">　　當然有特殊根器的，就是他不懂經教，但是他能老實念佛，他也能成就。在過去我們淨老和尚常在講席當中，講到諦閑法師的一個鍋漏匠徒弟，他這個徒弟不認識字，家裡很苦，替人家補鍋、補碗過日子。這個我們可以理解，讀書也要有一點經濟基礎。如果窮人家實在講三餐都不繼，就都要去工作，從小就要工作，讀書就很不容易，沒時間，所以不認識字。後來去要求諦老給他剃度，他覺得人生非常的苦，希望出家。諦老不肯收他，因為他又沒念書，又四十幾歲，在寺院裡面你也不認識字，跟人家做早晚五堂功課，經你也不會念，大家看到他這樣子，大概也不太能接受。所以勸他還是打消出家這個念頭，還是去做你的工作，去替人家補鍋、補碗。但是他說什麼就是要出家，後來諦老也沒辦法，他是小時候的同伴，苦苦哀求，諦老沒辦法後來給他講，要我收你剃度可以，但是你要答應我的條件。他就講只要你肯收我出家，什麼條件他都能接受。</w:t>
      </w:r>
      <w:r>
        <w:t xml:space="preserve"> </w:t>
      </w:r>
    </w:p>
    <w:p w14:paraId="2A0C2150" w14:textId="77777777" w:rsidR="0026347F" w:rsidRDefault="0026347F">
      <w:pPr>
        <w:pStyle w:val="a3"/>
      </w:pPr>
      <w:r>
        <w:t xml:space="preserve">　　諦老就跟他講，第一個你出家之後，不要住在寺院裡面，因為你不認識字，也不會讀經，人家看到你就怪怪的。也不要去受戒，大老粗一個，戒場規矩不懂，恐怕戒還沒受完就被趕出來。第三個，就是我給你找一個鄉下的小廟，你就念一句南無阿彌陀佛，念累了就休息，休息好了趕緊接著念。我找兩個老菩薩給你煮兩餐飯，中午跟晚上，早上你自己處理。找幾個護法就是護持你，你在這個小廟就是念一句「南無阿彌陀佛」，一直念下去，一定有好處。什麼好處也沒跟他講，他真的就答應了，諦老就在寧波鄉下給他找個小廟，沒有人的小廟。大陸上小廟很多，在浙江省小廟很多。上個月到溫州佛教居士林，林長跟我講，他說在全中國浙江省寺廟最多。所以給他找個小廟，在當時也不難。找兩個護法給他護持，給他煮兩餐飯，他的工作就是念南無阿彌陀佛，念累了就休息，休息好了再念。他念佛都是繞佛繞著念，因為他常挑擔子，以前的工作就是到處給人家補鍋、補碗，他兩個腳的腿力很好，所以他念南無阿彌陀佛，都是在這個小廟裡面繞著念佛。</w:t>
      </w:r>
      <w:r>
        <w:t xml:space="preserve"> </w:t>
      </w:r>
    </w:p>
    <w:p w14:paraId="2E66C37E" w14:textId="77777777" w:rsidR="0026347F" w:rsidRDefault="0026347F">
      <w:pPr>
        <w:pStyle w:val="a3"/>
      </w:pPr>
      <w:r>
        <w:t xml:space="preserve">　　他真的就老老實實，念累了就休息，休息好了趕快再念，很精進的在念佛。念了三年，有一天給煮飯的老菩薩講，明天不用煮飯了，我要到城裡面去。這個老菩薩想，師父來這裡住三年都沒有出門，大概明天要去看看親戚朋友。結果第二天，老菩薩又來煮飯，看看師父回來了沒有？叫也沒人答應，結果推開他的房門，看他站在那裡，臉朝著窗戶外面站在那裡，一直喊也沒答應，走進去一看，師父站在那裡死了，沒呼吸了。把這個老菩薩嚇壞了，從來沒有看到人死了是站著的，所以也不敢處理。就趕快請人通知諦老來處理他的後事，以前交通不方便，寧波城裡到鄉下來回就三天。去通知他一天半，諦老再來走一天半，來回就三天，他還站在那裡。諦老看到很讚歎，他說你沒有白來一趟，名山古剎那些方丈、講經的大法師，都不能跟你相比。諦老的讚歎的確不過分！</w:t>
      </w:r>
      <w:r>
        <w:t xml:space="preserve"> </w:t>
      </w:r>
    </w:p>
    <w:p w14:paraId="376692EA" w14:textId="77777777" w:rsidR="0026347F" w:rsidRDefault="0026347F">
      <w:pPr>
        <w:pStyle w:val="a3"/>
      </w:pPr>
      <w:r>
        <w:t xml:space="preserve">　　因為諦老他自己要往生也生病，在《影塵回憶錄》有記錄，諦老是修天台宗，修止觀的，三止三觀的觀空、假、中。他生病就難過、就痛苦，諦老的弟子就給他師父講，師父，你平常不是教我們觀空假中嗎？現在生病把它觀空，你就不痛苦了。諦老回答說，觀是假的，病是真的！諦老當然他也是往生極樂世界。但是往生沒有他鍋漏匠這個徒弟那麼自在，沒有病，站著就走了。倓虛老法師他也是跟諦老學經教的，也是學天台，修止觀的。教下都要修止觀，天台修三止三觀，華嚴宗修五止六觀，都要修止觀的。倓老他也是中醫，在家時候學中醫，在香港往生的九十幾歲，他是東北人。講經的時候這些徒弟、弟子、聽眾，也常常聽倓虛老法師講過去，他在寧波跟諦閑老法師學經教，他所看到的，像這個鍋漏匠站著往生。他也看過有坐著往生的，往生瑞相很好的，他看得很多，也常常講給這些弟子他們聽。後來倓虛老法師要往生的時候也是生病，生病躺在床上，他的弟子就跟他講，師父，大概你不能坐著往生，要躺著往生。後來倓老說我還是要坐著，幫我扶起來，後來是坐</w:t>
      </w:r>
      <w:r>
        <w:t>著往生的。但是跟那個鍋漏匠比起來，鍋漏匠瀟灑太多了，鍋漏匠站著就走了，還不用人家去服侍他，他自己走了。所以諦老看到他這個鍋漏匠的徒弟站著往生，他的讚歎，名山大剎的方丈住持，講經說法的大法師都不如你。這個讚歎，從往生這種自在的情況來看，是不過分的。</w:t>
      </w:r>
      <w:r>
        <w:t xml:space="preserve"> </w:t>
      </w:r>
    </w:p>
    <w:p w14:paraId="751EE230" w14:textId="77777777" w:rsidR="0026347F" w:rsidRDefault="0026347F">
      <w:pPr>
        <w:pStyle w:val="a3"/>
      </w:pPr>
      <w:r>
        <w:t xml:space="preserve">　　最近我們師父又講海賢老和尚的，以前還不知道海賢老和尚，他老人家講經都是一直講鍋漏匠。現在知道有海賢老和尚，最近都是講海賢老和尚，海賢老和尚那也是非常非常殊勝的。他活到一百一十多歲還能爬樹，往生前一天還在幹活幹到天黑，還在挖地，第二天凌晨他老人家就走了，沒生病自在往生。他也不告訴人，他只有暗示，不告訴人。前一天做到天很黑了，這些徒弟們說，師父，天黑了不要再做了。他說快做完了，這裡做完就不做了。我們一般聽起來，他這個還有一點工作做完，他就不做了，就收工了。當時我們都是聽這個意思，哪裡知道他這個話中有話，他要走了，他要去西方了。他往生之後大家才知道，原來那天晚上他回答這個話是話中有話，但大家就不懂。海賢老和尚也是跟鍋漏匠一樣，也不認識字，一部《彌陀經》也沒念過，也沒聽過一部經，他的師父，就是教他南無阿彌陀佛，以後一直念下去，老實念就對了。他真能老實念。</w:t>
      </w:r>
      <w:r>
        <w:t xml:space="preserve"> </w:t>
      </w:r>
    </w:p>
    <w:p w14:paraId="3CD83AB5" w14:textId="77777777" w:rsidR="0026347F" w:rsidRDefault="0026347F">
      <w:pPr>
        <w:pStyle w:val="a3"/>
      </w:pPr>
      <w:r>
        <w:t xml:space="preserve">　　海賢老和尚、鍋漏匠他們能老實念佛，我們行不行？我是不行的，你們我是不知道。為什麼不行？不老實。為什麼不老實？因為有懷疑、有夾雜、有間斷，我們心中疑慮很多，這就不能做到老實念佛。當然根據這個道理，我們就可以理解，佛出現在世間為什麼天天要講經說法？為什麼？因為不老實的人佔絕大多數，都是不老實的人。如果我們大家都很老實，像鍋漏匠、像海賢老和尚，我看釋迦牟尼就不用講了。大家都很老實，就勸人家念一句南無阿彌陀佛，不就個個都成佛了嗎？就不用那麼辛苦他老人家天天講經說法。因為老實的人很稀有，很少，不老實的人佔絕大多數。不老實要怎麼辦？就要講經說法，把這個道理說清楚，方法講明白。而且還要透過時間這種磨鍊，慢慢的我們才能真正的看破、放下。所以佛為什麼天天要講經說法，道理就在此地。因此我們不是像鍋漏匠、海賢老和尚這種根器的，那就要有經教的基礎，就學習經教。</w:t>
      </w:r>
      <w:r>
        <w:t xml:space="preserve"> </w:t>
      </w:r>
    </w:p>
    <w:p w14:paraId="4E51018D" w14:textId="77777777" w:rsidR="0026347F" w:rsidRDefault="0026347F">
      <w:pPr>
        <w:pStyle w:val="a3"/>
      </w:pPr>
      <w:r>
        <w:t xml:space="preserve">　　我們老和尚講，《無量壽經》讀三千遍，大概可以看破放下，可以做到老實念佛。當然每個人根器還是不一樣，有的人聽經聞法他也能看破放下，有的人讀經他就能看破放下。有的人讀經、聽經還是看不破、放不下，所以現在還要再提倡中國傳統文化，要學《弟子規》。學了中國傳統文化老實不老實？還是不老實。為什麼不老實？因為還沒有學到位，學到位就老實，沒有學到位還是不老實。這總是需要時間、過程，大家不斷來學習、來薰習。因此，我們淨老和尚一生他就是講經說法，經教基礎在我們一般的根器來講不能沒有，多多少少要有一點。在這個當中慢慢的來學老實念佛，因為老實念佛也不是我們一般人都能做得到。我們道場有一個出家眾，在家的時候也請我們淨老和尚給他寫個墨寶，叫「老實念佛堂」，然後他自己家裡就弄個念佛堂，牌子掛在那邊。牌子是掛在那邊老實念佛堂，但是他一天到晚到外面跑來跑去，一點都不老實。後來我們老和尚寫的那塊匾就送給我，現在掛在宜蘭念佛堂。他那個老實念佛堂賣掉了，欠人家的錢賣掉，老實念佛堂沒有了，那塊匾都送給我，後來到我們道場來出家了。</w:t>
      </w:r>
      <w:r>
        <w:t xml:space="preserve"> </w:t>
      </w:r>
    </w:p>
    <w:p w14:paraId="14B56939" w14:textId="77777777" w:rsidR="0026347F" w:rsidRDefault="0026347F">
      <w:pPr>
        <w:pStyle w:val="a3"/>
      </w:pPr>
      <w:r>
        <w:t xml:space="preserve">　　所以這個老實念佛，我們看鍋漏匠、海賢老和尚，好像就這句佛號感覺得很容易，實在講不容易。我出家，那時候我們師父上人知道我在家習氣很重，就叫我們跟日常法師學戒律。那時候果清律師已經跟日常法師參學，學戒律，果清律師他是學戒律的。出家了十幾天，有一天日常法師說，我們到台中蓮社去看李炳南老居士。就帶我們去，我們三個出家人，簡豐文居士開車，三個出家人去看李老師。李老師那一年九十五歲（他九十七歲往生的），那時候日常法師五十幾歲，李老師九十五歲，看到日常法師出家人，都向他頂禮，供養紅包，的的確確表現出在家佛弟子恭敬三寶真正形象，你看九十五歲的老人了，日常法師五十幾歲。那個時候我們師父上人五十八歲，我出家那年他老人家五十八歲，今年九十二歲。</w:t>
      </w:r>
      <w:r>
        <w:t xml:space="preserve"> </w:t>
      </w:r>
    </w:p>
    <w:p w14:paraId="0E9271DF" w14:textId="77777777" w:rsidR="0026347F" w:rsidRDefault="0026347F">
      <w:pPr>
        <w:pStyle w:val="a3"/>
      </w:pPr>
      <w:r>
        <w:t xml:space="preserve">　　然後寒暄一番，坐下來就談話了。李炳老很謙虛，他說弟子某某什麼都不會，只會念幾句佛。當時我剛出家也不太懂，這個佛我早就會念，您老人家才會念幾句阿彌陀佛，這個我都會。後來就看看日常法師怎麼回答？日常法師，末學某某到現在還不會念佛。我聽了也很驚訝，怎麼師父叫我跟你學戒律，你還不會念佛？我在想我都會念，怎麼你們都還不會念？後來我就聽李炳老講，他說你這個話講得好！後來我才慢慢了解，什麼才叫會念佛。原來我自己不會念佛，以為自己會念佛。所以念佛法門，我們看起來很簡單，但是還是要會念才管用；不會念，念來念去還是一肚子煩惱。因此我們在經教上，像我們不是老實念佛那種根器的，經教上還是要有真正基礎。</w:t>
      </w:r>
      <w:r>
        <w:t xml:space="preserve"> </w:t>
      </w:r>
    </w:p>
    <w:p w14:paraId="23273A66" w14:textId="77777777" w:rsidR="0026347F" w:rsidRDefault="0026347F">
      <w:pPr>
        <w:pStyle w:val="a3"/>
      </w:pPr>
      <w:r>
        <w:t xml:space="preserve">　　在《無量壽經》講得最詳細，《彌陀經》講的，「善男子、善女人，聞說阿彌陀佛執持名號，若一日、若二日到若七日，一心不亂」。《彌陀經》講得簡單，《無量壽經》講得詳細。什麼叫善男子、善女人？在「三輩往生」、「往生正因」，這兩品經文就講得很清楚。如果我們沒有讀《無量壽經》，我們只有念《彌陀經》，總覺得我就是善男子、善女人，實在講我們沒達到那個標準。如果達到這個標準，那我們打個佛七，的確可以達到一心不亂。就是我們沒這個條件，還沒有達到經典上講的，善男子、善女人這個條件。具體的標準在《觀無量壽佛經》淨業三福，在《無量壽經》就是「三輩往生」、「往生正因」這兩品經文，這就是善男子、善女人具體的一個標準。在《觀經》淨業三福起碼做到第一福，這是我們念佛人也不能不知道、不能不學習的。我們還是要從這個地方來學習，才符合經上講的善男子、善女人，這樣去打個佛七才會功夫成片。</w:t>
      </w:r>
      <w:r>
        <w:t xml:space="preserve"> </w:t>
      </w:r>
    </w:p>
    <w:p w14:paraId="32F83259" w14:textId="77777777" w:rsidR="0026347F" w:rsidRDefault="0026347F">
      <w:pPr>
        <w:pStyle w:val="a3"/>
      </w:pPr>
      <w:r>
        <w:t xml:space="preserve">　　在李炳老早期，在台中蓮社給蓮友開示的一些講話，也非常重要，就是我們念佛要念到伏惑，伏斷煩惱。我們淨土法門只要伏斷煩惱，伏見思惑，這樣信願念佛就可以帶業往生；如果沒有伏惑，臨終心就顛倒。這個開示非常重要，也值得我們念佛人要警惕的。一般法門都要滅斷煩惱，「煩惱無盡誓願斷」，我們念四弘誓願，念到煩惱無盡誓願斷。斷煩惱有滅斷跟伏斷，一般法門要滅斷才能真正成就，才能超越六道。不管哪個法門，顯宗密教、大乘小乘，條件都是一樣，不管你用哪個法門，超越六道要滅斷見思煩惱；要超越十法界，斷見思、破塵沙，無明最少破一品，才能超越十法界。但是淨土只要伏斷，伏就是伏惑，惑一品沒斷，但是能夠暫時把它控制住，讓它不要發作，這樣信願念佛，帶業往生到極樂世界，到極樂世界再去滅斷。這是淨土法門它的方便，只要做到伏惑我們就成功了，就決定有把握往生西方。但是沒有伏惑，那就沒把握，那要看臨命終最後一念，是不是能提起正念信願念佛，求生淨土，就沒把握，因為臨終顛倒這生你就去不成。所以我們要有決定的把握，最好我們平時就念到伏惑。</w:t>
      </w:r>
      <w:r>
        <w:t xml:space="preserve"> </w:t>
      </w:r>
    </w:p>
    <w:p w14:paraId="76B04B42" w14:textId="77777777" w:rsidR="0026347F" w:rsidRDefault="0026347F">
      <w:pPr>
        <w:pStyle w:val="a3"/>
      </w:pPr>
      <w:r>
        <w:t xml:space="preserve">　　伏惑比其他法門講起來容易，但是對我們來講還是有它的難度，特別是我們現代人。為什麼？在過去那個時代的人他們容易，我們現在人為什麼難？沒有傳統文化的基礎，傳統文化就是幫助我們念佛人伏惑的。所以李炳老在《太上感應篇》，《太上寶筏》他也用他的毛筆寫了幾個字，他說《太上感應篇》也幫助我們一些不通經教的婦孺，婦就是婦人認識字不多，或者是小孩，不懂經教的。但是如果能夠修《感應篇》，依照《感應篇》來斷惡修善，對我們念佛人來講，它能幫助我們伏惑，伏住煩惱。特別《感應篇》印光祖師一生提倡，提倡《了凡四訓》、《太上感應篇》、《安士全書》。《太上感應篇》講的就是因果教育，所以這部經在我們淨老和尚提倡的三個根，它也是很重要的一部典籍，我們不能疏忽。所以現在我在台北華藏，我們職工、義工每天上班，我就請大家先在佛前讀一遍《太上感應篇》，再去工作。不管現在做得到、做不到，你先讀，「讀書千遍，其義自見」。我們同學也可以讀《太上感應篇》，幫助我們伏惑。</w:t>
      </w:r>
      <w:r>
        <w:t xml:space="preserve"> </w:t>
      </w:r>
    </w:p>
    <w:p w14:paraId="64441564" w14:textId="77777777" w:rsidR="0026347F" w:rsidRDefault="0026347F">
      <w:pPr>
        <w:pStyle w:val="a3"/>
      </w:pPr>
      <w:r>
        <w:t xml:space="preserve">　　《感應篇》要讀到怎麼樣，你就會有心得、就會有感應？讀到像俞淨意公一樣、像了凡居士一樣，感覺周邊都是鬼神在監察，敬畏之心生起來了，那效果就出現了。如果我們敬畏之心還沒有生起來，還是迷迷糊糊的，這個業障還很重，還要繼續讀。另外還要求佛力加持，多念佛、多讀經、多拜佛求佛力加持，慢慢業障消除，我們讀的感覺就不一樣了。或者讀《無量壽經》也是可以，《感應篇》它講的現世報，我們一般人比較容易體會。《無量壽經》、《地藏菩薩本願經》有講現世報，也有講來世報，講三惡道這個比較深遠，一般人比較不容易體會、不容易理解，講過去、現在、未來。《感應篇》講的都是現世報，現在看得到的、接觸得到的、體會得到的、感受得到的，的確讀熟之後怵目驚心，不敢造惡，讀到這樣就有心得。讀到這樣實在講念佛很快、很容易達到功夫成片，伏惑。伏惑，我們跟阿彌陀佛就感通了，感通我們就能見佛，見到西方極樂世界。我們念佛見佛了，見到極樂世界，我們信心就堅定，見到佛、見到極樂世界，沒有不發願往生的。</w:t>
      </w:r>
      <w:r>
        <w:t xml:space="preserve"> </w:t>
      </w:r>
    </w:p>
    <w:p w14:paraId="22F58541" w14:textId="77777777" w:rsidR="0026347F" w:rsidRDefault="0026347F">
      <w:pPr>
        <w:pStyle w:val="a3"/>
      </w:pPr>
      <w:r>
        <w:t xml:space="preserve">　　我們現在為什麼信願生不起來？就像那個學生問我的，你有沒有看到？你沒有看到，你心裡總是有懷疑。如果你看到，你接觸到，那你還會懷疑嗎？不會了，看到極樂世界一定發願求生。所以蓮池大師在《彌陀疏鈔》講，如果見到極樂世界，九隻牛給你拉都拉不回來，你肯定發願要去極樂世界。因此，我們就可以想到，《三時繋念》中峰國師在第一時的開示，他講信行願，說「信而無行，即不成其信」。信了之後你要透過行，行就是念佛。《楞嚴經</w:t>
      </w:r>
      <w:r>
        <w:t>·</w:t>
      </w:r>
      <w:r>
        <w:t>大勢至菩薩念佛圓通章》講，「都攝六根，淨念相繼，不假方便，自得心開。阿彌陀經云：若有善男子、善女人，聞說阿彌陀佛，執持名號，若一日、若二日，乃至七日，一心不亂，其人臨命終時，阿彌陀佛與諸聖眾現在其前。是人終時，心不顛倒，即得往生阿彌陀佛極樂國土。」這是正行，所以這個信要透過行，念到見佛、見極樂世界，信心就堅定了。行，它的動力就是要發願，我們願見極樂世界，這個願很懇切，推動著念佛這個行。所以中峰國師講信行願也有他的道理，我們一般講信願行，他講信行願。</w:t>
      </w:r>
      <w:r>
        <w:t xml:space="preserve"> </w:t>
      </w:r>
    </w:p>
    <w:p w14:paraId="4005E5FB" w14:textId="77777777" w:rsidR="0026347F" w:rsidRDefault="0026347F">
      <w:pPr>
        <w:pStyle w:val="a3"/>
      </w:pPr>
      <w:r>
        <w:t xml:space="preserve">　　我們再看蕅益祖師的《彌陀要解》，他說念佛念到一心見佛了，就是證實我們所相信的這樁事情，我們相信有極樂世界、有阿彌陀佛。怎麼證實？就是要念佛，「憶佛念佛，現前當來，必定見佛」，見佛你就證實了。我們相信這樁事是事實，你要透過行。念佛才能滿我們的願，我們願生西方，願生極樂世界，才能真正滿我們的願，你要透過念佛這個行。所以信願行，或者講「信行願，如鼎三足，缺一不可」。這是《彌陀經》講的。淨土三經，或者現在講的淨土五經，實在是『十方三世一切諸佛，上成佛道、下化眾生、成始成終之總持法門』。的確上成下化淨土法門它是最圓滿的，無機不收，什麼樣根器的人都可以修學這個法門，都能得到圓滿的成就。『故得九界同歸，十方共讚』，九法界共同的歸宿，十方諸佛共同讚歎。『千經俱闡，萬論均宣也』，就是千經萬論，處處指歸。佛在講其他大乘經典，附帶的提到西方淨土經很多，可見得這個法門，的確是「上成佛道、下化眾生」，成始成終大總持法門。</w:t>
      </w:r>
      <w:r>
        <w:t xml:space="preserve"> </w:t>
      </w:r>
    </w:p>
    <w:p w14:paraId="3D54A015" w14:textId="77777777" w:rsidR="0026347F" w:rsidRDefault="0026347F">
      <w:pPr>
        <w:pStyle w:val="a3"/>
      </w:pPr>
      <w:r>
        <w:t xml:space="preserve">　　今天時間差不多了，這一段我們就學習到此地。我們明天晚上再來學習下面第十四段，今天先跟大家分享到這裡，我們下面來念佛迴向。祝大家福慧增長，法喜充滿。阿彌陀佛！　　</w:t>
      </w:r>
    </w:p>
    <w:sectPr w:rsidR="002634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28881" w14:textId="77777777" w:rsidR="0026347F" w:rsidRDefault="0026347F" w:rsidP="00DB74FF">
      <w:r>
        <w:separator/>
      </w:r>
    </w:p>
  </w:endnote>
  <w:endnote w:type="continuationSeparator" w:id="0">
    <w:p w14:paraId="45C976B3" w14:textId="77777777" w:rsidR="0026347F" w:rsidRDefault="0026347F" w:rsidP="00DB7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25B21" w14:textId="77777777" w:rsidR="0026347F" w:rsidRDefault="0026347F" w:rsidP="00DB74FF">
      <w:r>
        <w:separator/>
      </w:r>
    </w:p>
  </w:footnote>
  <w:footnote w:type="continuationSeparator" w:id="0">
    <w:p w14:paraId="6149EBCE" w14:textId="77777777" w:rsidR="0026347F" w:rsidRDefault="0026347F" w:rsidP="00DB7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4FF"/>
    <w:rsid w:val="0026347F"/>
    <w:rsid w:val="007931EE"/>
    <w:rsid w:val="00DB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89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4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4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4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4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10664</Characters>
  <Application>Microsoft Office Word</Application>
  <DocSecurity>0</DocSecurity>
  <Lines>88</Lines>
  <Paragraphs>25</Paragraphs>
  <ScaleCrop>false</ScaleCrop>
  <Company/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