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09F2" w14:textId="77777777" w:rsidR="00A459F9" w:rsidRDefault="00A459F9">
      <w:r>
        <w:t>淨土集</w:t>
      </w:r>
      <w:r>
        <w:t>—</w:t>
      </w:r>
      <w:r>
        <w:t xml:space="preserve">印光大師法語菁華　　悟道法師主講　　（第二集）　　</w:t>
      </w:r>
      <w:r>
        <w:t>2018/4/5</w:t>
      </w:r>
      <w:r>
        <w:t xml:space="preserve">　　香港亞洲國際博覽館　　檔名：</w:t>
      </w:r>
      <w:r>
        <w:t xml:space="preserve">WD20-032-0002 </w:t>
      </w:r>
    </w:p>
    <w:p w14:paraId="2DF6708B" w14:textId="77777777" w:rsidR="00A459F9" w:rsidRDefault="00A459F9">
      <w:pPr>
        <w:pStyle w:val="a3"/>
      </w:pPr>
      <w:r>
        <w:t xml:space="preserve">　　《淨土集．印光大師法語菁華》。我們接著上一節課跟大家學習印祖開示中有關三皈依的意義。佛在世，以佛為師；佛不在世了，我們要依法，就是所謂依法不依人。這個當中四依法非常重要，這是我們後世學佛的弟子學習所依據的理論原則，就是三皈依皈依佛當中的四依法，這個觀念非常重要。</w:t>
      </w:r>
      <w:r>
        <w:t xml:space="preserve"> </w:t>
      </w:r>
    </w:p>
    <w:p w14:paraId="62483FFD" w14:textId="77777777" w:rsidR="00A459F9" w:rsidRDefault="00A459F9">
      <w:pPr>
        <w:pStyle w:val="a3"/>
      </w:pPr>
      <w:r>
        <w:t xml:space="preserve">　　我們佛門早晚課，以及做佛事，譬如我們常做的三時繫念，到最後都有皈依三寶。為什麼佛門每天要早晚皈依三寶？這個功課是提醒我們三寶弟子，不要忘記自己已經皈依了三寶。早課是一個提醒，晚課是反省，反省我們今天這一天當中，我們在生活上遇到的人事物，特別遇到的一些事情有沒有違背三寶，晚課做個反省。如果有違背要趕快回頭，皈依三寶；沒有違背，要繼續保持，不要忘失掉，早晚課是這個作用。最近這二、三年，我們淨老和尚講經，在講經之前也都念個皈依三寶，這個也是告訴我們，我們學佛皈依三寶非常重要。所以我們大家發願，在佛門皈依三寶，不是這個儀式舉行完成了，皈依證拿到了，我們就算是皈依三寶了，不是這個意思；而是我們舉行完這個儀式之後，從今日起到命終時，時時刻刻不要忘記我們已經皈依三寶，一定要依照三寶的理論原則來學習，不能夠違背，這樣才是真正的三寶弟子。佛不在世，我們以法為中心。法就是經典，經典也就是我們修學的理論依據，如果不依經典，那就不是佛說的。所以古大德講，「離經一字，便同魔說」，就是背離經典一個字，就好像魔說的，那不是佛說的。一個字有這麼嚴重嗎？的確，一字之差，意思完全不一樣。所以，我們必定要明白這個道理，依照經典來修學，才是正確</w:t>
      </w:r>
      <w:r>
        <w:t>的。</w:t>
      </w:r>
      <w:r>
        <w:t xml:space="preserve"> </w:t>
      </w:r>
    </w:p>
    <w:p w14:paraId="08CBAF4B" w14:textId="77777777" w:rsidR="00A459F9" w:rsidRDefault="00A459F9">
      <w:pPr>
        <w:pStyle w:val="a3"/>
      </w:pPr>
      <w:r>
        <w:t xml:space="preserve">　　依經首先我們要也要理解經義，我們在開經偈裡面念，「願解如來真實義」，要真正理解經的意思。如果不解經義，我們也很難去修行，不知道怎麼修；必定理解之後，才能在生活上去修學，在待人處事接物方面去修學，這非常重要。因此我們淨宗學會，我們大家都讀誦《無量壽經》。讀經是為了受持，不是經讀完了，我們也就功課做完了，也就沒事了；經讀完之後，要思惟經義，佛在這個經裡面對我們的開示，他怎麼教導我們，在生活當中如何待人處事接物。必須理解經義，我們才知道怎麼去修行，這個也很重要。因此我們除了讀經，還要聽經聞法。所以我們淨老和尚長期給我們講解的《無量壽經》，最近這些年講的《大經科註》，這個都是非常寶貴的開示，非常寶貴的。所以我們要常常聽，常常薰習，常常提醒。薰習，印象深刻了，我們就有悟處，就知道怎麼去修行。所以必須一門深入，長時薰修。</w:t>
      </w:r>
      <w:r>
        <w:t xml:space="preserve"> </w:t>
      </w:r>
    </w:p>
    <w:p w14:paraId="091096AF" w14:textId="77777777" w:rsidR="00A459F9" w:rsidRDefault="00A459F9">
      <w:pPr>
        <w:pStyle w:val="a3"/>
      </w:pPr>
      <w:r>
        <w:t xml:space="preserve">　　另外我們第一天，我們淨老和尚也錄了一個光碟，他給我們講到善學這樁事情。我們學習也要善學，我們現在學習，大家都在學，但是不善學，甚至學錯、學偏了，這個也大有人在。善這個字非常重要，我們決定不能疏忽。我們聽經也要善聽，不善聽往往意思聽錯、聽偏，誤解、曲解、錯解。所以這個聽，心態非常重要。佛在經典上，要講經前，弟子提出一個問題，在還沒有講之前，都會交代「諦聽諦聽」，諦是審諦，就是你要專心，你要仔細的聽，才不會把意思聽錯了。所以要諦聽，諦聽就是全神貫注，專心來聽講，這樣才能真正體會經的意思，能夠體會到經義。如果不能諦聽，往往聽的一知半解，或者聽偏差了。所以這個聽的態度，用心也非常重要，要諦聽。要善聽，要善學，關鍵在那個善，如果不善，就出現很多問題。這些原理原則，我們要常常記在心裡。</w:t>
      </w:r>
      <w:r>
        <w:t xml:space="preserve"> </w:t>
      </w:r>
    </w:p>
    <w:p w14:paraId="5C716128" w14:textId="77777777" w:rsidR="00A459F9" w:rsidRDefault="00A459F9">
      <w:pPr>
        <w:pStyle w:val="a3"/>
      </w:pPr>
      <w:r>
        <w:lastRenderedPageBreak/>
        <w:t xml:space="preserve">　　印祖講，「既皈依法，當以法為師，自今至終，不可再皈依外道典籍」。外道典籍是教我們心外求法的這些經典，這個不能了生死、不能出三界的，我們就不再去皈依，我們皈依的就是佛經。在佛經裡面最重要的，能夠幫助我們一生了生死出三界的，在我們現前這個末法時期，唯有淨土經典能做得到橫超三界。其他法門在末法時期很難有成就，很難在一生當中我們能夠超越六道生死輪迴的。所以，淨宗三經或者五經，三經是根本的，這是我們修學淨土法門主要皈依的經典。淨土三經之外的，大乘、小乘，乃至世間的善書，都是淨土經典的補充說明，幫助我們深入淨土經典的，我們這樣來學習就沒有錯了。</w:t>
      </w:r>
      <w:r>
        <w:t xml:space="preserve"> </w:t>
      </w:r>
    </w:p>
    <w:p w14:paraId="04A93478" w14:textId="77777777" w:rsidR="00A459F9" w:rsidRDefault="00A459F9">
      <w:pPr>
        <w:pStyle w:val="a3"/>
      </w:pPr>
      <w:r>
        <w:t xml:space="preserve">　　「既皈依僧，當以僧為師，自今至終，不可再皈依外道徒眾」。皈依僧，這個僧，在家、出家都稱為僧，僧它是一個團體，僧眾。在佛門裡面，四個人在一起共同修學，就稱為一個僧團，有出家的僧團，有在家的僧團。在大乘佛教，北傳佛教是大乘佛教，大乘佛教的僧團，四眾弟子四個人在一起共修，就成為一個僧團，一個團體。這個僧，它是清淨和合的意思。修六和敬，修清淨心的一個共修的團體，都可以稱為僧團。在小乘教，在南傳的僧團只有出家二眾，出家男眾、女眾，在家居士就不稱僧團。在大乘，四眾都稱為僧團。這個我們也要知道。僧，一個團體它學習的內容，我們也要知道。如果這個團體它學的是心外求法，不管在家、出家的團體，它學錯了，我們就不要去參加它的共修，不要去參加。那是外道，雖然他拿著佛經，但是他把經典講錯了，把人誤導了，你再去跟著他，他錯你也跟著錯，就不能去皈依他，不去參加他的共修。所以，第一天我們淨老和尚講的這個光盤，大家帶回去要多聽、常聽，必定要聽得清楚、聽得明白。</w:t>
      </w:r>
      <w:r>
        <w:t xml:space="preserve"> </w:t>
      </w:r>
    </w:p>
    <w:p w14:paraId="6A4E9983" w14:textId="77777777" w:rsidR="00A459F9" w:rsidRDefault="00A459F9">
      <w:pPr>
        <w:pStyle w:val="a3"/>
      </w:pPr>
      <w:r>
        <w:t xml:space="preserve">　　現在有人講的淨土經典，斷章取義，把那個意思講錯了，很多人跟著他們去學，也是拿著《無量壽經》。這個是最麻煩的，如果說拿其他外面的外道典籍，大家比較容易分辨。他也拿著佛經，而且我們淨宗現在在修《無量壽經》，他也拿《無量壽經》，然後把這個經意思斷章取義講錯了，把人誤導了，這個我們就不可以去皈依了。你去皈依他那個團體，他錯了，你就跟著錯了，他不能往生，我們也跟著不能往生，那不是很冤枉嗎？沒有遇到淨土法門，那沒辦法；現在遇到，又被誤導，又造成這一生往生的障礙，真的叫很可惜，非常可惜。所以《無量壽經》讀要讀透，要讀圓，不能斷章取義，一知半解的就要做人的老師，好為人師，自己走錯路了，還牽引很多人跟著錯。好像《楞嚴經》講的，「一盲引眾盲，相牽入火坑」，這個也是非常可怕的事情，不能不謹慎。</w:t>
      </w:r>
      <w:r>
        <w:t xml:space="preserve"> </w:t>
      </w:r>
    </w:p>
    <w:p w14:paraId="64642016" w14:textId="77777777" w:rsidR="00A459F9" w:rsidRDefault="00A459F9">
      <w:pPr>
        <w:pStyle w:val="a3"/>
      </w:pPr>
      <w:r>
        <w:t xml:space="preserve">　　我們三皈依就先跟大家學習到這裡。皈依的原理原則非常重要，我們現在只會念一念，實在講，遇到事情來，不知道怎麼皈，也不知道依靠什麼。這個三皈依都落空了，最基本的三皈依都落空了，怎麼能回歸自性三寶？這個大家要謹慎去思考這個事情。我們老和尚第一天講的那個光盤，內容也就是三皈依，善學、善聽。</w:t>
      </w:r>
      <w:r>
        <w:t xml:space="preserve"> </w:t>
      </w:r>
    </w:p>
    <w:p w14:paraId="702FE29A" w14:textId="77777777" w:rsidR="00A459F9" w:rsidRDefault="00A459F9">
      <w:pPr>
        <w:pStyle w:val="a3"/>
      </w:pPr>
      <w:r>
        <w:t xml:space="preserve">　　我們現在請大家再看到前面，看《印光大師法語菁華》第一輯，我們上一次學習到第九段，我們今天從第十段開始。你要看課本，翻開一百四十九頁，最後一行。如果要看字幕的，銀幕上有字幕。我們看第十段，我把這一段文念一遍：</w:t>
      </w:r>
      <w:r>
        <w:t xml:space="preserve"> </w:t>
      </w:r>
    </w:p>
    <w:p w14:paraId="78151C63" w14:textId="77777777" w:rsidR="00A459F9" w:rsidRDefault="00A459F9">
      <w:pPr>
        <w:pStyle w:val="a3"/>
      </w:pPr>
      <w:r>
        <w:t xml:space="preserve">　　【十。世間一成不變之好人少。一成不變之壞人亦少。大多皆是可上可下。可好可壞之人。所以教化最為緊要。】</w:t>
      </w:r>
      <w:r>
        <w:t xml:space="preserve"> </w:t>
      </w:r>
    </w:p>
    <w:p w14:paraId="5CEEF846" w14:textId="77777777" w:rsidR="00A459F9" w:rsidRDefault="00A459F9">
      <w:pPr>
        <w:pStyle w:val="a3"/>
      </w:pPr>
      <w:r>
        <w:lastRenderedPageBreak/>
        <w:t xml:space="preserve">　　印祖這一段開示，我們看也似乎很容易明白。這個世間一成不變的好人少，一成不變的壞人也少，就是可上可下、可好可壞的人比較多，一成不變的很少，這是講大多數，大多數是可好可壞、可上可下。這個好壞就關鍵到『教化』，教化的關係就很大。過去我們淨老和尚也常常給我們開示，他說好人是教出來的，壞人也是教出來的。那我們就知道了，好人、壞人都是教出來的，教他好的他就成為好人，教他不好的他就變成壞人，跟教化的關係很密切，就是你怎麼教的，你是教他好的，還是教他不好的。</w:t>
      </w:r>
      <w:r>
        <w:t xml:space="preserve"> </w:t>
      </w:r>
    </w:p>
    <w:p w14:paraId="56B78E70" w14:textId="77777777" w:rsidR="00A459F9" w:rsidRDefault="00A459F9">
      <w:pPr>
        <w:pStyle w:val="a3"/>
      </w:pPr>
      <w:r>
        <w:t xml:space="preserve">　　講到這裡，特別我們現前這個時代，什麼是好、什麼是壞？現代可以說大多數人都不明白，往往把那個好的看作是壞的，把那個壞的看作是好的，現在大多數人是這樣的。為什麼會有這種情況？因為沒有學習我們老祖宗的傳統文化，儒釋道的聖賢佛菩薩教育，沒有學習這些經典。這個經典就是好壞的一個標準，什麼是好的，什麼是壞的，經典寫得很清楚，寫得很明白。我們沒有去學習這些佛菩薩、聖賢的經典，當然我們不知道什麼是好、什麼是壞，沒有標準，沒有依據，因此往往把不好當作好的，好的看作不好的，完全顛倒了。學到不好的，學錯了，原來是一個好人，他也變成壞人了。</w:t>
      </w:r>
      <w:r>
        <w:t xml:space="preserve"> </w:t>
      </w:r>
    </w:p>
    <w:p w14:paraId="5AE045F0" w14:textId="77777777" w:rsidR="00A459F9" w:rsidRDefault="00A459F9">
      <w:pPr>
        <w:pStyle w:val="a3"/>
      </w:pPr>
      <w:r>
        <w:t xml:space="preserve">　　大概在三十年前，那個時候台北大乘精舍，是專門印佛經的，印大乘經典流通。這個精舍的創辦人樂崇輝居士，姓樂，音樂的樂。大乘精舍我去過，好像在台北市武昌街。他們家就是北京同仁堂，他們樂家到台北也開一家北京同仁堂的中藥鋪，北京同仁堂是他們家開的。這個樂居士他有學佛，在他們那個藥鋪地下室，他辦一個大乘精舍，專門印大乘經典流通的。大乘精舍他們也曾經辦監獄的弘法，那個時候樂居士請我一個星期去一次，到台北土城看守所，去給受刑人講佛法，去那邊講課。我每次去，總是看到很多年輕人，相貌長得很好，也很有福報，怎麼都是作奸犯科被抓進來？那個就是沒有家庭教育，孩子寵壞、慣壞了，在社會上跟著壞人學壞了，把一生美好的前途都葬送掉了。所以我看到也非常為他們惋惜，怎麼相貌都這麼好，作奸犯科，犯罪了？因此，教化就非常重要。</w:t>
      </w:r>
      <w:r>
        <w:t xml:space="preserve"> </w:t>
      </w:r>
    </w:p>
    <w:p w14:paraId="68E7ED90" w14:textId="77777777" w:rsidR="00A459F9" w:rsidRDefault="00A459F9">
      <w:pPr>
        <w:pStyle w:val="a3"/>
      </w:pPr>
      <w:r>
        <w:t xml:space="preserve">　　「教化」的標準在哪裡？這幾年我們淨老和尚提倡的儒釋道三個根，儒的根是《弟子規》，道的根是《太上感應篇》，佛的根是《十善業道經》。儒釋道三個根，這是善惡的標準，合乎這三個根就是善，違背這三個根就是惡。所以我們教化，教是教導、教育、教學，就是以這三個根的內容，做為我們教學的一個標準。教的人、學的人接受聖賢佛菩薩的教育，他就起了變化，化惡為善，化迷為悟，化凡成聖，他就起了變化。所以古時候讀書人也知道，讀書會變化氣質。變化氣質就是原來習氣不好，造惡業，現在讀了聖賢書，知道錯了，改過來，就化惡為善，變化氣質了；進一步化迷為悟，再來就化凡成聖。因此教化要有標準，我們才能夠依這個標準來學習。</w:t>
      </w:r>
      <w:r>
        <w:t xml:space="preserve"> </w:t>
      </w:r>
    </w:p>
    <w:p w14:paraId="2491A44D" w14:textId="77777777" w:rsidR="00A459F9" w:rsidRDefault="00A459F9">
      <w:pPr>
        <w:pStyle w:val="a3"/>
      </w:pPr>
      <w:r>
        <w:t xml:space="preserve">　　印光祖師在世，他是以《了凡四訓》、《太上感應篇》、《安士全書》，以這三本書做為教化的一個標準。這三本書內容講的是因果教育，儒釋道三個根講的倫理道德因果，這三本書內容也涵蓋倫理道德因果，特別提倡因果教育。所以，印祖講，這個世界上如果人人明白因果，明瞭因果，什麼是善，什麼是惡，善有善報，惡有惡報，自然人就不敢造惡業，大家都不造惡業，天下就太平了。這個時候，人人明瞭因果，是大治之道，這個是天下大治之道。如果人人都不明瞭因果，就胡作妄為，是大亂之道。所以印祖特別強調因果教育，他說這個世界上，我們現在這個末法時期，如果不提倡因果教育，縱然所有的佛菩薩、神仙都降臨在這個地球上，也救不了這個世界。可見得印祖對因果教育特別重視。當然我們也要重視因果教育，如果時間比較不多的同修，我建議可以先讀《太上感應篇》，讀個三百遍，讀上一千遍，你心裡就知道善惡的標準在哪裡。讀多了，印象深刻，你再觀察周邊的這些人事物，什麼是善，什麼是惡，都清清楚楚、明明白白，大家可以從這裡來學起。</w:t>
      </w:r>
      <w:r>
        <w:t xml:space="preserve"> </w:t>
      </w:r>
    </w:p>
    <w:p w14:paraId="0258E289" w14:textId="77777777" w:rsidR="00A459F9" w:rsidRDefault="00A459F9">
      <w:pPr>
        <w:pStyle w:val="a3"/>
      </w:pPr>
      <w:r>
        <w:t xml:space="preserve">　　所以，我們現在台北華藏的職工、義工，每一天來上班前都要讀一遍《太上感應篇》。《感應篇》的註解很多，印光祖師也提倡《直講》，很簡單，現代人看了比較容易明瞭；如果要深入的，有《彙編》，引用三教經典來註解，那內容就非常豐富。讀了《太上感應篇彙編》等於讀了三教的經典，都有了，修學的心法、修學的要領都在裡面，儒家的修學心法，道家的修學心法，佛家的修學心法，都匯集在《彙編》裡面。這個印祖也很推薦，大家可以先讀這一部。</w:t>
      </w:r>
      <w:r>
        <w:t xml:space="preserve"> </w:t>
      </w:r>
    </w:p>
    <w:p w14:paraId="26F75CF7" w14:textId="77777777" w:rsidR="00A459F9" w:rsidRDefault="00A459F9">
      <w:pPr>
        <w:pStyle w:val="a3"/>
      </w:pPr>
      <w:r>
        <w:t xml:space="preserve">　　《了凡四訓》講改造命運。《安士全書》有四卷，第一卷就是「文昌帝君陰騭文」的註解，周安士居士也是引用三教的經典來註解這一篇文章，內容非常豐富。《安士全書》，印祖讚歎這本書是天下奇書，每個人的家裡都要典藏一本《安士全書》，傳給後代子孫。《安士全書》我有空也跟大家學習學習，講聽大家都非常有受用，也解決我們現前在生活上一些問題。我們再看下面這一段：</w:t>
      </w:r>
      <w:r>
        <w:t xml:space="preserve"> </w:t>
      </w:r>
    </w:p>
    <w:p w14:paraId="7AB6363D" w14:textId="77777777" w:rsidR="00A459F9" w:rsidRDefault="00A459F9">
      <w:pPr>
        <w:pStyle w:val="a3"/>
      </w:pPr>
      <w:r>
        <w:t xml:space="preserve">　　【十一。止要加以教化。即無不可以使之改惡歸善。放下屠刀。立地成佛。惟在人之信念而力行耳。】</w:t>
      </w:r>
      <w:r>
        <w:t xml:space="preserve"> </w:t>
      </w:r>
    </w:p>
    <w:p w14:paraId="3B4BB015" w14:textId="77777777" w:rsidR="00A459F9" w:rsidRDefault="00A459F9">
      <w:pPr>
        <w:pStyle w:val="a3"/>
      </w:pPr>
      <w:r>
        <w:t xml:space="preserve">　　第十一段又給我們開示，『止要加以教化』，人不是天生的聖人，都是要加以教化，教導聖賢佛菩薩的經典，以這個做教材來教學、來教導、來教育，就能夠使一個人產生變化。『即無不可以使之改惡歸善』，如果加以教化，沒有一個不能改惡歸善的，是時間的問題，都能夠改惡歸善。根器比較好的他很快就回頭，根器比較差的需要一段時間，更差的就要更長的時間，總是能夠幫助他改惡歸善，只要加以教化。</w:t>
      </w:r>
      <w:r>
        <w:t xml:space="preserve"> </w:t>
      </w:r>
    </w:p>
    <w:p w14:paraId="61AEDB16" w14:textId="77777777" w:rsidR="00A459F9" w:rsidRDefault="00A459F9">
      <w:pPr>
        <w:pStyle w:val="a3"/>
      </w:pPr>
      <w:r>
        <w:t xml:space="preserve">　　這個教化，過去我們淨老和尚也在聯合國教科文組織，跟這些大使們交流，提倡中華傳統文化儒釋道聖賢、佛菩薩的教育，能夠幫助這個世界達到和平。這些大使聽了之後也同意，理論上講的是很好，但是最後的結論，大家都覺得這是一個理想，事實上做不到，理論很好，事實做不到。我們淨老和尚聽到這些大使這種回應，真的是潑冷水，是一個理想，事實做不到，講了那麼多就沒有意義。所以想來想去，光靠這樣宣傳去講，大家還是沒有信心，總是要做出一個具體的效果，做出一個真實的成績給大家看，大家才會相信。因此就想找個地方去做實驗，我們老祖宗傳下來這些傳統文化教育的理論方法，到底在現代還管不管用？海內外找了很多地方，因緣都不具足，後來回到家鄉安徽廬江，找到湯池鎮。這個小鎮住了四萬八千人，給鄉親講這個構想，想要在家鄉找個實驗的地點。後來這些鄉親帶我們老和尚去看，看一看覺得湯池這個地方很適合，結果在那裡做一個實驗點，就在那裡進行我們中華傳統文化的教育。</w:t>
      </w:r>
      <w:r>
        <w:t xml:space="preserve"> </w:t>
      </w:r>
    </w:p>
    <w:p w14:paraId="0C17C372" w14:textId="77777777" w:rsidR="00A459F9" w:rsidRDefault="00A459F9">
      <w:pPr>
        <w:pStyle w:val="a3"/>
      </w:pPr>
      <w:r>
        <w:t xml:space="preserve">　　很多當初學習傳統文化的老師去教學，原來預計大概最少要有三年才能見到效果，但是沒有想到竟然三個月就看到效果。半年之後這個小鎮上民風大變，鄰居也能和睦相處，婆媳也能夠相安無事，離婚率也減少，計程車司機路不拾遺，撿到錢也會送到派出所，鄰居跟鄰居以前吵架的、打架的，現在沒有了，民風大變。到了二ＯＯ六年，就把這個教學成績，到聯合國教科文組織呈現給各國大使，這個時候大家才開始重視中華傳統文化。教育沒有因為時間、地區的不同有所改變，還是一樣有效，以前有效，現在還是有效，關鍵要有人去教，就是要有人去教化，關鍵在這裡，還是在人，要有人去教。有了這個實驗點成功之後，對傳統文化的教學大家信心大增。所以現在海內外愈來愈多公司行號、企業團體學習傳統文化，現在中央也定了要恢復我們中華優良的傳統文化，大家來學習。湯池小鎮是一個實驗成功的地區。</w:t>
      </w:r>
      <w:r>
        <w:t xml:space="preserve"> </w:t>
      </w:r>
    </w:p>
    <w:p w14:paraId="06B1A7D6" w14:textId="77777777" w:rsidR="00A459F9" w:rsidRDefault="00A459F9">
      <w:pPr>
        <w:pStyle w:val="a3"/>
      </w:pPr>
      <w:r>
        <w:t xml:space="preserve">　　最近這幾年，也有同修發心辦道德講堂，道德講堂是沒有請老師的，湯池那個是有老師在現場教導，道德講堂是採用光盤的教學，用光盤。但是也是要有輔導的老師，還是要有輔導的，只是說不是親自的教，是從旁來協助、來輔導。這個道德講堂也辦得很有效果，聽七天課下來，真的，人的思想、觀念，以前做了很多壞事自己不知道，聽了七天課，才知道以前都錯了，所以開始回頭做一個大的轉變。有人開電動玩具店的，上了七天課，知道這個害人，竟然能夠回家就把那個電動玩具店關掉，虧本他也關掉，知道賺這個錢不道德，害人子弟。道德講堂它主要的效果，現在很多地方也都在辦，都有效果，關鍵就是封閉式的，好像閉關一樣，就是專心聽七天課，手機要先收起來，專心聽七天課。剛開始第一天、第二天，大家平常看手機看習慣了，不看很不習慣，心浮氣躁，定不下來；到第三天以後，慢慢習慣了，這個心平靜，定下來了，聽的課，他就有受用。</w:t>
      </w:r>
      <w:r>
        <w:t xml:space="preserve"> </w:t>
      </w:r>
    </w:p>
    <w:p w14:paraId="688071CA" w14:textId="77777777" w:rsidR="00A459F9" w:rsidRDefault="00A459F9">
      <w:pPr>
        <w:pStyle w:val="a3"/>
      </w:pPr>
      <w:r>
        <w:t xml:space="preserve">　　所以，這個七天最好效果的就是當中的三天，第三天、第四天、第五天，效果最好。這個過去倓虛老法師在香港打佛七，在佛七開示也曾經有這麼一段開示，倓老他說打佛七最得力的時間是第三天、第四天、第五天，這三天最得力。什麼道理？第一天、第二天大家剛剛來，大家心還沒有靜下來，還沒有定下來，還心浮氣躁，所以念佛效果就不明顯。到第三天，心開始定下來了，第三天、第四天、第五天效果最好。到第六天開始心又浮動了，想一想再過二天佛七就圓滿了，又想到什麼事情了；第七天可能準備要回家，圓滿了，有什麼事情。所以七天當中三天最得力，這個也有道理。聽課應該跟這個也是有相關的，也是一樣的，聽課有專心聽跟沒專心聽，聽的效果也不一樣。譬如說現在人坐在這裡聽，但心裡想我等一下要做什麼；有人要回家，歸心似箭，想到家裡什麼事情，雖然坐在這裡，心不在焉，聽的效果，吸收就沒有那麼良好。所以我看道德講堂的效果，就是閉關、收手機，它的效果才出現。它的效果是從什麼地方產生？就是從心平氣和當中，我們人就生智慧。當我們一個人心浮氣躁，心很浮動的時候，我們智慧就不明顯。一定要讓這個心，這個浮躁的心沉澱下來，要靜下來，我們來聽經才有受用。</w:t>
      </w:r>
      <w:r>
        <w:t xml:space="preserve"> </w:t>
      </w:r>
    </w:p>
    <w:p w14:paraId="229A434D" w14:textId="77777777" w:rsidR="00A459F9" w:rsidRDefault="00A459F9">
      <w:pPr>
        <w:pStyle w:val="a3"/>
      </w:pPr>
      <w:r>
        <w:t xml:space="preserve">　　所以，過去講經儀規比較多、比較長，主要是收心的。好像我們做法會也是一樣，打佛七也是一樣，特別我們是通車的打佛七，第一枝香，先念個《彌陀經》，唱個蓮池讚。為什麼？收收心，因為剛剛坐車子，匆匆忙忙跑到這裡來，心還不定。所以先唱個讚，誦個經，念個往生咒，然後唱個讚佛偈，再來念佛，這個時候心就比較穩定，是這個作用。講經之前唱個開經偈也是定心的，心先沉澱下來，然後靜靜的來聽講，才能諦聽。如果心浮氣躁，一面聽一面在看手機，我看我在這邊也都白講了。講完了，聽完了，講什麼沒聽到，沒聽清楚。所以那個道德講堂的效果，我知道。這個道德講堂我很早就想過了，只是我沒有時間去帶大家，很多年前我就想到用這個方式，但是我沒有想到收手機，收手機才有效果。如果不收手機，縱然有效果，也大打折扣，所以收手機還是有必要的。在大陸來學習的人比較乖，說收手機就收手機，在台灣不行，我要收大家都有意見。所以在台灣我只能要求上課不要開機，下課再去開，效果就不如大陸。大陸的同修還是比台灣乖，比較乖。感謝大家熱烈的回應，我也不是過分讚歎，的確是這樣。因為我辦這個講座，在台灣辦，要收手機，都給我反應有困難。台灣做不到，大陸能做得到，所以大陸學習的效果就比台灣好。</w:t>
      </w:r>
      <w:r>
        <w:t>這個道德講堂的確也是我們現在這個時代可以推廣的，特別現在也有電腦網路，那就更方便了，現在連光盤都不要，你只要有網路，現在一上網，什麼都有了。</w:t>
      </w:r>
      <w:r>
        <w:t xml:space="preserve"> </w:t>
      </w:r>
    </w:p>
    <w:p w14:paraId="1314B08D" w14:textId="77777777" w:rsidR="00A459F9" w:rsidRDefault="00A459F9">
      <w:pPr>
        <w:pStyle w:val="a3"/>
      </w:pPr>
      <w:r>
        <w:t xml:space="preserve">　　時間到了，我們這一節課就先上到這裡。所以這一段，「止要加以教化，即無不可以使之改惡歸善」。『放下屠刀，立地成佛，惟在人之信念而力行耳』。我們下課休息，我們後面還有一節課。　　</w:t>
      </w:r>
    </w:p>
    <w:sectPr w:rsidR="00A459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B9FFB" w14:textId="77777777" w:rsidR="00A459F9" w:rsidRDefault="00A459F9" w:rsidP="00C57955">
      <w:r>
        <w:separator/>
      </w:r>
    </w:p>
  </w:endnote>
  <w:endnote w:type="continuationSeparator" w:id="0">
    <w:p w14:paraId="1546EE41" w14:textId="77777777" w:rsidR="00A459F9" w:rsidRDefault="00A459F9" w:rsidP="00C57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06C8D" w14:textId="77777777" w:rsidR="00A459F9" w:rsidRDefault="00A459F9" w:rsidP="00C57955">
      <w:r>
        <w:separator/>
      </w:r>
    </w:p>
  </w:footnote>
  <w:footnote w:type="continuationSeparator" w:id="0">
    <w:p w14:paraId="6831D32F" w14:textId="77777777" w:rsidR="00A459F9" w:rsidRDefault="00A459F9" w:rsidP="00C57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55"/>
    <w:rsid w:val="007931EE"/>
    <w:rsid w:val="00A459F9"/>
    <w:rsid w:val="00C5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DF8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9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9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9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9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1088</Words>
  <Characters>6207</Characters>
  <Application>Microsoft Office Word</Application>
  <DocSecurity>0</DocSecurity>
  <Lines>51</Lines>
  <Paragraphs>14</Paragraphs>
  <ScaleCrop>false</ScaleCrop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