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C956" w14:textId="77777777" w:rsidR="00715C3A" w:rsidRDefault="00715C3A">
      <w:r>
        <w:t>淨土集</w:t>
      </w:r>
      <w:r>
        <w:t>—</w:t>
      </w:r>
      <w:r>
        <w:t>印光大師法語菁華</w:t>
      </w:r>
      <w:r>
        <w:t>(</w:t>
      </w:r>
      <w:r>
        <w:t>瞋火熾然，世界灰燼矣</w:t>
      </w:r>
      <w:r>
        <w:t>)</w:t>
      </w:r>
      <w:r>
        <w:t xml:space="preserve">　　悟道法師主講　　（共一集）　　</w:t>
      </w:r>
      <w:r>
        <w:t>2021/3/28</w:t>
      </w:r>
      <w:r>
        <w:t xml:space="preserve">　　華藏淨宗學會宜蘭念佛堂　　檔名：</w:t>
      </w:r>
      <w:r>
        <w:t xml:space="preserve">WD20-051-0001 </w:t>
      </w:r>
    </w:p>
    <w:p w14:paraId="658EC0CE" w14:textId="77777777" w:rsidR="00715C3A" w:rsidRDefault="00715C3A">
      <w:pPr>
        <w:pStyle w:val="a3"/>
      </w:pPr>
      <w:r>
        <w:t xml:space="preserve">　　《淨土集．印光大師法語菁華》第一輯。諸位同修，及網路前的同修，大家早上好。阿彌陀佛！請放掌。</w:t>
      </w:r>
      <w:r>
        <w:t xml:space="preserve"> </w:t>
      </w:r>
    </w:p>
    <w:p w14:paraId="30879380" w14:textId="77777777" w:rsidR="00715C3A" w:rsidRDefault="00715C3A">
      <w:pPr>
        <w:pStyle w:val="a3"/>
      </w:pPr>
      <w:r>
        <w:t xml:space="preserve">　　今天是宜蘭念佛堂每個月一次的繫念法會，在佛七圓滿後面，每個月固定都有法師來主持一場三時繫念法會，祈福消災超薦眾亡靈。今天是國曆三月二十八日，再過幾天就是清明節。在中國傳統，清明節是一個很大的節日，大家都知道清明要掃墓祭祖。清明節，在我國的傳統民曆所記載的節氣，是二十四個節氣中的一個節氣。一年十二個月，一個月有兩個節氣，一個節氣十五天，也就是半個月。所以清明節不是只有一天，是十五天，它是一個節氣，十五天，我們稱為清明節。那不是一天而已，現在清明假期它是算第一天，清明節這個節氣的第一天放假。那不是只有一天，是十五天，一個節氣十五天。一年十二個月，一年有二十四個節氣。一般在民間清明掃墓，有在清明節前、清明節後，大致上清明節前十五天，清明節後十五天，這一個月都有人在掃墓。所以早上吃飯的時候，有兩位同修跟我講，他今天不能參加法會，要回去掃墓，所以就不能參加。現在清明節前都已經有人開始掃墓了，靠近這個節氣了。所以我們這次的法會，也是屬於清明祭祖祈福消災超薦法會。</w:t>
      </w:r>
      <w:r>
        <w:t xml:space="preserve"> </w:t>
      </w:r>
    </w:p>
    <w:p w14:paraId="5C326838" w14:textId="77777777" w:rsidR="00715C3A" w:rsidRDefault="00715C3A">
      <w:pPr>
        <w:pStyle w:val="a3"/>
      </w:pPr>
      <w:r>
        <w:t xml:space="preserve">　　講到消災，在我們雙溪山上已經做了十年的百七繫念，這個百七繫念是我們導師上淨下空老和尚，他老人家慈悲來指示我們要做護國息災，所以在二Ｏ一Ｏ年就開始了。二Ｏ一Ｏ年，到今年是第十一年，已經做了十年，今年進入第十一年。淨老和尚要我們做七個百七，現在是第六個百七已經過了大概一半。所以講到息災，我們淨老和尚早在一、二十年前就常常提醒大家，這個世界災難愈來愈多，愈來愈嚴重，一次比一次嚴重，一年比一年多，天災人禍，所以舉辦這個護國息災。也承蒙我們宜蘭念佛堂，堂主陳居士帶領我們宜蘭的同修，長期到山上支援法器，所以這個也得力於大家同共發心，所以才能維持這麼長久，做這個護國息災法會。</w:t>
      </w:r>
      <w:r>
        <w:t xml:space="preserve"> </w:t>
      </w:r>
    </w:p>
    <w:p w14:paraId="14D51A91" w14:textId="77777777" w:rsidR="00715C3A" w:rsidRDefault="00715C3A">
      <w:pPr>
        <w:pStyle w:val="a3"/>
      </w:pPr>
      <w:r>
        <w:t xml:space="preserve">　　我們今天選擇《印光大師法語菁華》第一輯，這個是最近這幾年，我到各地的淨宗道場跟大家講講話，都是以淨老和尚早年在美國節錄的《淨土集》。《淨土集》，有《無量壽經》的節錄，《觀無量壽佛經》、《彌陀疏鈔》、《疏陀要解》、《觀經疏》，還有《行策大師警語菁華》，《大勢至菩薩念佛圓通章》灌頂大師註解的法語菁華、印光大師的法語菁華，後面還有《草堂集》，都編在《淨土集》裡面。這些年跟大家分享《印光大師法語菁華》也是有感而發，就是現在這個世界的確災難很多，看到祖師的開示，我們感受更為深刻。現在大家拿了經本也不方便，沒有桌子，所以就大家聽我念，這個文不會太深，大家聽了應該能夠明白。現在我們從第一輯第一條開始：</w:t>
      </w:r>
      <w:r>
        <w:t xml:space="preserve"> </w:t>
      </w:r>
    </w:p>
    <w:p w14:paraId="4E68E792" w14:textId="77777777" w:rsidR="00715C3A" w:rsidRDefault="00715C3A">
      <w:pPr>
        <w:pStyle w:val="a3"/>
      </w:pPr>
      <w:r>
        <w:t xml:space="preserve">　　【一。世之變亂之由奚在乎。一言以蔽之。眾生貪瞋之心之所致而已。】</w:t>
      </w:r>
      <w:r>
        <w:t xml:space="preserve"> </w:t>
      </w:r>
    </w:p>
    <w:p w14:paraId="29889D0A" w14:textId="77777777" w:rsidR="00715C3A" w:rsidRDefault="00715C3A">
      <w:pPr>
        <w:pStyle w:val="a3"/>
      </w:pPr>
      <w:r>
        <w:t xml:space="preserve">　　這一條到這裡是一段，後面還有兩段。這一段開頭第一句，『世之變亂之由奚在乎』，世就是我們這個世界；「世之變亂」，變是災變，亂是動亂。印祖出現在這個世間，那個時候是清朝末年、民國初年年間。清末民初，可以說整個世界是災變動亂，有第一次世界大戰、第二次世界大戰，印祖那個時代剛好是一、二次世界大戰。所以這個《法語菁華》是從上海護國息災法會，他八天開示當中節錄出來的。現在我</w:t>
      </w:r>
      <w:r>
        <w:lastRenderedPageBreak/>
        <w:t>們看到這個世界，印光祖師在民國二十九年往生，今年是中華民國一一Ｏ年，也往生八十一年了。八十一年後的今天，我們看整個世界變亂，比第一次世界大戰、第二次世界大戰有過之而無不及。現在不戰爭則已，如果一旦戰爭，很可能引發第三次世界大戰。</w:t>
      </w:r>
      <w:r>
        <w:t xml:space="preserve"> </w:t>
      </w:r>
    </w:p>
    <w:p w14:paraId="78FD49AB" w14:textId="77777777" w:rsidR="00715C3A" w:rsidRDefault="00715C3A">
      <w:pPr>
        <w:pStyle w:val="a3"/>
      </w:pPr>
      <w:r>
        <w:t xml:space="preserve">　　最近我都很關心國際動態，所以每天我都會跑去買份報紙來看。我沒有訂報紙，有時候看，有時候不看，遇到有一些比較非常的時期，就會多關注一些。這個也是我們生活上切身的問題，實在講都應該要關注。為什麼？因為我們現在並不是活在一個太平盛世，我們現在是生活在一個亂世，很亂。亂世的現象是什麼？災難很多，天災人禍，世界不和諧，不和平，這個是讓整個世界的人心都不安，這個就是亂世。印祖那個時代，正好是一、二戰，當然那個時候災難很大，全球的。所以印祖的開示「世之變亂之由」，由就是由來，這些災難它是怎麼來的？佛法講因果，絕對沒有那種沒有原因的結果，你這個結果好，它的因必定是好；結果不好，因必定不好，因果報應，「善有善報，惡有惡報」，這是絲毫不爽。印祖給我們第一句話，世間的這些災變、動亂種種災難，它的由來在哪裡？「奚在乎」，就是在哪裡？從哪裡來的？『一言以蔽之』，「一言以蔽之」就是說一句話就可以講清楚了。『眾生貪瞋之心之所致而已』，就是因為眾生有貪心、瞋恨心所導致的而已，根源就是在這個世界的眾生貪心、瞋恨心，導致這個世界的災變動亂，天災人禍。換句話說，這個世界的災難，就是這個地球人類貪瞋痴所製造出來的，一句話講，根源就是從這裡出來的</w:t>
      </w:r>
      <w:r>
        <w:t>。下面就給我們解釋，為什麼眾生這些貪瞋之心會導致這個世界的變亂？下面就給我們說明。</w:t>
      </w:r>
      <w:r>
        <w:t xml:space="preserve"> </w:t>
      </w:r>
    </w:p>
    <w:p w14:paraId="28001870" w14:textId="77777777" w:rsidR="00715C3A" w:rsidRDefault="00715C3A">
      <w:pPr>
        <w:pStyle w:val="a3"/>
      </w:pPr>
      <w:r>
        <w:t xml:space="preserve">　　【貪心隨物質享受而激增。稍不遂。則競爭隨之。】</w:t>
      </w:r>
      <w:r>
        <w:t xml:space="preserve"> </w:t>
      </w:r>
    </w:p>
    <w:p w14:paraId="26B64925" w14:textId="77777777" w:rsidR="00715C3A" w:rsidRDefault="00715C3A">
      <w:pPr>
        <w:pStyle w:val="a3"/>
      </w:pPr>
      <w:r>
        <w:t xml:space="preserve">　　這一段是講『貪心』。貪瞋痴三毒煩惱是我們六道凡夫與生俱來，就是都有三毒煩惱，我們大家都有貪心。「貪心」，隨著追求物質享受而『激增』。「增激」兩個字，激就是激烈的，增是增長。也就是說，貪心隨著我們人類追求物質享受而激烈的增長，而不是說慢慢增長、漸漸的增長，不是，而是大幅度激烈的增長。這個激烈增長不是說一倍一倍增長，可能十倍、百倍、千倍，甚至萬倍，這種增長的幅度太可怕了。為什麼會增長？因為追求物質享受。大家如果留意一下新聞報導，現在全世界的人類，無論哪一個國家，都在追求什麼？就追求這個物質享受，要怎麼樣達到不斷去追求這種物質享受，滿足自己這個貪心。因為貪心是無止境的，你貪，愈來愈貪，愈貪愈要多，它是沒有止境的。所以諺語講「人心不足蛇吞象」，人貪心不知足，就像蛇嘴巴那麼小，要把那隻大象吞進去，牠都想把牠吞進去，這個貪心沒有止境的，貪求無厭。</w:t>
      </w:r>
      <w:r>
        <w:t xml:space="preserve"> </w:t>
      </w:r>
    </w:p>
    <w:p w14:paraId="3A20DCB8" w14:textId="77777777" w:rsidR="00715C3A" w:rsidRDefault="00715C3A">
      <w:pPr>
        <w:pStyle w:val="a3"/>
      </w:pPr>
      <w:r>
        <w:t xml:space="preserve">　　所以你看整個世界，大家第一個重視的是什麼？經濟。大家看看，哪一個國家不都是經濟。經濟是什麼？賺錢。賺錢幹什麼？享受，吃喝玩樂。你看現在網路新聞、報紙，不都是廣告哪裡好吃的、哪裡好玩的，不都在推銷這些嗎？那是什麼？吃喝玩樂。賺錢就是為了這個，享受，不然我賺錢幹什麼？賺錢就是要享受。物質的享受有沒有滿足的時候？沒有，是要求愈來愈多，愈來愈高。所以你看全世界，不管哪個國家都為了經濟的利益在起衝突。為什麼會戰爭？為了利，我為了我國家的利益，它那個國家它也說我要為我國家的利益。利是人之所爭，你要爭取你國家的利益，那我也要爭取我國家的利益。所以在四書裡面《孟子》講，梁惠王問孟子，孟子千里迢迢到他的國家去，梁惠王就跟他講，夫子辛辛苦苦，一路奔波到我們國家來，你來我們這裡，對我們這個國家有什麼利益？他第一句就問對我有什麼好處、有什麼利益？對我</w:t>
      </w:r>
      <w:r>
        <w:lastRenderedPageBreak/>
        <w:t>有什麼幫助？問利這個事情。孟子就回答，大王何必言利，「上下交征利，而國危矣」。你上面最高的國君，到下面的人民，大家都在爭利，你這個國家跟那個國家也互相在爭利，這個國就危險了。所以孟子講，何必言利，唯有義而已。你為什麼不講道義，只講利？所以孔子在《論語》講「君子喻於義，小人喻於利」。小人只是講利，他不講道義的，今天你跟我有利益，我們彼此有利，我們是朋友；明天這個利沒有了，對不起，他就不是朋友，可能要變成敵人了。</w:t>
      </w:r>
      <w:r>
        <w:t xml:space="preserve"> </w:t>
      </w:r>
    </w:p>
    <w:p w14:paraId="19C0553D" w14:textId="77777777" w:rsidR="00715C3A" w:rsidRDefault="00715C3A">
      <w:pPr>
        <w:pStyle w:val="a3"/>
      </w:pPr>
      <w:r>
        <w:t xml:space="preserve">　　現在我們看到整個世界，國與國之間它的外交關係，建立在什麼的基礎上？建立在道義的基礎上，還是建立在利益的基礎上？今天你跟我有利，我跟你建交；跟我沒有利，我就跟你斷交。我們台灣現在不是這個處境嗎？以前這些大國不都是跟我們是邦交國，那為什麼要跟我們斷交？它就不講道義，它講利益，跟你建交對我沒有好處，是不是？現在又來找我們，也是為了它的利益，它不是為我們的利益，是為它的利益，這個我們要搞清楚。為什麼我現在常常在台灣講這些？現在這些領導人都是大家去選出來的，你自己沒有懂一點，你怎麼選？你選的人不對，選的黨不對，全民買單。</w:t>
      </w:r>
      <w:r>
        <w:t xml:space="preserve"> </w:t>
      </w:r>
    </w:p>
    <w:p w14:paraId="0292C933" w14:textId="77777777" w:rsidR="00715C3A" w:rsidRDefault="00715C3A">
      <w:pPr>
        <w:pStyle w:val="a3"/>
      </w:pPr>
      <w:r>
        <w:t xml:space="preserve">　　所以你看科技的發展，為什麼發展在科技？還不是為了物質享受？就是為了物質享受。所以為什麼發展科技？他如果不賺錢，他會發展嗎？發展科技就是為了賺錢，為了利，彼此有利益的時候大家合作，沒有利益可能就變仇人了。我們現在的兩個國家，我們來對付一個國家，它去拉攏，彼此我們的利益，然後去對付一個國家；到後面如果彼此之間也有利害衝突，朋友馬上變仇人。現在整個世界它的外交關係建立在利的基礎上，不是建立在義的基礎上，現在的來講很現實，利益，他就不講義了。你只講利不講義，這個世界就亂了。大家都在爭利，都不合乎道義，不合理的利他都要取，《太上感應篇》講「非義之財」，取了那個非義之財，你不但得不到受用，而且給地球帶來了重大災難，實在是得不償失。</w:t>
      </w:r>
      <w:r>
        <w:t xml:space="preserve"> </w:t>
      </w:r>
    </w:p>
    <w:p w14:paraId="543D5A4E" w14:textId="77777777" w:rsidR="00715C3A" w:rsidRDefault="00715C3A">
      <w:pPr>
        <w:pStyle w:val="a3"/>
      </w:pPr>
      <w:r>
        <w:t xml:space="preserve">　　所以貪心隨物質享受而激烈的增長，不斷的追求，現代科技日新月異，就是追求物質享受，一直追求，就是刺激貪心的增長。外國人他的講法不是這樣，他說刺激消費帶動經濟。是不是這樣？刺激，大家趕快去買去買。這個杯子還可以用，丟掉，再買，我們又有新的出來了。鼓勵你趕快買，你那個舊的趕快丟掉，是不是這樣？那會造成什麼樣的後果？問題很多，你看現在塑膠袋、垃圾，那個都很頭痛的，都沒有人要；沒有人要，但是每一天大家都在製造。以前我小時候到雜貨店、小商店買東西，哪有塑膠袋，都是紙袋，那個好處理。去買菜也是用紙包一包，以前小時候我父母叫我去買，買糖、買鹽都是用那個紙包的。那個紙就比較好處理，而且那個塑膠真的不好處理，方便是很方便，那些垃圾，頭很痛。</w:t>
      </w:r>
      <w:r>
        <w:t xml:space="preserve"> </w:t>
      </w:r>
    </w:p>
    <w:p w14:paraId="50BE45B1" w14:textId="77777777" w:rsidR="00715C3A" w:rsidRDefault="00715C3A">
      <w:pPr>
        <w:pStyle w:val="a3"/>
      </w:pPr>
      <w:r>
        <w:t xml:space="preserve">　　所以人心不斷的追求物質享受，科技的發明就是為了經濟，賺錢，然後賺了錢做什麼？享受，是物質享受，不是精神的享受。物質的享受，但是精神很痛苦。現在的人過的什麼日子？「富而不樂，貴而不安」，富是財富很有錢，你問他有錢人他快不快樂？他有沒有煩惱？煩惱一大堆。《無量壽經》講「有無同憂，有一少一，思欲齊等，適小具有，又憂非常」，有錢也煩惱，沒錢也煩惱，《無量壽經》不是講得這麼清楚嗎？現在人是過這樣的日子。貴有崇高的地位，當總統、當大官，沒有安全感，患得患失，那個腦筋晚上都不能休息。所以只是追求物質享受，精神生活非常的窮困。</w:t>
      </w:r>
      <w:r>
        <w:t xml:space="preserve"> </w:t>
      </w:r>
    </w:p>
    <w:p w14:paraId="2E848299" w14:textId="77777777" w:rsidR="00715C3A" w:rsidRDefault="00715C3A">
      <w:pPr>
        <w:pStyle w:val="a3"/>
      </w:pPr>
      <w:r>
        <w:t xml:space="preserve">　　貪心隨物質享受而激增，『稍不遂』，「稍不遂」就是你得不到的時候。你要賺多少錢，你賺不到那個錢的時候，那怎麼辦？競爭。現在不都喊競爭嗎？你報紙一打開，競爭，各行各業都在競爭。所以過去常常有人講，現在都很不好做，很競爭。而且這個競爭，他不是從良性去競爭，而是從惡性競爭，那個才是大問題。良性競爭就是說我做的品質要比人家好，這個是比較良性的；惡性的，就不是這樣的，他是惡劣的，不擇手段的競爭。所以稍不遂，你得不到你要的，那就競爭了。</w:t>
      </w:r>
      <w:r>
        <w:t xml:space="preserve"> </w:t>
      </w:r>
    </w:p>
    <w:p w14:paraId="2C93059E" w14:textId="77777777" w:rsidR="00715C3A" w:rsidRDefault="00715C3A">
      <w:pPr>
        <w:pStyle w:val="a3"/>
      </w:pPr>
      <w:r>
        <w:t xml:space="preserve">　　【又不遂。】</w:t>
      </w:r>
      <w:r>
        <w:t xml:space="preserve"> </w:t>
      </w:r>
    </w:p>
    <w:p w14:paraId="1F4B56AB" w14:textId="77777777" w:rsidR="00715C3A" w:rsidRDefault="00715C3A">
      <w:pPr>
        <w:pStyle w:val="a3"/>
      </w:pPr>
      <w:r>
        <w:t xml:space="preserve">　　『又不遂』，就是競爭又得不到，得不到怎麼辦？</w:t>
      </w:r>
      <w:r>
        <w:t xml:space="preserve"> </w:t>
      </w:r>
    </w:p>
    <w:p w14:paraId="2848908D" w14:textId="77777777" w:rsidR="00715C3A" w:rsidRDefault="00715C3A">
      <w:pPr>
        <w:pStyle w:val="a3"/>
      </w:pPr>
      <w:r>
        <w:t xml:space="preserve">　　【則攻奪戰伐隨之。】</w:t>
      </w:r>
      <w:r>
        <w:t xml:space="preserve"> </w:t>
      </w:r>
    </w:p>
    <w:p w14:paraId="02DE2E12" w14:textId="77777777" w:rsidR="00715C3A" w:rsidRDefault="00715C3A">
      <w:pPr>
        <w:pStyle w:val="a3"/>
      </w:pPr>
      <w:r>
        <w:t xml:space="preserve">　　那就戰爭。所以過去我們淨老和尚講，現在大家都學外國人的競爭，中國古人是講禮讓，世界才會和平。如果競爭，世界一定是災難。所以我們淨老和尚常講，競爭提升就鬥爭，鬥爭再提升就戰爭，這是必然的。現在我們看報紙一打開，不是這樣嗎？所以現代的戰爭，它為誰而戰，為何而戰？它為誰在打仗？它什麼理由打仗？為什麼要打？為利，為自己的利益在打仗，不是為道義，為它的利益在打，爭利。競爭得不到，就用戰爭去搶，所以「攻」就是去攻擊人家，「奪」就是奪取，把你打敗了，你那個資源，我就給你奪取過來。這個在五戒裡面講犯了偷盜罪，偷是暗中取，盜是明搶的，用武力去搶。所以『攻奪戰伐隨之』，戰爭就發生了。發生戰爭：</w:t>
      </w:r>
      <w:r>
        <w:t xml:space="preserve"> </w:t>
      </w:r>
    </w:p>
    <w:p w14:paraId="209A0889" w14:textId="77777777" w:rsidR="00715C3A" w:rsidRDefault="00715C3A">
      <w:pPr>
        <w:pStyle w:val="a3"/>
      </w:pPr>
      <w:r>
        <w:t xml:space="preserve">　　【則死亡流離隨之。】</w:t>
      </w:r>
      <w:r>
        <w:t xml:space="preserve"> </w:t>
      </w:r>
    </w:p>
    <w:p w14:paraId="504638C0" w14:textId="77777777" w:rsidR="00715C3A" w:rsidRDefault="00715C3A">
      <w:pPr>
        <w:pStyle w:val="a3"/>
      </w:pPr>
      <w:r>
        <w:t xml:space="preserve">　　一旦戰爭，必定是有人要死，可能家破人亡，你看敘利亞、利比亞、伊拉克、阿富汗，那些中東地區長年在戰爭，多少難民？幾百萬的難民。你如果不知道什麼叫『死亡流離隨之』，現在我們去看看那些影片你就知道，小孩在哭，小孩都被打死了。所以戰爭絕對不是好事，希望這個世界要和平。和平，大家都想和平，但是想要和平，又不斷的製造戰爭，怎麼和平？所以要和平，也就是人要做出和平的具體行動，那才能達到和平。不能口號喊和平，但是實際的行動，你的所作所為都是製造戰爭，那怎麼會和平？所以言行要一致，才能達到世界和平，才能避免戰爭。</w:t>
      </w:r>
      <w:r>
        <w:t xml:space="preserve"> </w:t>
      </w:r>
    </w:p>
    <w:p w14:paraId="30FC0B72" w14:textId="77777777" w:rsidR="00715C3A" w:rsidRDefault="00715C3A">
      <w:pPr>
        <w:pStyle w:val="a3"/>
      </w:pPr>
      <w:r>
        <w:t xml:space="preserve">　　所以這個問題都是在利，沒有義。孟子講的，其實你講道義才是真正的利益，你講利益，反而是損害利益了。大家不懂這個因果，他也不相信因果報應。所以現在的人很不理性，這個問題，如果戰爭都是不好，你打贏、打輸，實在講戰爭沒有贏家，只要戰爭，沒有贏家，你打贏了也是輸。打贏了，你一定要殺人，人殺很多，你將來要下地獄，你佔什麼便宜？像唐太宗一樣，善惡因果是不能代替的，唐太宗是好皇帝，怎麼下地獄？他說殺人太多，他要奪取政權，連親兄弟都殺了。他說這個業造得太重，這個先報；他當皇帝，政治辦得很好，那個好的果報後面再報。「善有善報，惡有惡報」，不能互相代替的，看哪一個先成熟，哪一個先報。這個都有果報的，所以戰爭絕對不是好事。所以我們希望兩岸和平，不要給外國人來這個地區製造一些不必要的紛爭。你看我們自己人打自己人，然後錢給外國人賺，死我們的人，這個是愚痴。所以政治人物也要有良心，要為全民著想，不要為自己政黨、政治利益著想。戰爭，「死亡流離隨之」，接著就是：</w:t>
      </w:r>
      <w:r>
        <w:t xml:space="preserve"> </w:t>
      </w:r>
    </w:p>
    <w:p w14:paraId="504FEB41" w14:textId="77777777" w:rsidR="00715C3A" w:rsidRDefault="00715C3A">
      <w:pPr>
        <w:pStyle w:val="a3"/>
      </w:pPr>
      <w:r>
        <w:t xml:space="preserve">　　【則疫癘饑饉隨之。】</w:t>
      </w:r>
      <w:r>
        <w:t xml:space="preserve"> </w:t>
      </w:r>
    </w:p>
    <w:p w14:paraId="25010A76" w14:textId="77777777" w:rsidR="00715C3A" w:rsidRDefault="00715C3A">
      <w:pPr>
        <w:pStyle w:val="a3"/>
      </w:pPr>
      <w:r>
        <w:t xml:space="preserve">　　『疫』就是瘟疫，就是現在講傳染病。你看新冠狀病毒，聯合國衛生組織發布的這個新冠狀病毒，到現在還沒解除，這個就是瘟疫。『癘』就是災癘，災癘就是整個天象都會很奇怪的。在去年新冠狀病毒還沒有發生前，南極那個冰就發現紅紅的血，那個就是「癘」。還有天空，說什麼變紅的。整個地球溫室效應，南北極的冰川都快速融化，這個就地球的災變，全球暖化。</w:t>
      </w:r>
      <w:r>
        <w:t xml:space="preserve"> </w:t>
      </w:r>
    </w:p>
    <w:p w14:paraId="33FB0F49" w14:textId="77777777" w:rsidR="00715C3A" w:rsidRDefault="00715C3A">
      <w:pPr>
        <w:pStyle w:val="a3"/>
      </w:pPr>
      <w:r>
        <w:t xml:space="preserve">　　『饑饉』，饑就是缺乏糧食，「饑饉」。你看去年好像也有蝗蟲過境，到印度去，蝗蟲過境。蝗蟲過的地方，種植的農作物都被吃光了，你沒有糧食，那就饑饉了。現在全世界實際上是糧食缺乏，現在還沒有發生大規模戰爭，大家還可以；如果一旦發生大規模戰爭，肯定不足，就要挨餓了。你看以前在戰爭的時候，都沒東西吃。那個時代我是沒有經歷過，但是聽我父母講，真的都沒得吃。在日據時代都沒得東西吃，為什麼？它的物資都拿到前線作戰，米、什麼。所以那個時候聽我外婆講，我幾個舅舅去讀書，然後煮那個稀飯真的是稀飯，幾粒米，都是水。我大舅說，跑一趟，去上個廁所小便，肚子又餓了。每一家一個月配四兩豬肉，你自己養的豬不能自己去殺的，你自己種的竹筍不能自己去賣的，抓到你就慘了。如果再發生戰爭，它就是以應付前線為優先，你吃的就不夠了。所以打仗，打什麼？打錢，一顆飛彈出去多少錢！</w:t>
      </w:r>
      <w:r>
        <w:t xml:space="preserve"> </w:t>
      </w:r>
    </w:p>
    <w:p w14:paraId="418622C2" w14:textId="77777777" w:rsidR="00715C3A" w:rsidRDefault="00715C3A">
      <w:pPr>
        <w:pStyle w:val="a3"/>
      </w:pPr>
      <w:r>
        <w:t xml:space="preserve">　　所以在三年前，我也提了三個公投案，但是我們台灣那個公投案好像沒什麼用，通過了它也不執行，沒有用。其中有一個，就是我也是響應我們老和尚，他說其實現在每個國家預算費用最高的就是軍費，養軍人。軍人，你要發薪水，還要保險，還要買武器，那個費用是最高的。日本第二次世界大戰之後，它是戰敗國，戰到最後什麼都沒有，為什麼那麼快速可以發展成為世界上第二個經濟強國？也是一個因緣，那個時候因為美國為了要去圍堵蘇聯，前蘇聯，現在蘇聯也解體了，俄羅斯比較大。要去圍堵，所以就用日本做它圍堵的一個基地，所以那些國防經費都是美國付的。這些軍費，等於美國來保護它，日本給它做基地，去圍堵蘇聯。日本它就少掉這筆軍費的開銷，這筆經費的開銷它就不用這條負擔，這條等於美國全部給它承擔下來，你的國防我來保護你，軍艦什麼都它派過來，武器什麼都它提供，它少掉這些開銷，所以它能夠全心全力放在發展經濟。所以它很快，它就成為世界經濟強國，是這樣的。現在不行了，現在美國說你們要分攤，韓國也要分攤，不能都要我們出。</w:t>
      </w:r>
      <w:r>
        <w:t xml:space="preserve"> </w:t>
      </w:r>
    </w:p>
    <w:p w14:paraId="51F05201" w14:textId="77777777" w:rsidR="00715C3A" w:rsidRDefault="00715C3A">
      <w:pPr>
        <w:pStyle w:val="a3"/>
      </w:pPr>
      <w:r>
        <w:t xml:space="preserve">　　所以我提出一個公投案，就是我聽我們師父講，我就去執行這個事情，我就提出來，給同修簽署兩千份。我提出來的就是縮減國防經費，省下來的錢，老和尚講我們可以辦一個養老、一個育幼、一個醫療，就照顧民生，養老育幼。現在大家都知道少子化，大家現在為什麼不敢生孩子？當然原因很多，第一個現在的年輕人帶孩子很辛苦，孩子吵他，不願意生，這個有。另外有一些人，他想生也不敢生，為什麼？你算一算，不像我們以前，有錢你去讀大學，沒錢讀個國小就好了，去學技藝，去學一技之長，去謀生。所以一個家庭如果七、八個孩子，可能一、二個可以提供他讀大學，其他的就是沒辦法完全提供，自己自立更生，父母沒有辦法負擔那麼多。現在你看，都統統一定要讀到大學，沒有讀到大學就不行。你想想看，從出生一直培養到大學，可能還要到出國留學，你看這個費用多少？如果加上還要買房子，還要結婚什麼那些費用，算一算，不要生算了。所以現在大學很多要關門，招不到學生，因為少子化。沒人敢生，生一個他負擔不了，你叫他生兩個？現在政府是有鼓勵生兩個，生兩個那個補助也是不足，他的收入沒有辦法去承擔那些開銷。所以如果這方面有政府說，你讀書給你讀到大學，都政府來付錢，我看很多人就敢生了。醫療也政府</w:t>
      </w:r>
      <w:r>
        <w:t>來負擔，現在我們是有全民健保了。還有一個養老，現在老人很可憐，沒人照顧，政府要來照顧，多蓋一些彌陀村。不要去買武器，買武器實在講，那些武器都是消耗品，我們當過兵的都知道，那個武器有年限的，炮彈也有年限的，過期就要銷毀。</w:t>
      </w:r>
      <w:r>
        <w:t xml:space="preserve"> </w:t>
      </w:r>
    </w:p>
    <w:p w14:paraId="0B86CEED" w14:textId="77777777" w:rsidR="00715C3A" w:rsidRDefault="00715C3A">
      <w:pPr>
        <w:pStyle w:val="a3"/>
      </w:pPr>
      <w:r>
        <w:t xml:space="preserve">　　所以我提出來。提出來，他們就給我刁難，說公投案只能一個理由，你講三、四個理由不行。說我這個等於是四條，養老一條，育幼一條，醫療又一條，然後縮減經費又是一條，那個四條只能一條。實在講，如果我只有提出一條，它也不會通過。為什麼？因為我有被叫去聽證會，國防部的官員、文化部，好幾個部的官員都來說明。國防部講沒有廉價的國防，國防就是要貴，要花錢，他也坦白跟你講。現在我們都是跟美國買武器，而且我們不能跟它討價還價。早年我當兵的時候，我們同一連，同一班的一個同袍，他住在嘉義，後來退伍了，他在空軍機場好像做維修的，修飛機的。他跟我講，他說戰鬥機一個螺絲，我們台灣買五塊就有了，他說一定要跟美國買，從美國寄過來，一顆螺絲要二百多塊，一定要跟它買，不能在我們台灣自己做、自己裝，不行。就給它賺錢，而且還不能討價還價的。所以有一次我送一些書去花蓮縣，那是前縣長，傅縣長，去他的辦公室，他招待我吃飯，去買素食便當。然後吃過飯跟他談一談我們老和尚現在推廣中華傳統文化這些。他們也有在這做這些，但是我們希望他能夠多提升。就講到買武器的，傅縣長他跟我講，他說以前他也擔任過代表我們台灣去跟美國買武器，他說我們去都是給人家欺負。就是說人家買武器，</w:t>
      </w:r>
      <w:r>
        <w:t>就說那個女的在二樓，她還不直接跟你面對面談，你在樓下看電視螢幕它投影下來，然後跟她談。談，就是說你要買什麼，價錢要開出來。那時候傅縣長說，是不是可以算便宜一點，不要那麼貴？他說你提供給日本跟韓國都免費的，我們給你站衛兵，我們在這裡給你站衛兵，應該也是要免費提供給我們，現在要跟你買，是不是不要算那麼貴？那個女的態度很高姿態的，要買就買，不買拉倒，不要買。第二次又跟她談，她還是這麼高姿態，要買就買，不要買就不要談了。傅縣長跟我講，他說我桌子一拍，不買了。我說你不買是對的，那個錢都省起來。</w:t>
      </w:r>
      <w:r>
        <w:t xml:space="preserve"> </w:t>
      </w:r>
    </w:p>
    <w:p w14:paraId="4DBD166A" w14:textId="77777777" w:rsidR="00715C3A" w:rsidRDefault="00715C3A">
      <w:pPr>
        <w:pStyle w:val="a3"/>
      </w:pPr>
      <w:r>
        <w:t xml:space="preserve">　　所以我就提出這個公投，反正就是它不讓你過，就給你挑三揀四。他說好幾條，我們就把以前陳水扁時代他的公投也是好幾條，他為什麼通過？雙重標準。所以軍費就是一個國家最大的開銷。所以我們要搞清楚狀況，要理性的來看這些事情。所以總歸一句話，盡量要避免戰爭。人家大國跟大國有本錢戰爭，我們小國，我們沒本錢。所以現在戰爭，大國他們地大人多，他有本錢；我們地小人少，我們沒本錢。現在不要講我們台灣，就周邊這些小國都沒本錢打真正大規模戰爭。你看越南、韓國、日本、台灣、菲律賓這些小國，哪有本錢去打？所以戰爭是最愚痴的行為。所以我們老和尚一直想，怎麼樣讓這個世界永遠不要再有戰爭？就是英國湯恩比教授講，這個世界政治統一就不會有戰爭了。所以戰爭之後，跟著一切災禍隨之，這些災禍統統跟來了。一旦戰爭：</w:t>
      </w:r>
      <w:r>
        <w:t xml:space="preserve"> </w:t>
      </w:r>
    </w:p>
    <w:p w14:paraId="6A11C2D0" w14:textId="77777777" w:rsidR="00715C3A" w:rsidRDefault="00715C3A">
      <w:pPr>
        <w:pStyle w:val="a3"/>
      </w:pPr>
      <w:r>
        <w:t xml:space="preserve">　　【瞋火熾然。世界灰燼矣。】</w:t>
      </w:r>
      <w:r>
        <w:t xml:space="preserve"> </w:t>
      </w:r>
    </w:p>
    <w:p w14:paraId="466B8B64" w14:textId="77777777" w:rsidR="00715C3A" w:rsidRDefault="00715C3A">
      <w:pPr>
        <w:pStyle w:val="a3"/>
      </w:pPr>
      <w:r>
        <w:t xml:space="preserve">　　印光祖師在那個時候他就看到我們現在了。前面是講貪心引起的戰爭，貪心，為了追求物質享受，大家在爭，爭到最後，爭不到就戰爭，戰爭就是災難，天災人禍都來了。一旦發生戰爭，彼此都會極端生起那種瞋恨心。所以佛在經上講，瘟疫死亡的人大多數生天，這是大多數都會生天；如果戰爭死亡的人，大多數都下地獄。打贏的也下地獄，打輸的也下地獄；發起戰爭的下地獄，引發戰爭的也下地獄。為什麼？『瞋火』，你看戰爭哪有不起瞋恨心的，你要我死，我要你死，那個瞋恨心達到極點，瞋是地獄的業因，死了統統到地獄去了。為什麼瘟疫死了會多數生天，戰爭死了大多數下地獄？因為戰爭死的大多數人都在瞋恨心，很少的人他打仗的時候他沒有瞋恨心，那不會下地獄，被打死也不會下地獄，而且還會生天，但是瞋恨心一起來就會下地獄。瘟疫，同樣得瘟疫，彼此有同情心，有互助的精神，那都生天。以前的人有這樣的同情心，現在的人我看也不一定。你看現在瘟疫，都怨天尤人，彼此沒有那種互助的精神，彼此還在為了這個在爭。如果引起瞋恨心，那瘟疫死的也是下地獄；如果你同情心，你得到這個病，別人不管他什麼國家人得到病，你也要同情他，很不幸的，同病相憐，那這樣你就生天，因為這個是善心。所以瞋恨心熾然，戰爭</w:t>
      </w:r>
      <w:r>
        <w:t>一打就失去理性了，打到最後，什麼武器都拿出來，傳統武器用了打不贏，最後就是核子。現在連北韓都有，今天我看報紙，大概有六百件的核武了。它打不到美國本土，但是它可以打到日本，打到關島，這些就夠嗆了。核子戰爭，世界當然就灰燼了，就變灰了。人類集體自殺，沒有輸贏的，同歸於盡。希望我們台灣求佛力加持，不要做為引起第三次世界大戰的導火線，如果因為我們引起的，那罪業就很重了。好，這一條我們就學習到這裡。這一條主要告訴我們，這個世間災難根源從哪個地方來的，眾生貪瞋痴之心所導致的。我們再看第二：</w:t>
      </w:r>
      <w:r>
        <w:t xml:space="preserve"> </w:t>
      </w:r>
    </w:p>
    <w:p w14:paraId="26CF4F66" w14:textId="77777777" w:rsidR="00715C3A" w:rsidRDefault="00715C3A">
      <w:pPr>
        <w:pStyle w:val="a3"/>
      </w:pPr>
      <w:r>
        <w:t xml:space="preserve">　　【二。惟我如來。闡苦空之諦。以治眾生之貪。宏慈悲之旨。以治眾生之瞋。】</w:t>
      </w:r>
      <w:r>
        <w:t xml:space="preserve"> </w:t>
      </w:r>
    </w:p>
    <w:p w14:paraId="7A25CE3F" w14:textId="77777777" w:rsidR="00715C3A" w:rsidRDefault="00715C3A">
      <w:pPr>
        <w:pStyle w:val="a3"/>
      </w:pPr>
      <w:r>
        <w:t xml:space="preserve">　　『惟我如來』，「惟」就是唯有我佛如來，釋迦如來出現在我們這個世間。『闡苦空之諦』，「闡」就是闡揚、發明，給我們說明這個世間，我們這個世界是苦的、是空的，是無常的、無我的，我們這個世界是這樣。「諦」就是事實真相，一般講真理，諦就是真理的意思，它真實的道理。我們這個世界什麼是真的？苦是真的，空是真的，無常是真的，無我是真的。你沒有出六道，《法華經》講「三界統苦」，苦苦、行苦、壞苦三苦。再加上八苦，我們人有生老病死，身體有生老病死苦，《無量壽經》大家常常在念，「生時苦痛，老亦苦痛，病極苦痛，死極苦痛。惡臭不淨，無可樂者」。這講我們這個身體，生很苦，老也很苦，生病更苦，死了又更苦。而且惡臭不淨，我們這個身體不清淨的，到了夏天，如果一天沒洗澡，流了汗，臭酸味都出來了，還沒有死就臭了，死了就更臭。所以《無量壽經》講「惡臭不淨」，惡就不好看，又臭又不乾淨，你香水怎麼灑，還是臭的，還是不乾淨的，因為他的本質是不乾淨的，不清淨。極樂世界的人他的身，「清虛之身，無極之體」，那個才是清淨的。所以我們要去換那種身體，蓮花化生。</w:t>
      </w:r>
      <w:r>
        <w:t xml:space="preserve"> </w:t>
      </w:r>
    </w:p>
    <w:p w14:paraId="1766510F" w14:textId="77777777" w:rsidR="00715C3A" w:rsidRDefault="00715C3A">
      <w:pPr>
        <w:pStyle w:val="a3"/>
      </w:pPr>
      <w:r>
        <w:t xml:space="preserve">　　「惟我如來，闡苦空之諦」，這個世界苦是真的，空也是真的，你搶，搶什麼？搶到最後一場空，什麼也帶不走，生不帶來，死不帶去。你來這個世間，你帶什麼來？死了以後哪一樣你帶走了？連你這個身體你都帶不走，那何況身外之物！哪一樣是我們的？只是暫時借我們使用而已。包括這個身體也是暫時給我們使用，用壞了你就不能用了，我們不能佔有它，不能去控制它，你不能去主宰它。「我」就是主宰，如果你能主宰，我希望不生病就不生病，不老就不老，我不死就不死，那就能主宰。所以我們這個地方不清淨，不淨，苦、空、無我。極樂世界常樂我淨，極樂世界可以主宰，大家都無量壽，你動什麼意念，統統可以隨你的意，有我可以主宰，常樂我淨，清淨的。常就是它不是無常，我們這個世間都是無常，這是真的。知道我們這個世間苦、空、無常，貪心就放下了，貪什麼？貪到最後是一場空，結果是苦，那有什麼意義？就不貪了，不貪，這個世界就和平了，很快就變成天堂。治這個貪，所以闡苦空之諦，『以治眾生之貪』。</w:t>
      </w:r>
      <w:r>
        <w:t xml:space="preserve"> </w:t>
      </w:r>
    </w:p>
    <w:p w14:paraId="4B405DD4" w14:textId="77777777" w:rsidR="00715C3A" w:rsidRDefault="00715C3A">
      <w:pPr>
        <w:pStyle w:val="a3"/>
      </w:pPr>
      <w:r>
        <w:t xml:space="preserve">　　『宏慈悲之旨，以治眾生之瞋』，「宏」就是宏揚，宏揚慈悲的宗旨。佛門有句話講「慈悲為本，方便為門」，慈悲是根本，慈悲心，「慈能與樂，悲能拔苦」，每一尊佛菩薩都是跟觀音菩薩一樣大慈大悲，救苦救難。我們學佛當然也是要發慈悲心。我們為什麼慈悲心生不起來？因為瞋恨心，所以瞋恨心一起來，慈悲心就沒有了。所以五停心觀教我們「多貪眾生不淨觀」，貪欲很重，要觀身不淨，修不淨觀，要觀察這個身體不清淨，對治貪心。「多瞋眾生慈悲觀」，如果很容易發脾氣，就是要修慈悲心，把眾生看作自己。所以我們替對方想，這個慈悲心就容易引發出來。為什麼我們常常會瞋恨心？只有想到自己，沒有想到別人。常常為眾生想，救苦救難，所以人家困難需要幫助，我們要去幫助他，就像自己有困難一樣。儒家講仁愛，愛心、慈悲心。所以我們看到一些不講理的人，我們也不要跟他發脾氣，我們念佛人就是念佛跟他迴向，祈求佛力加持，讓他業障早日消除，智慧增長，他就不會糊塗了，這樣來對治，代替我們的瞋恨心。你看前面這個導致世界災難的根源是貪瞋，佛講這些法就是對治這個貪瞋。大家都不起貪瞋，不貪不瞋不痴，就不會造惡業，這個世界災難就沒有了，就太平盛世了。所以有佛法就有辦法，辦法就是佛法，化解災</w:t>
      </w:r>
      <w:r>
        <w:t>難。我們再看第三：</w:t>
      </w:r>
      <w:r>
        <w:t xml:space="preserve"> </w:t>
      </w:r>
    </w:p>
    <w:p w14:paraId="7F5C5C63" w14:textId="77777777" w:rsidR="00715C3A" w:rsidRDefault="00715C3A">
      <w:pPr>
        <w:pStyle w:val="a3"/>
      </w:pPr>
      <w:r>
        <w:t xml:space="preserve">　　【三。復說淨土法門。示眾生以離苦得樂。方便橫超之路。】</w:t>
      </w:r>
      <w:r>
        <w:t xml:space="preserve"> </w:t>
      </w:r>
    </w:p>
    <w:p w14:paraId="15514205" w14:textId="77777777" w:rsidR="00715C3A" w:rsidRDefault="00715C3A">
      <w:pPr>
        <w:pStyle w:val="a3"/>
      </w:pPr>
      <w:r>
        <w:t xml:space="preserve">　　釋迦如來出現在世間，就是給我們「闡苦空之諦，以治眾生之貪；宏慈悲之旨，以治眾生之瞋」。接著又給我們說『淨土法門』，就是開示眾生『以離苦得樂，方便橫超之路』。我們這個世間苦大家都知道，怎麼能得到解脫？只有信願念佛，求生淨土，那就離究竟苦，得究竟樂了。《彌陀經》，我們下午做三時繫念，每一時都要念一部《彌陀經》，《彌陀經》佛跟我們講，西方極樂世界「無有眾苦，但受諸樂，故名極樂」。那個世界所有的苦都沒有，都是樂，苦沒有就樂了。我們這個世界是剛好相反，我們是極苦世界，它是極樂世界，兩個世界的一個對比。佛要我們放下極苦世界，取極樂世界，這樣才能究竟解決生死輪迴大苦的問題。</w:t>
      </w:r>
      <w:r>
        <w:t xml:space="preserve"> </w:t>
      </w:r>
    </w:p>
    <w:p w14:paraId="695E7DA0" w14:textId="77777777" w:rsidR="00715C3A" w:rsidRDefault="00715C3A">
      <w:pPr>
        <w:pStyle w:val="a3"/>
      </w:pPr>
      <w:r>
        <w:t xml:space="preserve">　　這個法門是「方便橫超」，方便。淨土法門，我們念佛有四種，實相念佛、觀想念佛、觀像念佛、持名念佛。四種念佛當中，又以我們持名念佛是方便中的方便。這句佛號大家都會念，每一聲佛號都不可思議，聲聲不可思議。念一聲，一聲不可思議；念十聲，十聲不可思議；念一百聲，一百聲不可思議；念一千聲，一千聲不可思議；念無量聲，無量不可思議。所以多念佛，持名念佛是方便中的方便。而且這個法門叫橫超，其他所有的法門是豎超，我們這是從橫超出來的，很快就出三界了，信願念佛，求生淨土，就橫超三界了。你看《彌陀經》講一日到七日，也不用太長時間，具足信願念佛，我們這一生往生極樂世界，離究竟苦，得究竟樂。所以說這個淨土法門，徹底解決一切眾生的問題，就是淨土法門。</w:t>
      </w:r>
      <w:r>
        <w:t xml:space="preserve"> </w:t>
      </w:r>
    </w:p>
    <w:p w14:paraId="69064BB9" w14:textId="77777777" w:rsidR="00715C3A" w:rsidRDefault="00715C3A">
      <w:pPr>
        <w:pStyle w:val="a3"/>
      </w:pPr>
      <w:r>
        <w:t xml:space="preserve">　　好，今天時間差不多了，我們就學習三條，下面我們下次再繼續學習。祝大家福慧增長，法喜充滿。阿彌陀佛！　　</w:t>
      </w:r>
    </w:p>
    <w:sectPr w:rsidR="00715C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0859" w14:textId="77777777" w:rsidR="00715C3A" w:rsidRDefault="00715C3A" w:rsidP="006B3307">
      <w:r>
        <w:separator/>
      </w:r>
    </w:p>
  </w:endnote>
  <w:endnote w:type="continuationSeparator" w:id="0">
    <w:p w14:paraId="11370494" w14:textId="77777777" w:rsidR="00715C3A" w:rsidRDefault="00715C3A" w:rsidP="006B3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D01CB" w14:textId="77777777" w:rsidR="00715C3A" w:rsidRDefault="00715C3A" w:rsidP="006B3307">
      <w:r>
        <w:separator/>
      </w:r>
    </w:p>
  </w:footnote>
  <w:footnote w:type="continuationSeparator" w:id="0">
    <w:p w14:paraId="0F6C5C14" w14:textId="77777777" w:rsidR="00715C3A" w:rsidRDefault="00715C3A" w:rsidP="006B3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07"/>
    <w:rsid w:val="006B3307"/>
    <w:rsid w:val="00715C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013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3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3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3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3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1651</Words>
  <Characters>9411</Characters>
  <Application>Microsoft Office Word</Application>
  <DocSecurity>0</DocSecurity>
  <Lines>78</Lines>
  <Paragraphs>22</Paragraphs>
  <ScaleCrop>false</ScaleCrop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