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6AED" w14:textId="77777777" w:rsidR="00024B64" w:rsidRDefault="00024B64">
      <w:r>
        <w:t>華嚴念佛三昧論講記複講</w:t>
      </w:r>
      <w:r>
        <w:t>—</w:t>
      </w:r>
      <w:r>
        <w:t xml:space="preserve">念佛三昧是三昧中王　　悟道法師主講　　（第三集）　　</w:t>
      </w:r>
      <w:r>
        <w:t>2023/5/24</w:t>
      </w:r>
      <w:r>
        <w:t xml:space="preserve">　　華藏淨宗學會　　檔名：</w:t>
      </w:r>
      <w:r>
        <w:t xml:space="preserve">WD20-059-0003 </w:t>
      </w:r>
    </w:p>
    <w:p w14:paraId="08AED274" w14:textId="77777777" w:rsidR="00024B64" w:rsidRDefault="00024B64">
      <w:pPr>
        <w:pStyle w:val="a3"/>
      </w:pPr>
      <w:r>
        <w:t xml:space="preserve">　　《華嚴念佛三昧論講記》複講。諸位同修，及網路前的同修，大家好。阿彌陀佛！我們這一堂課繼續來學習黃念老的《華嚴念佛三昧論講記》。上一堂課我們學習到經題，《大方廣佛華嚴經》。《華嚴念佛三昧論》這個論，是根據《華嚴經》來造的論。上一次我們學習到經題，「大方廣佛」，學習到這個地方。這一堂課接下來是「華嚴」這兩個字。</w:t>
      </w:r>
      <w:r>
        <w:t xml:space="preserve"> </w:t>
      </w:r>
    </w:p>
    <w:p w14:paraId="35CC6324" w14:textId="77777777" w:rsidR="00024B64" w:rsidRDefault="00024B64">
      <w:pPr>
        <w:pStyle w:val="a3"/>
      </w:pPr>
      <w:r>
        <w:t xml:space="preserve">　　「華嚴是喻」，喻就是比喻。「華」就是開花的花。在古時候古字，中華的華跟我們現在用的那個花同一個字，也就是讀音看用在什麼地方，那就不一樣。所以這個「華」就是花的意思，開花的花。在佛門裡面也常用花來表法，表什麼法？用這個比喻來表修因得果，果就是莊嚴法報化身。我們一般講莊嚴佛淨土，此地講莊嚴，莊嚴什麼？莊嚴法身、莊嚴報身、莊嚴化身，這個叫三身。</w:t>
      </w:r>
      <w:r>
        <w:t xml:space="preserve"> </w:t>
      </w:r>
    </w:p>
    <w:p w14:paraId="7D041BFD" w14:textId="77777777" w:rsidR="00024B64" w:rsidRDefault="00024B64">
      <w:pPr>
        <w:pStyle w:val="a3"/>
      </w:pPr>
      <w:r>
        <w:t xml:space="preserve">　　「芬馥萬行，榮耀眾德」，這個是講花又香又好看。很多人都喜歡花，無論中國、外國都喜歡花。所以佛經用花，在《華嚴經》也是用花來比喻，來表示萬行所結的果。我們看植物，先開花後結果，花是因，果是一切眾德所形成的這樣的一個成果。「花喻此」，花是比喻這個道理。「一切神通，一切妙相，來作為莊嚴，此華嚴之意。」佛菩薩具足神通妙用，來廣度眾生，以這個來做為莊嚴，這個是「華嚴」的意思。</w:t>
      </w:r>
      <w:r>
        <w:t xml:space="preserve"> </w:t>
      </w:r>
    </w:p>
    <w:p w14:paraId="21B2B6CB" w14:textId="77777777" w:rsidR="00024B64" w:rsidRDefault="00024B64">
      <w:pPr>
        <w:pStyle w:val="a3"/>
      </w:pPr>
      <w:r>
        <w:t xml:space="preserve">　　「花也有十個涵義。」不僅代表修因證果，也有十個含義。「花不僅僅是草木之花」，這個是植物，我們一般講到花，第一個就是想到植物，花草樹木，植物的花。這裡這個花，不但是指草木之花，也包含了珍珠、金、銀、瑪瑙、硨磲、玻璃等等，金銀珠寶，在《彌陀經》講七寶，這些七寶它也是一個裝飾品。像花它是裝飾，金、銀、琉璃、玻璃、硨磲、瑪瑙，這些七寶它也是一個裝飾品。比如密宗的佛像掛的瓔珞，密宗佛像都有掛瓔珞，這個在顯教也有，像我們看觀音菩薩像，有些佛像、菩薩像，彩繪的或者是雕塑的，也有掛瓔珞。就像我們現在出家人，像我講經掛念珠，這個是一個裝飾，莊嚴身相的一個東西。這些裝飾品，莊嚴身相的，莊嚴佛像的這些瓔珞都是七寶所成的，這個也算花。像一般的耳環、手鐲，戴在身上的裝飾品，也都是屬於莊嚴之具，這個也涵蓋花的意思裡面。</w:t>
      </w:r>
      <w:r>
        <w:t xml:space="preserve"> </w:t>
      </w:r>
    </w:p>
    <w:p w14:paraId="601B4337" w14:textId="77777777" w:rsidR="00024B64" w:rsidRDefault="00024B64">
      <w:pPr>
        <w:pStyle w:val="a3"/>
      </w:pPr>
      <w:r>
        <w:t xml:space="preserve">　　「飄幡」，我們看那個幡，在傳統的寺廟我們可以看得到。幡如果掛在外面，風一吹，它會飄起來，這個叫飄幡。「身上披的飄幡為衣、綢緞的重裙」，這個是像密宗的佛像，顯教也有。大家如果去敦煌，看敦煌石窟，也有一些莊嚴的佛菩薩有這樣的相，身上穿的綢緞有重疊的，穿起來很莊嚴。所有一切莊嚴之具，這些珠玉金寶，也可以莊嚴身相，這個也是花的意思，花因為它是莊嚴的，來裝飾的。所以「花有二種，一種是草木的花，一種是金玉所成的花」。金玉所成的花，跟草木的花，也都可以拿來莊嚴自己的身相。</w:t>
      </w:r>
      <w:r>
        <w:t xml:space="preserve"> </w:t>
      </w:r>
    </w:p>
    <w:p w14:paraId="10EE7B09" w14:textId="77777777" w:rsidR="00024B64" w:rsidRDefault="00024B64">
      <w:pPr>
        <w:pStyle w:val="a3"/>
      </w:pPr>
      <w:r>
        <w:t xml:space="preserve">　　下面給我們講花有十種含義，它含攝十種意義。「一、含實。花能結果結籽。」我們看植物，先開花後結果，花當中有果、有它的籽，所以它含著果實，這叫含實，含這個果實，它有果實，這是第一個。</w:t>
      </w:r>
      <w:r>
        <w:t xml:space="preserve"> </w:t>
      </w:r>
    </w:p>
    <w:p w14:paraId="27F2CAE2" w14:textId="77777777" w:rsidR="00024B64" w:rsidRDefault="00024B64">
      <w:pPr>
        <w:pStyle w:val="a3"/>
      </w:pPr>
      <w:r>
        <w:lastRenderedPageBreak/>
        <w:t xml:space="preserve">　　「二、種子表示含有性德。一切都是性德之所流現，由性德再出現修德。」花裡面包含的種子，表法的意思是含有性德，就是性德在裡面。因為這一切都是性德之所流現。性德就是自己的自性，一切眾生的自性，我們看到所有依正莊嚴，都是性德之所流現。由性德再出現修德，所以性修不二，因性起修，這是第二個意思。</w:t>
      </w:r>
      <w:r>
        <w:t xml:space="preserve"> </w:t>
      </w:r>
    </w:p>
    <w:p w14:paraId="285E05F0" w14:textId="77777777" w:rsidR="00024B64" w:rsidRDefault="00024B64">
      <w:pPr>
        <w:pStyle w:val="a3"/>
      </w:pPr>
      <w:r>
        <w:t xml:space="preserve">　　第三、「光淨。表示本智本來是很明顯的，花很光瑩、很潔淨、很微妙。」花本身，光瑩，光澤很清潔、很乾淨，也很微妙。我們看植物的花的確很微妙，各種花。第三個意思，這個花就表示有光，光瑩，表示清淨。這個是表我們根本智，本智本來是清淨的，這是很明顯的。這是第三個意思，表我們的自性本來清淨。</w:t>
      </w:r>
      <w:r>
        <w:t xml:space="preserve"> </w:t>
      </w:r>
    </w:p>
    <w:p w14:paraId="3A1686C1" w14:textId="77777777" w:rsidR="00024B64" w:rsidRDefault="00024B64">
      <w:pPr>
        <w:pStyle w:val="a3"/>
      </w:pPr>
      <w:r>
        <w:t xml:space="preserve">　　第四個意思，「適悅」。誰看了花都很高興，都很歡喜，都能夠適合每一個人，這是表「順物之機，應一切眾生的機，大家歡喜」。佛講經說法叫應機說法，因應眾生各種不同的根機，各種不同的需求，來為他說法，這個是順物之機，應一切眾生的根機。大家聽了佛的說法，大家都法喜充滿，都很歡喜，這個叫適悅，合適、喜悅的意思。</w:t>
      </w:r>
      <w:r>
        <w:t xml:space="preserve"> </w:t>
      </w:r>
    </w:p>
    <w:p w14:paraId="0D3C674B" w14:textId="77777777" w:rsidR="00024B64" w:rsidRDefault="00024B64">
      <w:pPr>
        <w:pStyle w:val="a3"/>
      </w:pPr>
      <w:r>
        <w:t xml:space="preserve">　　「五、引果。能結出果子。」先開花後結果，它能結出果子，這個叫引果。</w:t>
      </w:r>
      <w:r>
        <w:t xml:space="preserve"> </w:t>
      </w:r>
    </w:p>
    <w:p w14:paraId="61535F2B" w14:textId="77777777" w:rsidR="00024B64" w:rsidRDefault="00024B64">
      <w:pPr>
        <w:pStyle w:val="a3"/>
      </w:pPr>
      <w:r>
        <w:t xml:space="preserve">　　「六、端正。」有端正的意思。</w:t>
      </w:r>
      <w:r>
        <w:t xml:space="preserve"> </w:t>
      </w:r>
    </w:p>
    <w:p w14:paraId="5676D3EE" w14:textId="77777777" w:rsidR="00024B64" w:rsidRDefault="00024B64">
      <w:pPr>
        <w:pStyle w:val="a3"/>
      </w:pPr>
      <w:r>
        <w:t xml:space="preserve">　　「七、無染。」沒有污染，本身就是潔淨的。</w:t>
      </w:r>
      <w:r>
        <w:t xml:space="preserve"> </w:t>
      </w:r>
    </w:p>
    <w:p w14:paraId="27AD2D1A" w14:textId="77777777" w:rsidR="00024B64" w:rsidRDefault="00024B64">
      <w:pPr>
        <w:pStyle w:val="a3"/>
      </w:pPr>
      <w:r>
        <w:t xml:space="preserve">　　「八、巧成。」巧就是巧奪天工，我們一般講「花開的形相很好、很美」。你說那個花開出來，誰去設計的？沒有，但是各式各樣的花開出來都很巧，大家看了都歡喜。這是第八個意思。</w:t>
      </w:r>
      <w:r>
        <w:t xml:space="preserve"> </w:t>
      </w:r>
    </w:p>
    <w:p w14:paraId="39A7F78B" w14:textId="77777777" w:rsidR="00024B64" w:rsidRDefault="00024B64">
      <w:pPr>
        <w:pStyle w:val="a3"/>
      </w:pPr>
      <w:r>
        <w:t xml:space="preserve">　　「九、芬馥。」就是說花的香味很美、很香。這是第九個意思。</w:t>
      </w:r>
      <w:r>
        <w:t xml:space="preserve"> </w:t>
      </w:r>
    </w:p>
    <w:p w14:paraId="7BD052B4" w14:textId="77777777" w:rsidR="00024B64" w:rsidRDefault="00024B64">
      <w:pPr>
        <w:pStyle w:val="a3"/>
      </w:pPr>
      <w:r>
        <w:t xml:space="preserve">　　「十、開敷。」開就是花開了，開展。這個表我們眾生的心開了，開就是開悟，我們一般世俗講心開意解。心開，在《大勢至菩薩念佛圓通章》給我們講，「都攝六根，淨念相繼。不假方便，自得心開」。就是用念佛這個方法，你只要做到都攝六根、淨念相繼，再也不必用其他的方法來補助，就用念佛這個方法，你一直念下去，自然心就開了，這個叫不假方便，不需要再藉助其他的方便法。所以都攝六根、淨念相繼這是前提，能夠都攝六根、淨念相繼，你用念佛這個方法，就一直念下去，自然就開悟，就開解了。開敷，「心被捆上了，又放開了，開敷為意」。捆上就好像被我們的煩惱妄想困住了，但是我們現在透過念佛，開敷了，又放開了。</w:t>
      </w:r>
      <w:r>
        <w:t xml:space="preserve"> </w:t>
      </w:r>
    </w:p>
    <w:p w14:paraId="0201C0F9" w14:textId="77777777" w:rsidR="00024B64" w:rsidRDefault="00024B64">
      <w:pPr>
        <w:pStyle w:val="a3"/>
      </w:pPr>
      <w:r>
        <w:t xml:space="preserve">　　從這一點來看，這個地方講花，有很深廣的含義。這十種含義裡面，「有的是通於二種花的，有的只限通於草木花的」。以上就是講花有這十種含義。</w:t>
      </w:r>
      <w:r>
        <w:t xml:space="preserve"> </w:t>
      </w:r>
    </w:p>
    <w:p w14:paraId="1854D46B" w14:textId="77777777" w:rsidR="00024B64" w:rsidRDefault="00024B64">
      <w:pPr>
        <w:pStyle w:val="a3"/>
      </w:pPr>
      <w:r>
        <w:t xml:space="preserve">　　下面「嚴」這個字。「嚴是莊嚴之意」，這一句，我們佛門弟子大家常常聽到莊嚴，我們念迴向偈也都會念到「願以此功德，莊嚴佛淨土」，所以這個嚴是莊嚴的意思。「萬德、萬行都圓滿了」，以這個來裝飾佛的十身，所以佛身是以這個來莊嚴。「所以佛華嚴是喻與人放在一起。佛是覺悟的人，萬德圓滿之所莊嚴。這個代表人，能證的人」，就是這個人他證了大方廣。「大方廣是所證的法。也可以說大方廣也是</w:t>
      </w:r>
      <w:r>
        <w:lastRenderedPageBreak/>
        <w:t>體，是性德。從大方廣起修，修是事，事是佛華嚴。」我們人，「有一點覺悟，便有一點莊嚴」，覺悟到最後圓滿了，又證得大方廣，這是修德。所修的又全部在性當中，這就是「全性起修，全修在性」。</w:t>
      </w:r>
      <w:r>
        <w:t xml:space="preserve"> </w:t>
      </w:r>
    </w:p>
    <w:p w14:paraId="0965DD0D" w14:textId="77777777" w:rsidR="00024B64" w:rsidRDefault="00024B64">
      <w:pPr>
        <w:pStyle w:val="a3"/>
      </w:pPr>
      <w:r>
        <w:t xml:space="preserve">　　以上，經題七個字當中，解釋了六個字，此為別名。此為別名就是說，「大方廣佛華嚴」，這六個字是這部經的別名，別就是個別的，就是這個名稱不同於其他的經典。每一部經典都有它個別的一個名稱、名題，不一樣，這個叫別。</w:t>
      </w:r>
      <w:r>
        <w:t xml:space="preserve"> </w:t>
      </w:r>
    </w:p>
    <w:p w14:paraId="23DDED7A" w14:textId="77777777" w:rsidR="00024B64" w:rsidRDefault="00024B64">
      <w:pPr>
        <w:pStyle w:val="a3"/>
      </w:pPr>
      <w:r>
        <w:t xml:space="preserve">　　下面「經」這個字，是叫通題，叫通名。經，佛講的都稱為經。在我們中國，古聖先王所講的也稱為經，就是世間聖人，我們中國古聖先賢，古代聖人講的，稱為經。佛法從印度傳到中國來，在古印度他們也不叫經。佛講的，記錄下來這些語言文字，把它記錄在貝葉上，那個貝葉像芭蕉葉一樣一片一片的，就像我們中國古代那個竹簡。古印度是用芭蕉葉，然後再穿個洞，用繩子把它貫穿起來，稱為貝葉經，梵語叫修多羅。傳到中國來，我們中國人把印度傳來佛講的這些佛法，也跟我們中國聖人講的一樣，都尊稱為經。所以經是聖人講的。</w:t>
      </w:r>
      <w:r>
        <w:t xml:space="preserve"> </w:t>
      </w:r>
    </w:p>
    <w:p w14:paraId="13EC2C2D" w14:textId="77777777" w:rsidR="00024B64" w:rsidRDefault="00024B64">
      <w:pPr>
        <w:pStyle w:val="a3"/>
      </w:pPr>
      <w:r>
        <w:t xml:space="preserve">　　「經」這個字的意思，在佛經裡面，一般的解釋是「貫、攝、常、法」。「貫」就是貫穿，它有脈絡，好像一棵樹，它整個都有脈絡，有條不紊，它的脈絡很清晰，一點也不亂，這是貫的意思，貫穿。「攝」是我們現在講有吸引力，能夠攝受人心，眾生聽了很歡喜的接受，它有攝的意思，攝受力。「常」是永恆不變，因為經一旦稱為經就是真理，就是事實真相，事實真相它不會改變，這個叫常，它永恆不變，這是常。這個經，你三千年前是這個道理，三千年後還是這個道理；在娑婆世界是這個道理，在他方世界也是這個道理。它不會因為時間、空間不一樣而有所改變，所謂超越時空，所以這個是常的意思，恆常不變，因為它是事真相，這是第三個意思。第四，「法」，法就是法則、軌則的意思。好像火車走要有軌道，你開汽車，汽車有汽車的道，人行有人行的道，你要遵守這個法則、這個軌則，才能達到目的；如果不遵守，那就出亂子，那就達不到了，所以它有軌則的意思。</w:t>
      </w:r>
      <w:r>
        <w:t xml:space="preserve"> </w:t>
      </w:r>
    </w:p>
    <w:p w14:paraId="66677F6E" w14:textId="77777777" w:rsidR="00024B64" w:rsidRDefault="00024B64">
      <w:pPr>
        <w:pStyle w:val="a3"/>
      </w:pPr>
      <w:r>
        <w:t xml:space="preserve">　　到了《華嚴》又是有十個含義。這個「經」，在《華嚴經》來講有十個含義。第一個是「湧泉」，就像泉水湧出來。大家都看過泉水，像我們現在台北雙溪大埤東林寺，昨天我到山上去灑淨，看到有一個泉水源源不斷的湧出來。這個經它有湧泉的意思，就是這個經它的義理是無窮無盡的，有無量義。經義是沒有窮盡的，像湧泉，泉水不斷的湧出來，它沒有停止，沒有盡的時候。所以經有湧泉的意思。所以經你愈深入，不斷的深入，它都有新的意義出現。所以經有無量義，它不是只有一個或者幾個，無量義。用湧泉來比喻經義像泉水一樣，不斷的湧出來，無窮無盡。這第一個意思。</w:t>
      </w:r>
      <w:r>
        <w:t xml:space="preserve"> </w:t>
      </w:r>
    </w:p>
    <w:p w14:paraId="2B908AEF" w14:textId="77777777" w:rsidR="00024B64" w:rsidRDefault="00024B64">
      <w:pPr>
        <w:pStyle w:val="a3"/>
      </w:pPr>
      <w:r>
        <w:t xml:space="preserve">　　第二個、「出生」。就是經裡面能輾轉出生殊勝的妙意，這個意思又出生其他的意思。所謂無上甚深微妙法，這個法為什麼微妙？它不斷輾轉，這個意思又輾轉生出其他的意思，其他的意思又輾轉生出其他的意思，不斷的生出新的意思。經有不斷輾轉出生殊勝的妙意，有這樣的一個意思在，這個就很殊勝。</w:t>
      </w:r>
      <w:r>
        <w:t xml:space="preserve"> </w:t>
      </w:r>
    </w:p>
    <w:p w14:paraId="632EC2D9" w14:textId="77777777" w:rsidR="00024B64" w:rsidRDefault="00024B64">
      <w:pPr>
        <w:pStyle w:val="a3"/>
      </w:pPr>
      <w:r>
        <w:t xml:space="preserve">　　「三、顯示。顯示佛的知見。」佛出現在世間為了什麼？就是為了幫助我們眾生「開示悟入佛之知見」。開示我們悟入佛的知見，我們才能解決所有一切苦難的問題。我們現在是什麼知見？眾生知見。眾生知見都是錯誤的，對宇宙人生的想法、說</w:t>
      </w:r>
      <w:r>
        <w:lastRenderedPageBreak/>
        <w:t>法、看法都是偏差錯誤，就是知見錯誤，認知、見解不對，對宇宙人生的認知、見解偏差錯誤，導致迷惑、造業、受報，這些苦難都是從錯誤的知見而來的。因此佛大慈大悲，出現在世間，就是幫助眾生「開示悟入佛之知見」，開佛知見、示佛知見、悟佛知見、入佛知見，這是《法華經》講的，顯示佛的知見。這是經的第三個意思，顯示佛的知見。</w:t>
      </w:r>
      <w:r>
        <w:t xml:space="preserve"> </w:t>
      </w:r>
    </w:p>
    <w:p w14:paraId="13F5D860" w14:textId="77777777" w:rsidR="00024B64" w:rsidRDefault="00024B64">
      <w:pPr>
        <w:pStyle w:val="a3"/>
      </w:pPr>
      <w:r>
        <w:t xml:space="preserve">　　「四、繩墨。木匠用帶墨的繩子在木頭上彈出一條墨線，然後完全依照這墨線來施工。」過去我俗家父親他是做木匠的，小時候常常看到他在鋸木頭，就拿一個墨斗，墨斗拉出來，有一個小的尖尖的像釘子一樣，釘在木頭這一頭，然後線拉到那一頭，然後彈一下，就現出一條直線。要鋸這個木頭，根據這條直線鋸下去就不會歪了，就不會偏了。所以依照這個墨線來施工，就不會偏差，不會偏斜。為什麼要拉這條線？沒有拉這條線，往往這個木頭一鋸，鋸到最後就斜了、歪了，所以必須拉這個線。這個也是表示經典當中指示，它就像繩墨一樣，它是一個規矩、一個標準，我們依循這個規矩、標準，這些道理都要依教奉行，我們修學才不會走入歧途，不會偏差錯誤。所以經有繩墨的意思。</w:t>
      </w:r>
      <w:r>
        <w:t xml:space="preserve"> </w:t>
      </w:r>
    </w:p>
    <w:p w14:paraId="597A90AC" w14:textId="77777777" w:rsidR="00024B64" w:rsidRDefault="00024B64">
      <w:pPr>
        <w:pStyle w:val="a3"/>
      </w:pPr>
      <w:r>
        <w:t xml:space="preserve">　　「智者看到經題就能知道經全部的意思」，有智慧的人看到這個經題，他就知道這部經在講什麼，這部經全部的意思他都明瞭，這是有智慧的人。「忙人見經題亦能得利益」，忙人就是我們一般人，匆匆忙忙的，心浮氣躁，沒有智慧，但是看到經題也種善根，在第八識阿賴耶識落了這個經題的善根種子。你聽到《大方廣佛華嚴經》這個經題，這個善根種子種在阿賴耶識，有種善根的利益，將來這個種子成熟，它就起作用了。所以智者、忙人，不管什麼人，縱然他是排斥佛教的，他看到這個經題，你幫他種善根，所謂「一歷眼根，永為道種」。「《華嚴》是經中之海、經中之王。這個經題只能很粗淺的做一個介紹。」詳細介紹，半年也講不完。過去天台宗智者大師講「如是」，講了九十天，意思還沒講完，因為有無量義，那何況《華嚴經》，何況是經中之王！《華嚴》稱為教海，像大海那樣深廣無際。所以我們在此地只能做一個簡單的介紹。</w:t>
      </w:r>
      <w:r>
        <w:t xml:space="preserve"> </w:t>
      </w:r>
    </w:p>
    <w:p w14:paraId="4E0D005C" w14:textId="77777777" w:rsidR="00024B64" w:rsidRDefault="00024B64">
      <w:pPr>
        <w:pStyle w:val="a3"/>
      </w:pPr>
      <w:r>
        <w:t xml:space="preserve">　　「念佛三昧。此三昧在《華嚴經》內，所以才叫華嚴念佛三昧。」這段提出來念佛三昧，這個三昧是在《華嚴經》裡面的。《華嚴經》講了很多三昧，念佛三昧是其中的一種，因為這個念佛三昧出自於《華嚴經》，所以才叫做華嚴念佛三昧。「《華嚴》裡講了種種三昧，什麼叫三昧？」三昧是印度的梵語，這是音譯，翻它的音，把印度的音用我們中文接近的那個音把它翻出來，叫三昧。如果翻成中文的意思，「三昧的含義就是正定、正受」。所謂正定就是正常的定，正受就是正常的享受，這個我們就比較容易理解。三昧就揀別不是邪定，不是邪受。正定，它是正確的，正確的定；正受，正常的享受。</w:t>
      </w:r>
      <w:r>
        <w:t xml:space="preserve"> </w:t>
      </w:r>
    </w:p>
    <w:p w14:paraId="63D39626" w14:textId="77777777" w:rsidR="00024B64" w:rsidRDefault="00024B64">
      <w:pPr>
        <w:pStyle w:val="a3"/>
      </w:pPr>
      <w:r>
        <w:t xml:space="preserve">　　正定是戒定慧。戒定慧，這個定就是六度裡面講的禪定。禪定，我們一般講三學戒定慧，講六度，第五度是禪定度。這個禪定，定有種種的定，定的種類也很多。正定，所謂正字標記，用一個正定，那相對的還有邪定，不是正定就是邪定。我們要知道有邪定，它也定，但是它偏邪了、偏差了，入了邪法。一入邪法，就不符合聖言量的法。聖言量就是佛菩薩講的，佛在經典上講的是聖言量。如果你入了邪法，就不符合聖言量的法，入了定就是邪定，跟經典講的境界，這些理論方法不一樣，那就入了邪定。所以正定揀別不是邪定，是正定，八正道裡面有正定。正受，受是受用，一般人講享受。定中就有受用，正定有正定的受用，邪定就有邪定的受用。邪定它也有受</w:t>
      </w:r>
      <w:r>
        <w:lastRenderedPageBreak/>
        <w:t>用，它也有感受，也有它的作用，但是它是邪的，偏差的。所以有很多人很快的就出現了許多奇異的事，奇奇怪怪的事情。特別現在這個時代學佛的很多，他見到光、見到佛，種種的一些奇奇怪怪的事情。有沒有那回事情？有那些事情，但是它不是正確的，那是邪定所產生的邪的作用。「不是佛教的法，都稱為邪法。」跟佛所教的法不一樣、不相應的，那就是邪法，那肯定是不正確的。「大家知道向上很難，趨於下流是很容易的。」這個黃念老也是苦口婆心在勸勉我們，我們要向上都比較難，上是什麼？跟佛菩薩看齊，不斷提升，靠近佛菩薩，這個比較難。但是趨於下流就很容易，跟那些邪知邪見邪定的人去跟他接觸，很容易受他影響。不是走正路，就是走邪路，是走下流，往下跑，就很容易，這樣就容易入了邪定。他也認真修行，很精進，但是修錯了，偏差、偏邪了。偏邪了，你很精進用功，得到的是邪定，不是正定。</w:t>
      </w:r>
      <w:r>
        <w:t xml:space="preserve"> </w:t>
      </w:r>
    </w:p>
    <w:p w14:paraId="473409A5" w14:textId="77777777" w:rsidR="00024B64" w:rsidRDefault="00024B64">
      <w:pPr>
        <w:pStyle w:val="a3"/>
      </w:pPr>
      <w:r>
        <w:t xml:space="preserve">　　「所以，有的人修行說：你這不好，你開了鬼眼，通了鬼脈。」通鬼眼、通鬼脈，就跟鬼打通了，我們一般講通靈。「所以，看到許多陰間的情形，看到許多死人，他自己也出現鬼的特點。妖魔鬼怪都有通，鬼有鬼的通。」鬼神有報得的五種神通，這方面我們一般人就沒有，鬼神有這個通。我們人間牆壁擋不住鬼，地也擋不住鬼。我們人就不行，我們人你就不能從牆走過去、從地下冒出來，這個我們人就做不到，但是鬼他可以通，這是有的人他得到鬼通了。「得鬼通是進步是退步？」這個要好好想一想。許多佛教徒對這些事，還不能夠很明白，看到這個好像也是佛法，但是這個當中有很多不是真正的佛法，似是而非。「有人自己可以堅持」，自己可以堅持不去接觸這些邪定、邪神、邪鬼，但是不能勸動別人。你要勸別人也不容易，別人他能不能接受？有的人他去接觸到這方面，他就很相信這方面的，所以一談起來，鬼裡鬼氣的，佛菩薩在經典講的話他也就偏離了，這個就錯了。所以「這些東西要有分別」。我們一般平常講無分別，沒有分別，沒有錯，但是無分別當中還有分別，有分別中還無分別。所以這個都要我們細心去觀察。此處是正定、正受，區別於邪定、邪受。所以這個三昧是正定正受，不是邪定邪受，這個要有所區別。所以無分別</w:t>
      </w:r>
      <w:r>
        <w:t>當中還是有分別，分別當中沒有分別，這些我們都要能夠深入去體會。</w:t>
      </w:r>
      <w:r>
        <w:t xml:space="preserve"> </w:t>
      </w:r>
    </w:p>
    <w:p w14:paraId="3262D09D" w14:textId="77777777" w:rsidR="00024B64" w:rsidRDefault="00024B64">
      <w:pPr>
        <w:pStyle w:val="a3"/>
      </w:pPr>
      <w:r>
        <w:t xml:space="preserve">　　「三昧是正定、正受」，這把三昧兩個字的定義給我們說明了。「念佛三昧」，就是說我們用念佛這個方法來達到三昧，達到正定正受。念佛三昧，念佛有好幾種，持名念佛也好，觀想念佛也好，實相念佛也好，觀像念佛也好。在念佛法門，念佛有這四種不同，「實相念佛」，是念法身佛，跟禪宗參禪一樣的境界，這個是最高的。第二、「觀想念佛」，想佛身、菩薩身，想西方極樂世界的依正莊嚴，詳細在《觀經》。觀想念佛，心要定，要有禪定功夫；心沒有定在一處，這個觀想很難成就。「觀像念佛」，比較容易，比觀想容易。有一尊莊嚴的佛像，三十二相、八十種好，我們觀這個莊嚴的佛像，把這個莊嚴的佛像深深印在自己腦海裡。但是沒有時間的人常常離開佛像，看不到佛像，他就忘記了，所以這個要有時間，這個也不是每一個人都能這麼修。第四種「持名念佛」，這是最方便的，就是我們現在念出聲的，念南無阿彌陀佛，或者念阿彌陀佛。念佛也有各種音調的，六字二音、六字四音，這個調也不一樣，四字四音、四字五音，還有四字一音的，這個有很多種，這個都屬於持名念佛。持名最方便，也容易，一教就會了，不但方便，他還通實相，暗合道妙，這是持名念佛的殊勝之處。人人都能念，沒有一個不能念。人人都能念，不代表它</w:t>
      </w:r>
      <w:r>
        <w:t>是最低的，它還通最高的，這個就既方便又究竟，暗合道妙。</w:t>
      </w:r>
      <w:r>
        <w:t xml:space="preserve"> </w:t>
      </w:r>
    </w:p>
    <w:p w14:paraId="13E9F06D" w14:textId="77777777" w:rsidR="00024B64" w:rsidRDefault="00024B64">
      <w:pPr>
        <w:pStyle w:val="a3"/>
      </w:pPr>
      <w:r>
        <w:t xml:space="preserve">　　我們無論用哪一種念佛的方法，實相念佛、觀想念佛、觀像念佛、持名念佛，用這個方法去修，「這個是在修的因地上所謂的念佛三昧」，修念佛的方法來達到三</w:t>
      </w:r>
      <w:r>
        <w:lastRenderedPageBreak/>
        <w:t>昧。「修這個三昧，當修行有所成就的時候，得了定，生了智慧，入了一心，見了種種瑞相，此為果上三昧。」我們現在還在修因，還在修念佛三昧，還沒有得定，還沒有生智慧，如果用這個念佛三昧，無論你四種念佛用哪一種方法，你得了定，生了智慧，入了一心，見到西方極樂世界，見到阿彌陀佛，這個就是果上三昧。「當然，三昧有深有淺，得到了受用，得到了成就，就是果上三昧。念佛三昧也是《華嚴經》講的。」</w:t>
      </w:r>
      <w:r>
        <w:t xml:space="preserve"> </w:t>
      </w:r>
    </w:p>
    <w:p w14:paraId="10B953D3" w14:textId="77777777" w:rsidR="00024B64" w:rsidRDefault="00024B64">
      <w:pPr>
        <w:pStyle w:val="a3"/>
      </w:pPr>
      <w:r>
        <w:t xml:space="preserve">　　妙葉法師在《寶王三昧念佛直指》當中說：「念佛三昧是三昧中最上的三昧。無量法門，唯念佛一門，圓攝無外。」這是圓滿含攝一切法門，沒有一個法門不包含在裡面。一切法是什麼？什麼禪定、什麼密法，顯宗密教、大乘小乘統統包括在裡面，這個就是《華嚴》的道理。懂得《華嚴》的道理之後，就是圓人，你開了大圓滿見的人。什麼叫大圓滿？一法就含攝一切法。一即一切，一切即一，任何一法它都含攝所有一切法，這是《華嚴》講的理論。這樣就方便了！不然就忙了，要念很多佛、很多菩薩、念很多經，忙不過來。「今天生病，趕緊念藥師；有人死了，趕緊念地藏；沒有錢用，趕緊修財神法；有點恐怖，趕緊修觀音。」這個就很忙，忙不過來了。我們生活當中遇到的問題很多很多，要念那麼多，特別現在的人沒那麼多時間，那就很忙了。</w:t>
      </w:r>
      <w:r>
        <w:t xml:space="preserve"> </w:t>
      </w:r>
    </w:p>
    <w:p w14:paraId="30D19168" w14:textId="77777777" w:rsidR="00024B64" w:rsidRDefault="00024B64">
      <w:pPr>
        <w:pStyle w:val="a3"/>
      </w:pPr>
      <w:r>
        <w:t xml:space="preserve">　　「有人說阿彌陀佛只為往生」，好像每一尊佛菩薩我們都把他分配職務了，這尊佛負責什麼、那尊菩薩負責什麼，我們現在什麼事情就找哪一尊。這是我們一般人的一個觀念，這個是不懂《華嚴》「一即一切，一切即一」的原理，不懂這個原理，所以才會有這樣的一個情況。好像阿彌陀佛只負責往生的，其他都不管了，不是這樣。「不知道任何一法都能包括一切法。」《華嚴》講的是任一，不是專一。所以現在很多人就有爭議了，為什麼念阿彌陀佛？為什麼不念藥師佛？為什麼不念其他佛？《千佛名經》、《萬佛名經》，佛那麼多，他不知道這個「一即一切，一切即一」，任何一尊佛都包括一切。所以一般人不知道任何一法都能包括一切法，「都有無量無邊的妙用，不是那麼機械」，不是那麼固定。「有的人就忙亂不堪」，他拜很多懺。一般寺院裡面這個就很多，一個月，佛事就很多種。這個也是一般信眾他們不明這個道理，所以也就念得很多、修得很多，很忙，也很亂。不知道「念佛一門，圓攝無外，悉皆具足」，念佛法門具足所有一切法門，所有一切法門統統是念佛法門。</w:t>
      </w:r>
      <w:r>
        <w:t xml:space="preserve"> </w:t>
      </w:r>
    </w:p>
    <w:p w14:paraId="72C40EC1" w14:textId="77777777" w:rsidR="00024B64" w:rsidRDefault="00024B64">
      <w:pPr>
        <w:pStyle w:val="a3"/>
      </w:pPr>
      <w:r>
        <w:t xml:space="preserve">　　「此念佛三昧，如大海吞納眾流，悉無分別。」念佛三昧好像大海，接納了所有在陸地上的江、河、流、小溪、小溝的水，統統流向大海。流到大海就沒分別了，都是一體。「如如意珠，能出生無量無邊的寶，以滿眾生願，故稱如意之寶。」念佛法門就像如意珠，它能夠出生無量無邊的寶，來滿眾生的願，所以稱為如意寶。「能滿一切願，他什麼也沒有減少。要什麼給你什麼，但如意珠是不是損失了什麼？」它給你了，它有沒有損失？也沒有。「故又名為王三昧，念佛三昧又叫王三昧。」三昧中的王，因為它含攝一</w:t>
      </w:r>
      <w:r>
        <w:t>切，這是妙葉大師在《寶王三昧念佛直指》裡面說的。我們淨宗九祖蕅益祖師講：「念佛三昧所以名為寶王者，如摩尼寶，如摩尼珠，出生一切諸三昧寶。」不是世間人所要的這些寶，世間所要的寶「要飲食、要湯藥、要臥具」，不是世間所要的寶。「而是，能給你一切無量無邊的三昧之寶。所以一個念佛三昧包括這麼多。如轉輪王，轉輪勝王統攝四天下。」這個意思也就是說，「統攝一切諸三昧之王」。用轉輪王來做一個比喻，轉輪王他統攝四大部洲，都歸他管；念佛三昧就像轉輪王，它能統攝一切諸三昧之王，它涵蓋所有的三昧。「蓋是至圓至頓之法門也。」念佛法門就是最圓、最頓，最圓滿，最頓就是最快速，「頓是頓然成就，一生</w:t>
      </w:r>
      <w:r>
        <w:lastRenderedPageBreak/>
        <w:t>成辦」，不用多生多劫，不用修三大阿僧祇劫。如果要修三大阿僧祇劫那麼長的時間，這個法就不是頓法，頓法就是一生成辦，一生成佛，當生成就之佛法。「頓法是剎那成就」，一剎那就成就，「至圓滿至頓之法」。「以上是二位淨土宗大德所論。」</w:t>
      </w:r>
      <w:r>
        <w:t xml:space="preserve"> </w:t>
      </w:r>
    </w:p>
    <w:p w14:paraId="6677095B" w14:textId="77777777" w:rsidR="00024B64" w:rsidRDefault="00024B64">
      <w:pPr>
        <w:pStyle w:val="a3"/>
      </w:pPr>
      <w:r>
        <w:t xml:space="preserve">　　下面還有舉出《大智度論》來講。今天這節課時間到了，這裡還沒講完，我們留在下一堂課再來繼續學習。好，祝大家福慧增長，法喜充滿，我們這堂課就學習到這裡。阿彌陀佛！　　</w:t>
      </w:r>
    </w:p>
    <w:sectPr w:rsidR="00024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CA8F" w14:textId="77777777" w:rsidR="00024B64" w:rsidRDefault="00024B64" w:rsidP="00A17B69">
      <w:r>
        <w:separator/>
      </w:r>
    </w:p>
  </w:endnote>
  <w:endnote w:type="continuationSeparator" w:id="0">
    <w:p w14:paraId="0D220803" w14:textId="77777777" w:rsidR="00024B64" w:rsidRDefault="00024B64" w:rsidP="00A1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D6AF" w14:textId="77777777" w:rsidR="00024B64" w:rsidRDefault="00024B64" w:rsidP="00A17B69">
      <w:r>
        <w:separator/>
      </w:r>
    </w:p>
  </w:footnote>
  <w:footnote w:type="continuationSeparator" w:id="0">
    <w:p w14:paraId="7E7AD7F4" w14:textId="77777777" w:rsidR="00024B64" w:rsidRDefault="00024B64" w:rsidP="00A17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69"/>
    <w:rsid w:val="00024B64"/>
    <w:rsid w:val="007931EE"/>
    <w:rsid w:val="00A1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857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1258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