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CC6F" w14:textId="77777777" w:rsidR="00034C06" w:rsidRDefault="00034C06">
      <w:r>
        <w:t>兩分鐘開示</w:t>
      </w:r>
      <w:r>
        <w:t>—</w:t>
      </w:r>
      <w:r>
        <w:t>「佛光注照」是什麼感受？（閩南語）　　悟道法師主講　　（第三十五集）　　檔名：</w:t>
      </w:r>
      <w:r>
        <w:t xml:space="preserve">WD29-003-0035 </w:t>
      </w:r>
    </w:p>
    <w:p w14:paraId="79F1C771" w14:textId="77777777" w:rsidR="00034C06" w:rsidRDefault="00034C06">
      <w:pPr>
        <w:pStyle w:val="a3"/>
      </w:pPr>
      <w:r>
        <w:t xml:space="preserve">　　你如果念到一個階級，你自己能夠感受到，感受到確確實實念佛見到佛來，你所有的苦都沒有了。有時候念佛念得很整齊，心很心清淨的時候，像這個星期打佛七，有時候地鐘打得很好，大家念得很整齊，這個感受就是經典上講的佛光注照。</w:t>
      </w:r>
      <w:r>
        <w:t xml:space="preserve"> </w:t>
      </w:r>
    </w:p>
    <w:p w14:paraId="4B7D2379" w14:textId="77777777" w:rsidR="00034C06" w:rsidRDefault="00034C06">
      <w:pPr>
        <w:pStyle w:val="a3"/>
      </w:pPr>
      <w:r>
        <w:t xml:space="preserve">　　昨天下午最後一支香，諦融法師地鐘打得很好，大家念得很整齊，我上來就坐在後面拼命念，那支香念完以後就不一樣了，感受到佛光注照。什麼光？清淨光、安穩光、解脫光、不思議光，佛光柔軟，讓你身心能感受到柔軟安穩清淨快樂，這就是佛光注照。有時候念得不整齊，念到起煩惱，佛光有注照接收不到，有障礙，心沒靜下來，佛光注照的感受就很弱。如果念得好，感受磁場特別強，感覺特別舒服，很愉悅。佛光注照，讓你身心穩定，這就是佛光注照。魔也有光注照，如果是魔光加持，跟佛光加持不一樣，魔光加持人會興奮、會瘋狂、會顛倒，那就不是佛光。所以佛光跟魔光的差別就在此地。　　節錄自：</w:t>
      </w:r>
      <w:r>
        <w:t>WD05-001-0002</w:t>
      </w:r>
      <w:r>
        <w:t xml:space="preserve">大勢至菩薩念佛圓通章疏鈔菁華（第二集）　　</w:t>
      </w:r>
    </w:p>
    <w:sectPr w:rsidR="00034C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94A6D" w14:textId="77777777" w:rsidR="00034C06" w:rsidRDefault="00034C06" w:rsidP="004E205E">
      <w:r>
        <w:separator/>
      </w:r>
    </w:p>
  </w:endnote>
  <w:endnote w:type="continuationSeparator" w:id="0">
    <w:p w14:paraId="0D789BCC" w14:textId="77777777" w:rsidR="00034C06" w:rsidRDefault="00034C06" w:rsidP="004E2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5B562" w14:textId="77777777" w:rsidR="00034C06" w:rsidRDefault="00034C06" w:rsidP="004E205E">
      <w:r>
        <w:separator/>
      </w:r>
    </w:p>
  </w:footnote>
  <w:footnote w:type="continuationSeparator" w:id="0">
    <w:p w14:paraId="4E72EB42" w14:textId="77777777" w:rsidR="00034C06" w:rsidRDefault="00034C06" w:rsidP="004E2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5E"/>
    <w:rsid w:val="00034C06"/>
    <w:rsid w:val="004E205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DA6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0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0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0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0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