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D99E" w14:textId="77777777" w:rsidR="002D20D1" w:rsidRDefault="002D20D1">
      <w:r>
        <w:t>兩分鐘開示</w:t>
      </w:r>
      <w:r>
        <w:t>—</w:t>
      </w:r>
      <w:r>
        <w:t>愛別離苦　　悟道法師主講　　（第六十四集）　　檔名：</w:t>
      </w:r>
      <w:r>
        <w:t xml:space="preserve">WD29-003-0064 </w:t>
      </w:r>
    </w:p>
    <w:p w14:paraId="00FA508E" w14:textId="77777777" w:rsidR="002D20D1" w:rsidRDefault="002D20D1">
      <w:pPr>
        <w:pStyle w:val="a3"/>
      </w:pPr>
      <w:r>
        <w:t xml:space="preserve">　　愛別離苦，恩愛的人生離死別那種痛苦。這個我們看得很多。過去幾年前，台灣有一對老夫妻，他一個兒子四十歲，沒有結婚，在美國當醫生，很孝順，每個禮拜都打電話回來。有一天坐電車，突然在電車裡面死了。他媽媽哭得眼睛快瞎了，他父親也受到影響，兩個夫妻眼睛都快哭瞎了。不曉得怎麼辦！打開電視，看到我在佛教衛星台在講經，講台語的節目，就找到我們道場來了。我說你兒子往生多久了？往生兩年了。他給我講哭兩年了，他那個眼睛快不行了，給我講完，說要去眼科醫生那裡看眼睛。我看到這個才知道經典上講什麼叫愛別離苦，你恩愛的人他走了，讓你受這個苦。怨憎會、愛別離，我們每一個人都要去經歷這個事情。　　節錄自：</w:t>
      </w:r>
      <w:r>
        <w:t>WD20-020-0003 </w:t>
      </w:r>
      <w:r>
        <w:t xml:space="preserve">印光大師法語菁華（第三集）　　</w:t>
      </w:r>
    </w:p>
    <w:sectPr w:rsidR="002D20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03751" w14:textId="77777777" w:rsidR="002D20D1" w:rsidRDefault="002D20D1" w:rsidP="00CB7077">
      <w:r>
        <w:separator/>
      </w:r>
    </w:p>
  </w:endnote>
  <w:endnote w:type="continuationSeparator" w:id="0">
    <w:p w14:paraId="73A57359" w14:textId="77777777" w:rsidR="002D20D1" w:rsidRDefault="002D20D1" w:rsidP="00CB7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CC1FB" w14:textId="77777777" w:rsidR="002D20D1" w:rsidRDefault="002D20D1" w:rsidP="00CB7077">
      <w:r>
        <w:separator/>
      </w:r>
    </w:p>
  </w:footnote>
  <w:footnote w:type="continuationSeparator" w:id="0">
    <w:p w14:paraId="39D8343D" w14:textId="77777777" w:rsidR="002D20D1" w:rsidRDefault="002D20D1" w:rsidP="00CB7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77"/>
    <w:rsid w:val="002D20D1"/>
    <w:rsid w:val="007931EE"/>
    <w:rsid w:val="00CB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F82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0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0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0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0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