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F504" w14:textId="77777777" w:rsidR="004C4D63" w:rsidRDefault="004C4D63">
      <w:r>
        <w:t>兩分鐘開示</w:t>
      </w:r>
      <w:r>
        <w:t>—</w:t>
      </w:r>
      <w:r>
        <w:t>最有實質意義的「生日歌」。　　悟道法師主講　　（第九十二集）　　檔名：</w:t>
      </w:r>
      <w:r>
        <w:t xml:space="preserve">WD29-003-0092 </w:t>
      </w:r>
    </w:p>
    <w:p w14:paraId="234558B8" w14:textId="77777777" w:rsidR="004C4D63" w:rsidRDefault="004C4D63">
      <w:pPr>
        <w:pStyle w:val="a3"/>
      </w:pPr>
      <w:r>
        <w:t xml:space="preserve">　　今天是我們導師上淨下空老和尚他的生日，他是農曆二月十五生日。等一下我們在此地用網路直播的跟老和尚祝壽，我們唱的祝壽歌，一般就是唱「祝你生日快樂」，等一下我們就唱「祝你光壽無量」。這個世間是苦、空，八苦第一個就是生苦，生老病死，生很痛苦，生哪有快樂？這個世間人他不知道，生日怎麼會快樂？生日是很難過的，母親也痛苦，孩子也痛苦，世間人不知道。但是我們跟一般世間沒有學佛的人，他唱生日快樂，我們也是跟他唱，恆順眾生。我們學佛的人知道生老病死都很苦，怎麼會快樂？只有往生到極樂世界得無量壽那才是真正快樂。所以我們第一個階段念「祝你光壽無量」，第二個階段念「南無無量壽佛」，第三段念「南無阿彌陀佛」，統統是無量壽，這個祝壽是最真實的意義。你沒有念佛，一般的祝壽都是一個沒有實質意義的，唯有念佛祝壽，真正能得無量壽，這個祝壽，真實的利益。所以一般人現在應該慶生要改成念佛。　　節錄自：護國息災法語（第二集）</w:t>
      </w:r>
      <w:r>
        <w:t>WD20-019-0002</w:t>
      </w:r>
      <w:r>
        <w:t xml:space="preserve">　　</w:t>
      </w:r>
    </w:p>
    <w:sectPr w:rsidR="004C4D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F1D00" w14:textId="77777777" w:rsidR="004C4D63" w:rsidRDefault="004C4D63" w:rsidP="00E73DE5">
      <w:r>
        <w:separator/>
      </w:r>
    </w:p>
  </w:endnote>
  <w:endnote w:type="continuationSeparator" w:id="0">
    <w:p w14:paraId="10AB8DF1" w14:textId="77777777" w:rsidR="004C4D63" w:rsidRDefault="004C4D63" w:rsidP="00E73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054F5" w14:textId="77777777" w:rsidR="004C4D63" w:rsidRDefault="004C4D63" w:rsidP="00E73DE5">
      <w:r>
        <w:separator/>
      </w:r>
    </w:p>
  </w:footnote>
  <w:footnote w:type="continuationSeparator" w:id="0">
    <w:p w14:paraId="314C2126" w14:textId="77777777" w:rsidR="004C4D63" w:rsidRDefault="004C4D63" w:rsidP="00E73D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E5"/>
    <w:rsid w:val="004C4D63"/>
    <w:rsid w:val="007931EE"/>
    <w:rsid w:val="00E7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55E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D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D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D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D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