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A5CA" w14:textId="77777777" w:rsidR="00694AE4" w:rsidRDefault="00694AE4">
      <w:r>
        <w:t>兩分鐘開示</w:t>
      </w:r>
      <w:r>
        <w:t>—</w:t>
      </w:r>
      <w:r>
        <w:t>吃盡苦頭時，眾生才會回頭！</w:t>
      </w:r>
      <w:r>
        <w:t>(</w:t>
      </w:r>
      <w:r>
        <w:t>閩南語）　　悟道法師主講　　（第九十九集）　　檔名：</w:t>
      </w:r>
      <w:r>
        <w:t xml:space="preserve">WD29-003-0099 </w:t>
      </w:r>
    </w:p>
    <w:p w14:paraId="12033803" w14:textId="77777777" w:rsidR="00694AE4" w:rsidRDefault="00694AE4">
      <w:pPr>
        <w:pStyle w:val="a3"/>
      </w:pPr>
      <w:r>
        <w:t xml:space="preserve">　　唯有菩薩明瞭，真正知道宇宙人生的真相，所以他對於一切境界不再分別、不再執著，一切都隨順。所以普賢菩薩十大願王，教我們「恆順眾生，隨喜功德」。他看到什麼都好，都點頭，樣樣都好，你做善很好，造惡也很好；你念佛往生很好，你墮阿鼻地獄也好。為什麼？你造這個因一定會得這個果，一切都隨順。看到眾生墮到地獄，難道不去救他嗎？時間還沒到，菩薩度眾生不像我們很著急，急著要度眾生。眾生沒那麼好度，眾生如果沒吃到苦、沒遇到挫折，他就不會回頭。你勸他不要造業，你勸他，他會故意再造更多給你看，這就是閻浮提眾生的情形。所以《地藏經》地藏菩薩告訴我們，閻浮提眾生的個性剛強難化，沒那麼容易教化。肯學佛、肯回頭都是嘗到苦頭，苦吃了很多才覺悟，才回頭來學佛。在現實的社會你都能夠看到，真的受了苦，吃到苦頭肯來學佛，這個人就覺悟了；如果他還沒吃到苦，你要叫他學佛、聽經，很難！很不簡單。所以菩薩度眾生非常有耐心，生生世世，不是只有這一世度眾生，是生生世世度眾生。等到眾生有一念肯回頭，菩薩馬上就來幫助他；眾生還沒有覺悟的時候，你只好隨順他，你要勉強他也勉強不來的。所以這點我們也要學，恆順眾生，隨喜功德。　　節錄自：大勢至菩薩念佛圓通章疏鈔菁華（第四</w:t>
      </w:r>
      <w:r>
        <w:t>集）</w:t>
      </w:r>
      <w:r>
        <w:t>WD05-001-0004</w:t>
      </w:r>
      <w:r>
        <w:t xml:space="preserve">　　</w:t>
      </w:r>
    </w:p>
    <w:sectPr w:rsidR="00694A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7EB9" w14:textId="77777777" w:rsidR="00694AE4" w:rsidRDefault="00694AE4" w:rsidP="00FF0355">
      <w:r>
        <w:separator/>
      </w:r>
    </w:p>
  </w:endnote>
  <w:endnote w:type="continuationSeparator" w:id="0">
    <w:p w14:paraId="10C0534F" w14:textId="77777777" w:rsidR="00694AE4" w:rsidRDefault="00694AE4" w:rsidP="00FF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911AC" w14:textId="77777777" w:rsidR="00694AE4" w:rsidRDefault="00694AE4" w:rsidP="00FF0355">
      <w:r>
        <w:separator/>
      </w:r>
    </w:p>
  </w:footnote>
  <w:footnote w:type="continuationSeparator" w:id="0">
    <w:p w14:paraId="10B25F9D" w14:textId="77777777" w:rsidR="00694AE4" w:rsidRDefault="00694AE4" w:rsidP="00FF0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55"/>
    <w:rsid w:val="00694AE4"/>
    <w:rsid w:val="007931EE"/>
    <w:rsid w:val="00FF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506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