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376D" w14:textId="77777777" w:rsidR="00355258" w:rsidRDefault="00355258">
      <w:r>
        <w:t>兩分鐘開示</w:t>
      </w:r>
      <w:r>
        <w:t>—</w:t>
      </w:r>
      <w:r>
        <w:t>人在苦中不知苦　　悟道法師主講　　（第一Ｏ七集）　　檔名：</w:t>
      </w:r>
      <w:r>
        <w:t xml:space="preserve">WD29-003-0107 </w:t>
      </w:r>
    </w:p>
    <w:p w14:paraId="64B43D18" w14:textId="77777777" w:rsidR="00355258" w:rsidRDefault="00355258">
      <w:pPr>
        <w:pStyle w:val="a3"/>
      </w:pPr>
      <w:r>
        <w:t xml:space="preserve">　　現在我們看到大部分世間人，就是人在苦中不知苦，這個娑婆世界這麼險惡他絲毫沒有感覺，從來沒有動個念頭想要出離，沒有，沒有這個念頭。這樣的人就是還沒有善根，沒有善根要幫他種善根，來生來世他善根成熟，他就會發願出離六道。我們同修大家過去生都種了深厚的善根，所以才會來學佛，也才會來念佛。但是我們總是心沒有痛念，這痛念我們還生不起來，生不起這個心。為什麼生不起痛念娑婆險惡的心？明明娑婆險惡就擺在眼前，我們也都看到了，也都接觸到，但是還是沒感覺。為什麼？這個心被貪愛蒙蔽。所以佛在《四十二章經》講，「使人愚蔽者，愛與欲也」，貪愛跟欲望它就蒙蔽了我們的智慧，被這個蒙蔽了。如果你把貪愛放下，你就感受到了娑婆險惡；你蒙蔽了，明明險惡就在眼前，感覺不到，這個心也生不起來，生不起出離六道的心，被這情執障礙了。　　節錄自：淨土集（第四集）</w:t>
      </w:r>
      <w:r>
        <w:t>WD20-018-0004</w:t>
      </w:r>
      <w:r>
        <w:t xml:space="preserve">　　</w:t>
      </w:r>
    </w:p>
    <w:sectPr w:rsidR="003552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FCA3" w14:textId="77777777" w:rsidR="00355258" w:rsidRDefault="00355258" w:rsidP="004A0D33">
      <w:r>
        <w:separator/>
      </w:r>
    </w:p>
  </w:endnote>
  <w:endnote w:type="continuationSeparator" w:id="0">
    <w:p w14:paraId="47F1CBFF" w14:textId="77777777" w:rsidR="00355258" w:rsidRDefault="00355258" w:rsidP="004A0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CDCA0" w14:textId="77777777" w:rsidR="00355258" w:rsidRDefault="00355258" w:rsidP="004A0D33">
      <w:r>
        <w:separator/>
      </w:r>
    </w:p>
  </w:footnote>
  <w:footnote w:type="continuationSeparator" w:id="0">
    <w:p w14:paraId="1580883D" w14:textId="77777777" w:rsidR="00355258" w:rsidRDefault="00355258" w:rsidP="004A0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33"/>
    <w:rsid w:val="00355258"/>
    <w:rsid w:val="004A0D3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AD6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