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7EE3" w14:textId="77777777" w:rsidR="00055087" w:rsidRDefault="00055087">
      <w:r>
        <w:t>兩分鐘開示</w:t>
      </w:r>
      <w:r>
        <w:t>—</w:t>
      </w:r>
      <w:r>
        <w:t>聖人離去時，七難必起。　　悟道法師主講　　（第一三二集）　　檔名：</w:t>
      </w:r>
      <w:r>
        <w:t xml:space="preserve">WD29-003-0132 </w:t>
      </w:r>
    </w:p>
    <w:p w14:paraId="11D8A0DC" w14:textId="77777777" w:rsidR="00055087" w:rsidRDefault="00055087">
      <w:pPr>
        <w:pStyle w:val="a3"/>
      </w:pPr>
      <w:r>
        <w:t xml:space="preserve">　　「若一切聖人去時」，聖人為什麼去，為什麼不留下來？留下來沒有用，給你講你不聽，他只好走了。好像你在教人，人家不接受、人家不聽，你不走你怎麼辦？讓他更生煩惱，造更重的業。所以聖人去，讓你少造業，也是慈悲，來也是慈悲，總是佛菩薩去來都是慈悲。眾生不能接受，那就去了，就離開了；眾生能接受，他就來了。聖人去時，「七難必起」。我們不接受聖人、佛菩薩的教誨，災難必定生起來，那肯定有災難。這個不用看相算命，不要聽什麼預言，你就從這裡看，人接不接受佛菩薩的教誨，教我們斷惡修善，我們接不接受？如果把這個認為是迷信，聖人就只好離開，大家都不聽、不接受，來了也沒用。等到哪一天你這個苦頭吃盡了，回頭了，再來，只能這樣，其他一點辦法也沒有。　　節錄自：佛說仁王般若波羅蜜經（第三十一集）</w:t>
      </w:r>
      <w:r>
        <w:t>WD15-007-0031</w:t>
      </w:r>
      <w:r>
        <w:t xml:space="preserve">　　</w:t>
      </w:r>
    </w:p>
    <w:sectPr w:rsidR="000550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19C9" w14:textId="77777777" w:rsidR="00055087" w:rsidRDefault="00055087" w:rsidP="00495CB1">
      <w:r>
        <w:separator/>
      </w:r>
    </w:p>
  </w:endnote>
  <w:endnote w:type="continuationSeparator" w:id="0">
    <w:p w14:paraId="4AE07516" w14:textId="77777777" w:rsidR="00055087" w:rsidRDefault="00055087" w:rsidP="0049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1ADF" w14:textId="77777777" w:rsidR="00055087" w:rsidRDefault="00055087" w:rsidP="00495CB1">
      <w:r>
        <w:separator/>
      </w:r>
    </w:p>
  </w:footnote>
  <w:footnote w:type="continuationSeparator" w:id="0">
    <w:p w14:paraId="19DA07AC" w14:textId="77777777" w:rsidR="00055087" w:rsidRDefault="00055087" w:rsidP="00495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B1"/>
    <w:rsid w:val="00055087"/>
    <w:rsid w:val="00495C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78B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