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33402" w14:textId="77777777" w:rsidR="00600A6C" w:rsidRDefault="00600A6C">
      <w:r>
        <w:t>兩分鐘開示</w:t>
      </w:r>
      <w:r>
        <w:t>—</w:t>
      </w:r>
      <w:r>
        <w:t>如何對治得失心？　　悟道法師主講　　（第一五九集）　　檔名：</w:t>
      </w:r>
      <w:r>
        <w:t xml:space="preserve">WD29-003-0159 </w:t>
      </w:r>
    </w:p>
    <w:p w14:paraId="4CDEF8E2" w14:textId="77777777" w:rsidR="00600A6C" w:rsidRDefault="00600A6C">
      <w:pPr>
        <w:pStyle w:val="a3"/>
      </w:pPr>
      <w:r>
        <w:t xml:space="preserve">　　在《西方確指》裡面，覺明妙行菩薩也教我們一個方法，我們人總是有得失心，有得失，再少的都有個得失。所以覺明妙行菩薩問他的弟子，他弟子說怎麼斷五欲六塵、貪瞋痴這些心？覺明妙行菩薩就給他的弟子講，也是跟我們大家講的。他說人家拿一塊錢給你，你會不會歡喜？一塊錢很少，古時候一文錢就像我們現在台幣一塊錢，一塊錢可能掉地上，你不一定會去撿。但是有人給我們一塊錢，心裡上會歡喜；等一下一個人從我們手上把那一塊錢搶走了，我們心裡就會有失去的感覺，有得有失。要怎麼修？就是人家給我們，你也如如不動，人家一下搶走了，你也好像沒有失去一樣，也沒有得到，也沒有失去，從這個地方練，從少練到多。這個原理就是布施，你慢慢捨，捨身外之物，身外之物再大的財物，譬如說你鈔票一大疊掉了，就像掉衛生紙一樣，沒感覺，那功夫就相當高了。從這個地方去練。</w:t>
      </w:r>
      <w:r>
        <w:t xml:space="preserve"> </w:t>
      </w:r>
    </w:p>
    <w:p w14:paraId="20FECCDF" w14:textId="77777777" w:rsidR="00600A6C" w:rsidRDefault="00600A6C">
      <w:pPr>
        <w:pStyle w:val="a3"/>
      </w:pPr>
      <w:r>
        <w:t xml:space="preserve">　　早年老和尚在四十年前他就是修這個，就是鈔票很多掉了就像掉衛生紙一樣，這個功夫就相當高了。我們的心，你慢慢就會恢復到清淨，所以要捨。這個功夫實在講，我們一般人還是不容易做，捨掉了，我明天生活怎麼辦？會有這個顧慮。因此印光祖師才勸我們要學《了凡四訓》，你要明瞭因果，一飲一啄莫非前定，你命中有的，你要丟也丟不掉，命中沒有的，你要怎麼想盡辦法去求，你也求不來。所以修這個，印光祖師教我們還是從《了凡四訓》，真的是很有道理。　　節錄自：千手千眼觀世音菩薩廣大圓滿無礙大悲心陀羅尼經（第二十集）</w:t>
      </w:r>
      <w:r>
        <w:t>WD15-003-0020</w:t>
      </w:r>
      <w:r>
        <w:t xml:space="preserve">　　</w:t>
      </w:r>
    </w:p>
    <w:sectPr w:rsidR="00600A6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A6CC59" w14:textId="77777777" w:rsidR="00600A6C" w:rsidRDefault="00600A6C" w:rsidP="00836944">
      <w:r>
        <w:separator/>
      </w:r>
    </w:p>
  </w:endnote>
  <w:endnote w:type="continuationSeparator" w:id="0">
    <w:p w14:paraId="4BC95AED" w14:textId="77777777" w:rsidR="00600A6C" w:rsidRDefault="00600A6C" w:rsidP="008369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12650C" w14:textId="77777777" w:rsidR="00600A6C" w:rsidRDefault="00600A6C" w:rsidP="00836944">
      <w:r>
        <w:separator/>
      </w:r>
    </w:p>
  </w:footnote>
  <w:footnote w:type="continuationSeparator" w:id="0">
    <w:p w14:paraId="7E733442" w14:textId="77777777" w:rsidR="00600A6C" w:rsidRDefault="00600A6C" w:rsidP="0083694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944"/>
    <w:rsid w:val="00600A6C"/>
    <w:rsid w:val="007931EE"/>
    <w:rsid w:val="00836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C93839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3694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3694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3694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3694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571</Characters>
  <Application>Microsoft Office Word</Application>
  <DocSecurity>0</DocSecurity>
  <Lines>4</Lines>
  <Paragraphs>1</Paragraphs>
  <ScaleCrop>false</ScaleCrop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2026-08-13T01:39:00Z</dcterms:created>
  <dcterms:modified xsi:type="dcterms:W3CDTF">2026-08-13T01:39:00Z</dcterms:modified>
</cp:coreProperties>
</file>