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1D48" w14:textId="77777777" w:rsidR="00B37A10" w:rsidRDefault="00B37A10">
      <w:r>
        <w:t>兩分鐘開示</w:t>
      </w:r>
      <w:r>
        <w:t>—</w:t>
      </w:r>
      <w:r>
        <w:t>你修的福統統寄在堅牢庫，誰都搶不走！　　悟道法師主講　　（第一六Ｏ集）　　檔名：</w:t>
      </w:r>
      <w:r>
        <w:t xml:space="preserve">WD29-003-0160 </w:t>
      </w:r>
    </w:p>
    <w:p w14:paraId="71383F46" w14:textId="77777777" w:rsidR="00B37A10" w:rsidRDefault="00B37A10">
      <w:pPr>
        <w:pStyle w:val="a3"/>
      </w:pPr>
      <w:r>
        <w:t xml:space="preserve">　　《了凡四訓》你念通了，你就不怕了。因為你知道布施出去不是沒有了，不是丟掉了，是給你寄在堅牢庫，好像這個錢你沒有用去存在銀行，你的錢還在，不是沒有。但是存在世間的銀行也不保險，為什麼？幣值會貶值，來個什麼金融海嘯，恐怕那些鈔票就變衛生紙了，這個歷史上也常常發生這樣的事情。</w:t>
      </w:r>
      <w:r>
        <w:t xml:space="preserve"> </w:t>
      </w:r>
    </w:p>
    <w:p w14:paraId="15E064D5" w14:textId="77777777" w:rsidR="00B37A10" w:rsidRDefault="00B37A10">
      <w:pPr>
        <w:pStyle w:val="a3"/>
      </w:pPr>
      <w:r>
        <w:t xml:space="preserve">　　所以你說現在錢存很多在銀行，有沒有保障？誰都不敢講。最保險的保險公司，佛這家是最保險的，佛勸你修，修布施，你去修供養三寶做法布施，就給你寄在堅牢庫，五家都搶不走。你只要有福報，什麼海嘯對你來講都沒有影響。如果沒有福報，送到金山、銀山照樣餓死。就像現在很多人想要逃難，如果你沒有福報，命該絕了，你逃到哪裡都逃不掉，因為這個業報它是如影隨形，跟著你走的，你怎麼逃？怎麼樣能夠化解避免？修福，你福報修大了，你走到哪裡，你都不會受災受難。主要在修福積德，這才是真的，這個可以帶得走的，其他帶不走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B37A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F5BA" w14:textId="77777777" w:rsidR="00B37A10" w:rsidRDefault="00B37A10" w:rsidP="000D7C13">
      <w:r>
        <w:separator/>
      </w:r>
    </w:p>
  </w:endnote>
  <w:endnote w:type="continuationSeparator" w:id="0">
    <w:p w14:paraId="32F0FEA7" w14:textId="77777777" w:rsidR="00B37A10" w:rsidRDefault="00B37A10" w:rsidP="000D7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802B" w14:textId="77777777" w:rsidR="00B37A10" w:rsidRDefault="00B37A10" w:rsidP="000D7C13">
      <w:r>
        <w:separator/>
      </w:r>
    </w:p>
  </w:footnote>
  <w:footnote w:type="continuationSeparator" w:id="0">
    <w:p w14:paraId="39E926C9" w14:textId="77777777" w:rsidR="00B37A10" w:rsidRDefault="00B37A10" w:rsidP="000D7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13"/>
    <w:rsid w:val="000D7C13"/>
    <w:rsid w:val="007931EE"/>
    <w:rsid w:val="00B3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523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