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CF30" w14:textId="77777777" w:rsidR="008D082F" w:rsidRDefault="008D082F">
      <w:r>
        <w:t>兩分鐘開示</w:t>
      </w:r>
      <w:r>
        <w:t>—</w:t>
      </w:r>
      <w:r>
        <w:t>「傳燈」是什麼意思？　　悟道法師主講　　（第一六七集）　　檔名：</w:t>
      </w:r>
      <w:r>
        <w:t xml:space="preserve">WD29-003-0167 </w:t>
      </w:r>
    </w:p>
    <w:p w14:paraId="232864B8" w14:textId="77777777" w:rsidR="008D082F" w:rsidRDefault="008D082F">
      <w:pPr>
        <w:pStyle w:val="a3"/>
      </w:pPr>
      <w:r>
        <w:t xml:space="preserve">　　你看禪宗《景德傳燈錄》，傳燈，現在我們在新加坡淨宗學會，每一次做法會也有這個儀式，大家傳燈，點一個燈這樣傳，傳了半天他也不知道傳那個燈是什麼意思，大概就是傳燈儀式吧！一個傳一個，一個點一個。有傳嗎？我看是沒有，就是一個儀式、一個形式。為什麼？因為他不懂那個燈的意思是什麼，不懂佛法裡面講那個燈的意思是什麼。燈就是代表般若智慧，自己證得般若智慧了，你再把這個傳授給別人，他也懂了，他也開顯他自己的自性般若智慧了，你這個燈就傳給他了，他用這個燈來表法，是這個意思。現在傳燈不是傳什麼般若智慧，大概都傳那些煩惱，貪瞋痴慢這些煩惱，愈傳不是愈光明，愈傳就愈黑暗了，不懂！所以燃燈，燃燈是給佛菩薩照明，佛菩薩教我們什麼？你要有智慧，不要愚痴，是這個意思，是提醒我們的，不是照給佛菩薩看，佛菩薩還要看你那個燈嗎？佛菩薩這個身一放光明，你那個燈都不見了，還要你那個燈來給他照他才看得到嗎？這完全錯會意思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8D08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AC88" w14:textId="77777777" w:rsidR="008D082F" w:rsidRDefault="008D082F" w:rsidP="007B4C9C">
      <w:r>
        <w:separator/>
      </w:r>
    </w:p>
  </w:endnote>
  <w:endnote w:type="continuationSeparator" w:id="0">
    <w:p w14:paraId="1666BB61" w14:textId="77777777" w:rsidR="008D082F" w:rsidRDefault="008D082F" w:rsidP="007B4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7F4CF" w14:textId="77777777" w:rsidR="008D082F" w:rsidRDefault="008D082F" w:rsidP="007B4C9C">
      <w:r>
        <w:separator/>
      </w:r>
    </w:p>
  </w:footnote>
  <w:footnote w:type="continuationSeparator" w:id="0">
    <w:p w14:paraId="30255A3A" w14:textId="77777777" w:rsidR="008D082F" w:rsidRDefault="008D082F" w:rsidP="007B4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9C"/>
    <w:rsid w:val="007931EE"/>
    <w:rsid w:val="007B4C9C"/>
    <w:rsid w:val="008D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3E7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