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A025" w14:textId="77777777" w:rsidR="009C73D3" w:rsidRDefault="009C73D3">
      <w:r>
        <w:t>兩分鐘開示</w:t>
      </w:r>
      <w:r>
        <w:t>—</w:t>
      </w:r>
      <w:r>
        <w:t>如何幫助失智症的長輩？　　悟道法師主講　　（第二Ｏ四集）　　檔名：</w:t>
      </w:r>
      <w:r>
        <w:t xml:space="preserve">WD29-003-0204 </w:t>
      </w:r>
    </w:p>
    <w:p w14:paraId="314D9B29" w14:textId="77777777" w:rsidR="009C73D3" w:rsidRDefault="009C73D3">
      <w:pPr>
        <w:pStyle w:val="a3"/>
      </w:pPr>
      <w:r>
        <w:t xml:space="preserve">　　問：師父慈悲，慚愧弟子的母親得了老年痴呆，有時清楚，有時糊塗。她年輕時很能幹，家中什麼事都是她做主，現在有什麼事不依她，她就發脾氣。叫她念佛就說頭痛（有時會念幾句），說極樂世界她不相信，我們該怎麼做？</w:t>
      </w:r>
      <w:r>
        <w:t xml:space="preserve"> </w:t>
      </w:r>
    </w:p>
    <w:p w14:paraId="09464725" w14:textId="77777777" w:rsidR="009C73D3" w:rsidRDefault="009C73D3">
      <w:pPr>
        <w:pStyle w:val="a3"/>
      </w:pPr>
      <w:r>
        <w:t xml:space="preserve">　　答：這個問題，我建議妳多讀誦《地藏菩薩本願經》，包括聽我們淨老和尚講《地藏菩薩本願經》。但是我建議多讀，《地藏經》都是講這些問題。業障很重，《地藏菩薩本願經》就是專門對治業障深重的眾生。妳母親得了老年痴呆症的病，這肯定是業障重。業障很重，她沒有善根，妳給她說極樂世界，她肯定不相信。有時候她會念個幾句就算不錯了，有的連一句他也不念。她還能念幾句，也難得了。但是總是她那個業力很大，障礙她念佛。所以我建議先讀誦《地藏經》、念地藏菩薩聖號，給妳母親迴向。依照《地藏經》講的這些理論方法去修學、去做，對妳母親這個病情的消除，一定有幫助。　　節錄自：學佛答問（答大陸同修）（第一集）　　</w:t>
      </w:r>
      <w:r>
        <w:t>WD21-138-0001</w:t>
      </w:r>
      <w:r>
        <w:t xml:space="preserve">　　</w:t>
      </w:r>
    </w:p>
    <w:sectPr w:rsidR="009C73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12AFE" w14:textId="77777777" w:rsidR="009C73D3" w:rsidRDefault="009C73D3" w:rsidP="00955F86">
      <w:r>
        <w:separator/>
      </w:r>
    </w:p>
  </w:endnote>
  <w:endnote w:type="continuationSeparator" w:id="0">
    <w:p w14:paraId="13E82636" w14:textId="77777777" w:rsidR="009C73D3" w:rsidRDefault="009C73D3" w:rsidP="00955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89831" w14:textId="77777777" w:rsidR="009C73D3" w:rsidRDefault="009C73D3" w:rsidP="00955F86">
      <w:r>
        <w:separator/>
      </w:r>
    </w:p>
  </w:footnote>
  <w:footnote w:type="continuationSeparator" w:id="0">
    <w:p w14:paraId="4CDD0AC4" w14:textId="77777777" w:rsidR="009C73D3" w:rsidRDefault="009C73D3" w:rsidP="00955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86"/>
    <w:rsid w:val="007931EE"/>
    <w:rsid w:val="00955F86"/>
    <w:rsid w:val="009C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C68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F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F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F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F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