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D349D" w14:textId="77777777" w:rsidR="0009097D" w:rsidRDefault="0009097D">
      <w:r>
        <w:t>兩分鐘開示</w:t>
      </w:r>
      <w:r>
        <w:t>—</w:t>
      </w:r>
      <w:r>
        <w:t>身體哪個部位生病，都有它的因果。　　悟道法師主講　　（第二Ｏ六集）　　檔名：</w:t>
      </w:r>
      <w:r>
        <w:t xml:space="preserve">WD29-003-0206 </w:t>
      </w:r>
    </w:p>
    <w:p w14:paraId="38B86458" w14:textId="77777777" w:rsidR="0009097D" w:rsidRDefault="0009097D">
      <w:pPr>
        <w:pStyle w:val="a3"/>
      </w:pPr>
      <w:r>
        <w:t xml:space="preserve">　　有一年我在馬來西亞古晉報恩念佛堂，聽到悟忍法師給我講，新加坡有個居士，他的父親以前是捕魚的，後來得喉癌死了。死了之後，他的靈魂附在一個人的身體上講話，他得到喉癌往生，他說出這個因果。他說他過去捕魚釣魚，你看捕魚釣魚，你看釣魚的勾勾就放到魚的嘴巴裡面，把它勾起來，勾到喉嚨勾破了，那個痛我們可以去體會。所以說他因為造那個業因，得到喉癌這個果報。你看得到喉癌，一開刀整個喉嚨都割掉了。所以你身體哪個部位生什麼樣的病，都有它的因果，真的如同《了凡四訓》講的，「一飲一啄，莫非前定」，一點點小事情都有它的因果。　　節錄自：千手千眼觀世音菩薩廣大圓滿無礙大悲心陀羅尼經（第二次宣講）（第十集）</w:t>
      </w:r>
      <w:r>
        <w:t>WD15-005-0010</w:t>
      </w:r>
      <w:r>
        <w:t xml:space="preserve">　　</w:t>
      </w:r>
    </w:p>
    <w:sectPr w:rsidR="0009097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71B8ED" w14:textId="77777777" w:rsidR="0009097D" w:rsidRDefault="0009097D" w:rsidP="00D674DB">
      <w:r>
        <w:separator/>
      </w:r>
    </w:p>
  </w:endnote>
  <w:endnote w:type="continuationSeparator" w:id="0">
    <w:p w14:paraId="6F4B6810" w14:textId="77777777" w:rsidR="0009097D" w:rsidRDefault="0009097D" w:rsidP="00D674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798265" w14:textId="77777777" w:rsidR="0009097D" w:rsidRDefault="0009097D" w:rsidP="00D674DB">
      <w:r>
        <w:separator/>
      </w:r>
    </w:p>
  </w:footnote>
  <w:footnote w:type="continuationSeparator" w:id="0">
    <w:p w14:paraId="6D1DC7B5" w14:textId="77777777" w:rsidR="0009097D" w:rsidRDefault="0009097D" w:rsidP="00D674D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4DB"/>
    <w:rsid w:val="0009097D"/>
    <w:rsid w:val="007931EE"/>
    <w:rsid w:val="00D674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E0731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674D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674D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674D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674D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54</Words>
  <Characters>314</Characters>
  <Application>Microsoft Office Word</Application>
  <DocSecurity>0</DocSecurity>
  <Lines>2</Lines>
  <Paragraphs>1</Paragraphs>
  <ScaleCrop>false</ScaleCrop>
  <Company/>
  <LinksUpToDate>false</LinksUpToDate>
  <CharactersWithSpaces>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2026-08-13T01:40:00Z</dcterms:created>
  <dcterms:modified xsi:type="dcterms:W3CDTF">2026-08-13T01:40:00Z</dcterms:modified>
</cp:coreProperties>
</file>