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2111" w14:textId="77777777" w:rsidR="00DD1715" w:rsidRDefault="00DD1715">
      <w:r>
        <w:t>兩分鐘開示</w:t>
      </w:r>
      <w:r>
        <w:t>—</w:t>
      </w:r>
      <w:r>
        <w:t>每個起心動念都在加減乘除　　悟道法師主講　　（第二五七集）　　檔名：</w:t>
      </w:r>
      <w:r>
        <w:t xml:space="preserve">WD29-003-0257 </w:t>
      </w:r>
    </w:p>
    <w:p w14:paraId="1ABF94D8" w14:textId="77777777" w:rsidR="00DD1715" w:rsidRDefault="00DD1715">
      <w:pPr>
        <w:pStyle w:val="a3"/>
      </w:pPr>
      <w:r>
        <w:t xml:space="preserve">　　我們每一天可以說起心動念都在加減乘除，所以每一天的命運也是變來變去，都在加減乘除。《感應篇》這句經文「禍福無門，惟人自召」，跟最後面「夫心起於善，善雖未為，而吉神已隨之；或心起於惡，惡雖未為，而凶神已隨之」，我們要學習瑞巖和尚這一句，也要把《感應篇》前後這兩句合起來參。就是我們怎麼樣問自己，我自己現在心裡清醒不清醒？我們要先從起心動念是善念還是惡念，從這裡下手。什麼是善念？為公就是善的，為私就是惡念，自私自利那就惡念。凡事只想到自己，不管別人，這個叫惡，這個念頭就不善；凡是會為別人想，這個叫善。做任何事情，存心做事為大家想、為眾人想，這個念頭就善念；只是為自己想，自私自利，這個叫惡念。我們可以從這樣來檢點自己，我現在起這個念頭是善念還是惡念？　　節錄自：</w:t>
      </w:r>
      <w:r>
        <w:t>WD32-007-0427</w:t>
      </w:r>
      <w:r>
        <w:t xml:space="preserve">悟道法師晨間講話（第四二七集）　　</w:t>
      </w:r>
    </w:p>
    <w:sectPr w:rsidR="00DD17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C30D6" w14:textId="77777777" w:rsidR="00DD1715" w:rsidRDefault="00DD1715" w:rsidP="004C1262">
      <w:r>
        <w:separator/>
      </w:r>
    </w:p>
  </w:endnote>
  <w:endnote w:type="continuationSeparator" w:id="0">
    <w:p w14:paraId="6592962A" w14:textId="77777777" w:rsidR="00DD1715" w:rsidRDefault="00DD1715" w:rsidP="004C1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D529" w14:textId="77777777" w:rsidR="00DD1715" w:rsidRDefault="00DD1715" w:rsidP="004C1262">
      <w:r>
        <w:separator/>
      </w:r>
    </w:p>
  </w:footnote>
  <w:footnote w:type="continuationSeparator" w:id="0">
    <w:p w14:paraId="40815CB4" w14:textId="77777777" w:rsidR="00DD1715" w:rsidRDefault="00DD1715" w:rsidP="004C12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62"/>
    <w:rsid w:val="004C1262"/>
    <w:rsid w:val="007931EE"/>
    <w:rsid w:val="00DD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83B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2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2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2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2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