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B5897" w14:textId="77777777" w:rsidR="004F2D5B" w:rsidRDefault="004F2D5B">
      <w:r>
        <w:t>兩分鐘開示</w:t>
      </w:r>
      <w:r>
        <w:t>—</w:t>
      </w:r>
      <w:r>
        <w:t>傲慢習氣人人有，只是自己不覺得（閩南語）　　悟道法師主講　　（第二七五集）　　檔名：</w:t>
      </w:r>
      <w:r>
        <w:t xml:space="preserve">WD29-003-0275 </w:t>
      </w:r>
    </w:p>
    <w:p w14:paraId="76626368" w14:textId="77777777" w:rsidR="004F2D5B" w:rsidRDefault="004F2D5B">
      <w:pPr>
        <w:pStyle w:val="a3"/>
      </w:pPr>
      <w:r>
        <w:t xml:space="preserve">　　無論在世法、在佛法，人都有傲慢的習氣，都有輕視別人的習氣，自讚毀他。以前李老師舉一個例子跟大家講，譬如外面要飯的乞丐，台灣現在沒有了，以前在大陸上到處都有乞丐，在外國也有。乞丐每天向人討一點錢，有時候一天三餐都吃不飽，窮到極處，窮就是沒有財富；淪落到乞丐，在社會上完全沒有地位。沒有地位叫賤，沒有財富叫窮，窮賤到了極處，他還有傲慢心，有錢人從那裡走過，他還搖頭，有什麼了不起，不過有幾個臭銅錢而已！顯示他自己的傲慢，可見得這個習氣非常非常深。</w:t>
      </w:r>
      <w:r>
        <w:t xml:space="preserve"> </w:t>
      </w:r>
    </w:p>
    <w:p w14:paraId="378C82B8" w14:textId="77777777" w:rsidR="004F2D5B" w:rsidRDefault="004F2D5B">
      <w:pPr>
        <w:pStyle w:val="a3"/>
      </w:pPr>
      <w:r>
        <w:t xml:space="preserve">　　傲慢的習氣人人都有，我們自己有的時候不覺得。所以《禮記》裡面一開頭，「《曲禮》曰：傲不可長」，承認傲慢是與生俱來的煩惱。接受教育，教育是教你明白事實真相，傲慢不可以增長。你將它控制一個程度，不要一直增長上來，因為儒家講的是世間法，沒有講出離三界，所以傲慢不要增長就可以了。佛法是要把傲慢斷除，為什麼？因為他要出三界。這是根本煩惱，貪瞋痴慢沒有斷除，你就不能出三界。你看這有多嚴重。　　節錄自：</w:t>
      </w:r>
      <w:r>
        <w:t>WD03-003-0052</w:t>
      </w:r>
      <w:r>
        <w:t xml:space="preserve">佛說觀無量壽佛經四帖疏（第五十二集）　　</w:t>
      </w:r>
    </w:p>
    <w:sectPr w:rsidR="004F2D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7841E" w14:textId="77777777" w:rsidR="004F2D5B" w:rsidRDefault="004F2D5B" w:rsidP="009D696B">
      <w:r>
        <w:separator/>
      </w:r>
    </w:p>
  </w:endnote>
  <w:endnote w:type="continuationSeparator" w:id="0">
    <w:p w14:paraId="3AB81651" w14:textId="77777777" w:rsidR="004F2D5B" w:rsidRDefault="004F2D5B" w:rsidP="009D69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CAD5C" w14:textId="77777777" w:rsidR="004F2D5B" w:rsidRDefault="004F2D5B" w:rsidP="009D696B">
      <w:r>
        <w:separator/>
      </w:r>
    </w:p>
  </w:footnote>
  <w:footnote w:type="continuationSeparator" w:id="0">
    <w:p w14:paraId="3D3ABA60" w14:textId="77777777" w:rsidR="004F2D5B" w:rsidRDefault="004F2D5B" w:rsidP="009D69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96B"/>
    <w:rsid w:val="004F2D5B"/>
    <w:rsid w:val="007931EE"/>
    <w:rsid w:val="009D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04B8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D696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D696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D696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D696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2026-08-13T01:42:00Z</dcterms:created>
  <dcterms:modified xsi:type="dcterms:W3CDTF">2026-08-13T01:42:00Z</dcterms:modified>
</cp:coreProperties>
</file>