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1BDDE" w14:textId="77777777" w:rsidR="00C01005" w:rsidRDefault="00C01005">
      <w:r>
        <w:t>兩分鐘開示</w:t>
      </w:r>
      <w:r>
        <w:t>—</w:t>
      </w:r>
      <w:r>
        <w:t>《弟子規》是做人的根本道理　　悟道法師主講　　（第三一五集）　　檔名：</w:t>
      </w:r>
      <w:r>
        <w:t xml:space="preserve">WD29-003-0315 </w:t>
      </w:r>
    </w:p>
    <w:p w14:paraId="46CDB488" w14:textId="77777777" w:rsidR="00C01005" w:rsidRDefault="00C01005">
      <w:pPr>
        <w:pStyle w:val="a3"/>
      </w:pPr>
      <w:r>
        <w:t xml:space="preserve">　　每天早晚都要以《弟子規》來提醒自己。老師叫我們一天念兩遍，早課是提醒，晚課是反省，用這個來做為我們的功課。</w:t>
      </w:r>
      <w:r>
        <w:t xml:space="preserve"> </w:t>
      </w:r>
    </w:p>
    <w:p w14:paraId="5C9398CD" w14:textId="77777777" w:rsidR="00C01005" w:rsidRDefault="00C01005">
      <w:pPr>
        <w:pStyle w:val="a3"/>
      </w:pPr>
      <w:r>
        <w:t xml:space="preserve">　　最重要就是教我們做人，要習勞，要長善救失。特別是做人的道理，這個是根本，大家一定要學習。我們學習跟一個老師，就是你要從根本先學習，根本學好了，後面枝葉花果，自然就開花結果。根本沒有學好，從枝枝葉葉去學，永遠也沒有結果，不能成就。世出世間法都一樣，「君子務本」，這點非常重要。最重要是後續的，大家來上三天的課，不是很困難的事情，而是往後這麼漫長的日子，我們要怎麼來學習落實？這才是最重要的課題。像蔡老師講的，你打江山比較容易，江山打下來，怎麼經營，那才是大問題。你政權得到了，那你怎麼治理這個國家？就好像我們蓋道場一樣，大家出錢出力來蓋，發心要來蓋，蓋好了，好了怎麼辦？怎麼經營這個道場，怎麼管理這個道場，後面的問題才多，後續才重要。　　節錄自：</w:t>
      </w:r>
      <w:r>
        <w:t>WD21-017-0001</w:t>
      </w:r>
      <w:r>
        <w:t xml:space="preserve">古晉弟子規啟業式開示（共一集）　　</w:t>
      </w:r>
    </w:p>
    <w:sectPr w:rsidR="00C0100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AB6143" w14:textId="77777777" w:rsidR="00C01005" w:rsidRDefault="00C01005" w:rsidP="009C7D8F">
      <w:r>
        <w:separator/>
      </w:r>
    </w:p>
  </w:endnote>
  <w:endnote w:type="continuationSeparator" w:id="0">
    <w:p w14:paraId="4B5748A6" w14:textId="77777777" w:rsidR="00C01005" w:rsidRDefault="00C01005" w:rsidP="009C7D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C1DA0F" w14:textId="77777777" w:rsidR="00C01005" w:rsidRDefault="00C01005" w:rsidP="009C7D8F">
      <w:r>
        <w:separator/>
      </w:r>
    </w:p>
  </w:footnote>
  <w:footnote w:type="continuationSeparator" w:id="0">
    <w:p w14:paraId="24F12AB8" w14:textId="77777777" w:rsidR="00C01005" w:rsidRDefault="00C01005" w:rsidP="009C7D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D8F"/>
    <w:rsid w:val="007931EE"/>
    <w:rsid w:val="009C7D8F"/>
    <w:rsid w:val="00C01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61278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C7D8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C7D8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C7D8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C7D8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2026-08-13T01:42:00Z</dcterms:created>
  <dcterms:modified xsi:type="dcterms:W3CDTF">2026-08-13T01:42:00Z</dcterms:modified>
</cp:coreProperties>
</file>