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42A52" w14:textId="77777777" w:rsidR="00EA351F" w:rsidRDefault="00EA351F">
      <w:r>
        <w:t>兩分鐘開示</w:t>
      </w:r>
      <w:r>
        <w:t>—</w:t>
      </w:r>
      <w:r>
        <w:t>經常官司纏身，或有牢獄之災，是造了什麼因？　　悟道法師主講　　（第三六八集）　　檔名：</w:t>
      </w:r>
      <w:r>
        <w:t xml:space="preserve">WD29-003-0368 </w:t>
      </w:r>
    </w:p>
    <w:p w14:paraId="366851D9" w14:textId="77777777" w:rsidR="00EA351F" w:rsidRDefault="00EA351F">
      <w:pPr>
        <w:pStyle w:val="a3"/>
      </w:pPr>
      <w:r>
        <w:t xml:space="preserve">　　下面這條是「常遭縣官」。遭是遇見、碰到，或者多指不幸、不利的事情。這個意思就是經常官司纏身，或者牢獄之災，被關起來、被羈禁。這個因就是過去生「籠繫眾生」，籠就是好像鳥籠一樣，你關住這些鳥獸，或者用拘禁人犯的器物把牠綑綁起來，像手銬、枷鎖這一類的。這個意思就是將眾生關在籠子，或者用繩子綁住，限制牠的行動，讓牠不自由。限制眾生不自由，將來自己會得到這種不自由的果報，常常被抓、常常被關，這叫籠繫眾生。　　節錄自：</w:t>
      </w:r>
      <w:r>
        <w:t>WD19-025-0037</w:t>
      </w:r>
      <w:r>
        <w:t>安士全書</w:t>
      </w:r>
      <w:r>
        <w:t>—</w:t>
      </w:r>
      <w:r>
        <w:t>善惡果報，都有因果（第三十七集）　　兩分鐘開示　　（第三二一集）　　檔名：</w:t>
      </w:r>
      <w:r>
        <w:t>WD29-003-0321</w:t>
      </w:r>
      <w:r>
        <w:t>２兩分鐘開示　　（第三六八集）　　檔名：</w:t>
      </w:r>
      <w:r>
        <w:t>WD29-003-0368</w:t>
      </w:r>
      <w:r>
        <w:t>１</w:t>
      </w:r>
    </w:p>
    <w:sectPr w:rsidR="00EA351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805173" w14:textId="77777777" w:rsidR="00EA351F" w:rsidRDefault="00EA351F" w:rsidP="00145383">
      <w:r>
        <w:separator/>
      </w:r>
    </w:p>
  </w:endnote>
  <w:endnote w:type="continuationSeparator" w:id="0">
    <w:p w14:paraId="035BD705" w14:textId="77777777" w:rsidR="00EA351F" w:rsidRDefault="00EA351F" w:rsidP="001453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F65F21" w14:textId="77777777" w:rsidR="00EA351F" w:rsidRDefault="00EA351F" w:rsidP="00145383">
      <w:r>
        <w:separator/>
      </w:r>
    </w:p>
  </w:footnote>
  <w:footnote w:type="continuationSeparator" w:id="0">
    <w:p w14:paraId="5F5663D6" w14:textId="77777777" w:rsidR="00EA351F" w:rsidRDefault="00EA351F" w:rsidP="0014538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383"/>
    <w:rsid w:val="00145383"/>
    <w:rsid w:val="007931EE"/>
    <w:rsid w:val="00EA3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06DB0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4538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4538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4538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4538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</Words>
  <Characters>319</Characters>
  <Application>Microsoft Office Word</Application>
  <DocSecurity>0</DocSecurity>
  <Lines>2</Lines>
  <Paragraphs>1</Paragraphs>
  <ScaleCrop>false</ScaleCrop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2026-08-13T01:43:00Z</dcterms:created>
  <dcterms:modified xsi:type="dcterms:W3CDTF">2026-08-13T01:43:00Z</dcterms:modified>
</cp:coreProperties>
</file>