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F7337" w14:textId="77777777" w:rsidR="005C7B1C" w:rsidRDefault="005C7B1C">
      <w:r>
        <w:t>兩分鐘開示</w:t>
      </w:r>
      <w:r>
        <w:t>—</w:t>
      </w:r>
      <w:r>
        <w:t>為什麼只有中國佛教吃素？（閩南語）　　悟道法師主講　　（第四Ｏ三集）　　檔名：</w:t>
      </w:r>
      <w:r>
        <w:t xml:space="preserve">WD29-003-0403 </w:t>
      </w:r>
    </w:p>
    <w:p w14:paraId="43D3CC89" w14:textId="77777777" w:rsidR="005C7B1C" w:rsidRDefault="005C7B1C">
      <w:pPr>
        <w:pStyle w:val="a3"/>
      </w:pPr>
      <w:r>
        <w:t xml:space="preserve">　　世尊當年在世，生活的方式是托缽，托缽總是不能給人家添麻煩。實在說，世尊一生都不願意給別人有一絲毫的麻煩，我們在經上看到一切隨緣，「恆順眾生，隨喜功德」。所以托缽，人家給什麼就吃什麼，決定沒有分別、沒有執著。所以人家挾一塊肉就吃肉，挾一塊魚就吃魚，給什麼吃什麼。世尊決定不是提倡肉食，是隨喜功德，要明白這個道理。佛門有一句話常講「慈悲為本，方便為門」，慈悲心是作為根本的，但是也要有方便，如果沒有方便，找人家的麻煩，這也失去我們的慈悲心。所以也沒有叫別人單獨為出家人做素食，添這層的麻煩，是這個道理。不是說佛喜歡吃肉，不是這樣。</w:t>
      </w:r>
      <w:r>
        <w:t xml:space="preserve"> </w:t>
      </w:r>
    </w:p>
    <w:p w14:paraId="2F5A8F85" w14:textId="77777777" w:rsidR="005C7B1C" w:rsidRDefault="005C7B1C">
      <w:pPr>
        <w:pStyle w:val="a3"/>
      </w:pPr>
      <w:r>
        <w:t xml:space="preserve">　　佛在《楞伽經》裡勸人素食，勸菩薩要發心不吃眾生肉。在中國，梁武帝讀到《楞伽經》這個經文，就深深受到感動，他看到佛勸菩薩，菩薩大悲心不忍心吃眾生肉，他看了就發願吃長素，發願吃長素就不吃肉。他是當時佛門的大護法，對於佛教全心全力的護持。他自己吃長素，勸導出家人也應該吃長素，所以中國佛教吃素是從梁武帝那時候提倡的，這個提倡是正確的，隨順佛陀的教誨。我們知道全世界的佛教，只有中國佛教吃素，其他佛教國家沒有素食。所以梁武帝這個做法也是隨順佛在經典的教誡，我們要能夠體會到。　　節錄自：</w:t>
      </w:r>
      <w:r>
        <w:t>WD19-003-0019</w:t>
      </w:r>
      <w:r>
        <w:t xml:space="preserve">太上感應篇　　</w:t>
      </w:r>
    </w:p>
    <w:sectPr w:rsidR="005C7B1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F01A5" w14:textId="77777777" w:rsidR="005C7B1C" w:rsidRDefault="005C7B1C" w:rsidP="00E01EA1">
      <w:r>
        <w:separator/>
      </w:r>
    </w:p>
  </w:endnote>
  <w:endnote w:type="continuationSeparator" w:id="0">
    <w:p w14:paraId="65F2CEC4" w14:textId="77777777" w:rsidR="005C7B1C" w:rsidRDefault="005C7B1C" w:rsidP="00E01E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DDB9" w14:textId="77777777" w:rsidR="005C7B1C" w:rsidRDefault="005C7B1C" w:rsidP="00E01EA1">
      <w:r>
        <w:separator/>
      </w:r>
    </w:p>
  </w:footnote>
  <w:footnote w:type="continuationSeparator" w:id="0">
    <w:p w14:paraId="695BCB36" w14:textId="77777777" w:rsidR="005C7B1C" w:rsidRDefault="005C7B1C" w:rsidP="00E01E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EA1"/>
    <w:rsid w:val="005C7B1C"/>
    <w:rsid w:val="007931EE"/>
    <w:rsid w:val="00E01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FC9C0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01EA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01EA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01EA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01EA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502</Characters>
  <Application>Microsoft Office Word</Application>
  <DocSecurity>0</DocSecurity>
  <Lines>4</Lines>
  <Paragraphs>1</Paragraphs>
  <ScaleCrop>false</ScaleCrop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2026-08-13T01:44:00Z</dcterms:created>
  <dcterms:modified xsi:type="dcterms:W3CDTF">2026-08-13T01:44:00Z</dcterms:modified>
</cp:coreProperties>
</file>