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A804" w14:textId="77777777" w:rsidR="004E379A" w:rsidRDefault="004E379A">
      <w:r>
        <w:t>兩分鐘開示</w:t>
      </w:r>
      <w:r>
        <w:t>—</w:t>
      </w:r>
      <w:r>
        <w:t>共修的好處　　悟道法師主講　　（第四一五集）　　檔名：</w:t>
      </w:r>
      <w:r>
        <w:t xml:space="preserve">WD29-003-0415 </w:t>
      </w:r>
    </w:p>
    <w:p w14:paraId="5A535753" w14:textId="77777777" w:rsidR="004E379A" w:rsidRDefault="004E379A">
      <w:pPr>
        <w:pStyle w:val="a3"/>
      </w:pPr>
      <w:r>
        <w:t xml:space="preserve">　　在佛門裡面共修就是依眾靠眾，自己一個人可能比較提不起、比較放鬆，或者想要讀誦，可能在這個時間點被其他的事情耽誤，所以就定一個時間共修。共修就是這一段時間沒有其他的事務干擾，安心的念。所以道場它的作用就是依眾靠眾，大家集合在一起，互相勉勵，互相學習，這樣大家都可以同步的來提升，道場的作用在這個地方。如果道場不提倡共修，這個道場也就沒有它的作用，就沒有作用，大家也沒有在一起共修。像一個寺院道場，現在很多寺院道場，跟過去古代叢林不一樣。叢林就是它每一天有固定的五堂功課，早晚課，包括三餐，五堂功課都是基本固定的，其他時間就是出坡。所以在過去叢林，吃飯也是一堂功課，早餐、午餐吃飯也是一堂功課，五堂功課。現在很多寺院都是做一些法會，沒有做法會也就沒有功課。</w:t>
      </w:r>
      <w:r>
        <w:t xml:space="preserve"> </w:t>
      </w:r>
    </w:p>
    <w:p w14:paraId="4A49FBFE" w14:textId="77777777" w:rsidR="004E379A" w:rsidRDefault="004E379A">
      <w:pPr>
        <w:pStyle w:val="a3"/>
      </w:pPr>
      <w:r>
        <w:t xml:space="preserve">　　所以我們老和尚很慈悲，要我們雙溪做百七，他老人家智慧很高，眼光看得很遠。一個百七做完了，再一個，老和尚說做七個。七個以後，應該還是要長期做。實在講，沒有做法會的時候已經都很懶散，再不做，我看那就不是道場，變成在那邊造惡業的場所；也是道場，修三惡道的場所，那個也是道場，沒有錯，看哪一道。所以我們大家在一起共修，一定要知道。　　節錄自：</w:t>
      </w:r>
      <w:r>
        <w:t>WD32-007-0005</w:t>
      </w:r>
      <w:r>
        <w:t xml:space="preserve">悟道法師晨間講話　　</w:t>
      </w:r>
    </w:p>
    <w:sectPr w:rsidR="004E37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E17FD" w14:textId="77777777" w:rsidR="004E379A" w:rsidRDefault="004E379A" w:rsidP="00A36988">
      <w:r>
        <w:separator/>
      </w:r>
    </w:p>
  </w:endnote>
  <w:endnote w:type="continuationSeparator" w:id="0">
    <w:p w14:paraId="02AF0F7A" w14:textId="77777777" w:rsidR="004E379A" w:rsidRDefault="004E379A" w:rsidP="00A36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9813F" w14:textId="77777777" w:rsidR="004E379A" w:rsidRDefault="004E379A" w:rsidP="00A36988">
      <w:r>
        <w:separator/>
      </w:r>
    </w:p>
  </w:footnote>
  <w:footnote w:type="continuationSeparator" w:id="0">
    <w:p w14:paraId="7B71589E" w14:textId="77777777" w:rsidR="004E379A" w:rsidRDefault="004E379A" w:rsidP="00A36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88"/>
    <w:rsid w:val="004E379A"/>
    <w:rsid w:val="007931EE"/>
    <w:rsid w:val="00A3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1C6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9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9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9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9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