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12FF" w14:textId="77777777" w:rsidR="000913F6" w:rsidRDefault="000913F6">
      <w:r>
        <w:t>兩分鐘開示</w:t>
      </w:r>
      <w:r>
        <w:t>—</w:t>
      </w:r>
      <w:r>
        <w:t>經就像鏡子，對照我們的心行。　　悟道法師主講　　（第四一六集）　　檔名：</w:t>
      </w:r>
      <w:r>
        <w:t xml:space="preserve">WD29-003-0416 </w:t>
      </w:r>
    </w:p>
    <w:p w14:paraId="7B8E74F0" w14:textId="77777777" w:rsidR="000913F6" w:rsidRDefault="000913F6">
      <w:pPr>
        <w:pStyle w:val="a3"/>
      </w:pPr>
      <w:r>
        <w:t xml:space="preserve">　　《太上感應篇》講的，就是幫助我們懺悔。我們《三時繫念》每一時都要念懺悔偈，懺悔偈第一句就是，「往昔所造諸惡業，皆由無始貪瞋痴，從身語意之所生，今對佛前求懺悔」，念完了。那念完了，我們有沒有真正懺悔？實在講，也沒有。因為第一句的內容我們就沒有概念，「往昔所造諸惡業」，什麼是諸惡業不知道，不知道你怎麼去懺悔？只知道這個都是貪瞋痴生起來的，從身語意之所生，但是具體的諸惡業我們並不清楚。不清楚，我們天天在造諸惡業，我們自己也不知道；不知道，當然不可能去把它改過來。因為改過就是懺悔，改過之前，必須先知過，你知道過在哪裡、哪個是過，要先明白。如果把那個過當作是對的，那就不可能去改。他執著那個錯的是對的，為什麼會執著錯的是對的？因為沒有讀經典、聖賢書，所以不知道，沒有標準。因此我們為什麼要讀經？經就像鏡子一樣，每天照照鏡子，看看衣服哪裡不整齊，帽子有沒有戴歪？這個就是對照，對照我們的心行，我們心裡的思想、身口的行為，哪一些跟經典是相應的，哪一些是不相應的？不相應的，我們要不斷去調整，靠近這個標準。修行就是你不斷靠近這個標準，就是不斷的修，不斷的改過，改過才會進步，改進改進。如果不改，不但不會進步，而是一直在退步，退到最</w:t>
      </w:r>
      <w:r>
        <w:t>後就到三惡道去，我們的結果就是到三惡道，這個人生就沒有什麼意義、沒有什麼價值。所以我們這一生得到人身，就是要向上提升。　　節錄自：</w:t>
      </w:r>
      <w:r>
        <w:t>WD32-007-0005</w:t>
      </w:r>
      <w:r>
        <w:t xml:space="preserve">悟道法師晨間講話　　</w:t>
      </w:r>
    </w:p>
    <w:sectPr w:rsidR="000913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F46E" w14:textId="77777777" w:rsidR="000913F6" w:rsidRDefault="000913F6" w:rsidP="00BF2D14">
      <w:r>
        <w:separator/>
      </w:r>
    </w:p>
  </w:endnote>
  <w:endnote w:type="continuationSeparator" w:id="0">
    <w:p w14:paraId="24A29132" w14:textId="77777777" w:rsidR="000913F6" w:rsidRDefault="000913F6" w:rsidP="00BF2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B2E4" w14:textId="77777777" w:rsidR="000913F6" w:rsidRDefault="000913F6" w:rsidP="00BF2D14">
      <w:r>
        <w:separator/>
      </w:r>
    </w:p>
  </w:footnote>
  <w:footnote w:type="continuationSeparator" w:id="0">
    <w:p w14:paraId="686DA6F6" w14:textId="77777777" w:rsidR="000913F6" w:rsidRDefault="000913F6" w:rsidP="00BF2D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14"/>
    <w:rsid w:val="000913F6"/>
    <w:rsid w:val="007931EE"/>
    <w:rsid w:val="00B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151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D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D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D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D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