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3A6A" w14:textId="77777777" w:rsidR="00DA7A98" w:rsidRDefault="00DA7A98">
      <w:r>
        <w:t>淨宗同學修行守則</w:t>
      </w:r>
      <w:r>
        <w:t>—</w:t>
      </w:r>
      <w:r>
        <w:t xml:space="preserve">先長後幼，先生後熟　　悟道法師主講　　（第六十集）　　</w:t>
      </w:r>
      <w:r>
        <w:t>2021/8/2</w:t>
      </w:r>
      <w:r>
        <w:t xml:space="preserve">　　台灣台北靈巖山寺雙溪小築　　檔名：</w:t>
      </w:r>
      <w:r>
        <w:t xml:space="preserve">WD13-005-0060 </w:t>
      </w:r>
    </w:p>
    <w:p w14:paraId="4522C01C" w14:textId="77777777" w:rsidR="00DA7A98" w:rsidRDefault="00DA7A98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《淨宗同學修行守則．常禮舉要》。諸位同修，及網路前的同修，大家好。阿彌陀佛！請放掌。請大家翻開《淨宗同學修行守則》八十八頁，第二行，從第七小節「會客」看起，我們先看第一條：</w:t>
      </w:r>
      <w:r>
        <w:t xml:space="preserve"> </w:t>
      </w:r>
    </w:p>
    <w:p w14:paraId="6130D693" w14:textId="77777777" w:rsidR="00DA7A98" w:rsidRDefault="00DA7A98">
      <w:pPr>
        <w:pStyle w:val="a3"/>
      </w:pPr>
      <w:r>
        <w:t xml:space="preserve">　　【一、見先致敬，熟客道寒暄，生客請姓字住址。】</w:t>
      </w:r>
      <w:r>
        <w:t xml:space="preserve"> </w:t>
      </w:r>
    </w:p>
    <w:p w14:paraId="29A4AE87" w14:textId="77777777" w:rsidR="00DA7A98" w:rsidRDefault="00DA7A98">
      <w:pPr>
        <w:pStyle w:val="a3"/>
      </w:pPr>
      <w:r>
        <w:t xml:space="preserve">　　我們今天進入到「會客」這一節。「會客」，第一條『見先致敬』，會客的禮節，一見面，不管這個客人是生客、熟客（生客就是第一次來拜訪的客人；熟客，很熟悉，熟悉的客人），「我們是主人，只要上我們家裡來的，都是客」。人家到我們家裡來，他是客，「我們是主人，主人對人家得有禮貌，這個是應該的」。做一個主人必須有待客之道，待客之道就是要有禮貌，這個是應該的。「我們上他那兒去，他沒禮貌，是他沒有受過教育。」我們到人家家裡，人家主人他沒有受過傳統文化的教育，他不懂禮貌，那是他的事情。「無論什麼事情，先責備自己，先別挑人家的毛病。家裡來了客人，我們先行禮。」這一段話是很重要的，雪廬老人給我們講，不管什麼事情，人家錯了，我們也先責備自己，不要去挑人家的毛病。所以家裡來了客人，我們自己要懂得先行個禮。</w:t>
      </w:r>
      <w:r>
        <w:t xml:space="preserve"> </w:t>
      </w:r>
    </w:p>
    <w:p w14:paraId="2DC844D0" w14:textId="77777777" w:rsidR="00DA7A98" w:rsidRDefault="00DA7A98">
      <w:pPr>
        <w:pStyle w:val="a3"/>
      </w:pPr>
      <w:r>
        <w:t xml:space="preserve">　　「熟客呢？見面就不必行禮。譬如你們同學們天天見面，若見了面還必得脫帽鞠躬，此屬不必！這個有通權達變的法子，可以見了面，不必行禮。」天天見面，那就不必行這個禮了。像過去我們淨老和尚講，我們住在一起，大家天天見面，不要看到他老人家就頂禮三拜，這個就不必，問個訊，這樣就可以，這個有通權達變的辦法。所以見了面，因為大家很熟悉，平輩，就不必行那個禮。「在街上走，見著了」，在街上走，如果見到熟人，就說聲早，早安！「這就叫禮貌，你先打招呼，這就行了」，跟他打個招呼。</w:t>
      </w:r>
      <w:r>
        <w:t xml:space="preserve"> </w:t>
      </w:r>
    </w:p>
    <w:p w14:paraId="7704BC3F" w14:textId="77777777" w:rsidR="00DA7A98" w:rsidRDefault="00DA7A98">
      <w:pPr>
        <w:pStyle w:val="a3"/>
      </w:pPr>
      <w:r>
        <w:t xml:space="preserve">　　「這一個『道寒暄』是古時候的打招呼，寒是冷、暄是熱，見了面就問：『今天好吧！』雖然行禮，見面可不要呆板板，要自然！這些禮都要日久天長的練習。教的人只可以介紹個大概，聽的人在乎自己運用！大小事都是一樣。會用的人，自己用得自然。不會用的人，呆板板地，弄得叫人不舒服。」這一段也很重要，「道寒暄」這句我們也常常聽過，互相道寒暄。道寒暄是古時候打招呼，寒是冷、暄是熱，就是在冬天，或者在夏天，夏天熱，冬天冷，見了面問問好，最近還好吧！雖然行禮，但是自己要知道這個當中不要呆板，要自然。好像我們跟人家道寒暄，天氣冷了，要多保暖；天氣熱了，避免中暑，這些話都是一個寒暄的話。或者你再講其他的，就是自然一點，不要呆呆板板的，像機器人一樣的，那個的確會叫人很不舒服。所以李老師講，教的人他只能介紹一個大概，因為禮你要天天去練習，日久天長的練習。教人，教一個概念，聽的人，在乎自己的領會運用。大小事都一樣，自己會用了，那就用得很自然；不會用的人，那就呆呆板板的，呆呆板板的，我們也叫人家很不自在。這是講熟客。</w:t>
      </w:r>
      <w:r>
        <w:t xml:space="preserve"> </w:t>
      </w:r>
    </w:p>
    <w:p w14:paraId="0BB6B12E" w14:textId="77777777" w:rsidR="00DA7A98" w:rsidRDefault="00DA7A98">
      <w:pPr>
        <w:pStyle w:val="a3"/>
      </w:pPr>
      <w:r>
        <w:t xml:space="preserve">　　「生客呢？『請姓字住址』。客人來了不認識，一見面就問貴姓」，這是陌生的客人，第一次見面的，見面不認識，請問貴姓。「字在現在不大興了」，不興就是不流行，「可是讀書人到二十歲，別人格外送一別號」，這個就叫字。「譬如先總統，</w:t>
      </w:r>
      <w:r>
        <w:lastRenderedPageBreak/>
        <w:t>姓蔣，有名，他還個字，這不是有名有字嘛。唐家郭子儀，名叫什麼，字叫什麼，就不知道了。」這講古人，郭子儀，唐朝的大將，這個大家就不知道了，只知道他叫郭子儀。「他的最好朋友」，郭子儀最好的朋友叫李白，「李白是名，號叫太白」，叫李太白，「這不是有字嘛！古人沒有不字的」。古人有名有字，所以我們叫名字名字，現在的人有名無字。「例如念《論語》，每個人都有個名，子路是姓仲名由，字季路。現在這個時候，一切都是西洋化，不要這些了，講求簡單。」現代我們看到的確是這樣，只有名，沒有字。</w:t>
      </w:r>
      <w:r>
        <w:t xml:space="preserve"> </w:t>
      </w:r>
    </w:p>
    <w:p w14:paraId="7AB7E196" w14:textId="77777777" w:rsidR="00DA7A98" w:rsidRDefault="00DA7A98">
      <w:pPr>
        <w:pStyle w:val="a3"/>
      </w:pPr>
      <w:r>
        <w:t xml:space="preserve">　　現在可能中國的出家人還有，在我們中國，像我出家，師父給我取的法名，法名是內號，叫悟道。這個內號，一般是師長，在戒場的傳戒師叫的，他叫內號。我的字叫心城，心裡的心，城牆的城，這個是外號，也叫做字號。所以有名有字，現在出家人還有。在我們道場，現在莊字輩的，這是外號，內號是正，有名有字，現在出家人還有。但是一般社會大眾就沒有，沒有這個了。除非少數的，比較有傳統文化底子的人就有。名字，字號，還有別號，像弘一大師他的別號有上百種，最少有一個字號，古人都是這樣的。你看我們大家同修很多人都念過明朝袁了凡先生的家庭四訓。了凡先生，他這個了凡是後來再取的一個外號，他姓袁，他的本名叫黃（黃帝的黃，黃色的黃）。他本名袁黃，姓袁名黃，他的字號叫學海（學海就是他的學問像大海一樣很淵博），後來遇到雲谷禪師，聽雲谷禪師的開示，他明白改造命運的道理了，所以他就再改為了凡。那就用了凡，所以現在大家都用了凡，你看《了凡四訓》、袁了凡先生，這個是他的外號。現在人不講求這個，現在都向西洋學，沒有這個字號了。</w:t>
      </w:r>
      <w:r>
        <w:t xml:space="preserve"> </w:t>
      </w:r>
    </w:p>
    <w:p w14:paraId="7B563A50" w14:textId="77777777" w:rsidR="00DA7A98" w:rsidRDefault="00DA7A98">
      <w:pPr>
        <w:pStyle w:val="a3"/>
      </w:pPr>
      <w:r>
        <w:t xml:space="preserve">　　這裡講，「問了以後，再問住址，這預備幹什麼呢？預備後來通信。這是第一步，見生客」。請問府上住在哪裡？請問地址，先問姓名，再問地址，現在是留電話，或者是留名片。這是第一個，「會客」第一條。我們再看：</w:t>
      </w:r>
      <w:r>
        <w:t xml:space="preserve"> </w:t>
      </w:r>
    </w:p>
    <w:p w14:paraId="360814F6" w14:textId="77777777" w:rsidR="00DA7A98" w:rsidRDefault="00DA7A98">
      <w:pPr>
        <w:pStyle w:val="a3"/>
      </w:pPr>
      <w:r>
        <w:t xml:space="preserve">　　【二、及門先趨，為客啟闔。】</w:t>
      </w:r>
      <w:r>
        <w:t xml:space="preserve"> </w:t>
      </w:r>
    </w:p>
    <w:p w14:paraId="6F18EB9E" w14:textId="77777777" w:rsidR="00DA7A98" w:rsidRDefault="00DA7A98">
      <w:pPr>
        <w:pStyle w:val="a3"/>
      </w:pPr>
      <w:r>
        <w:t xml:space="preserve">　　『及門先趨』，「及門」就是「從前有大門、二門，現在不是了」。古時候房子比較大的，它有大門、有二門，進了大門，走過一個中庭，然後再進入二門。「現在我們住的門就在街上」，門一開就是馬路了。「原來讓客在前走，走到看見前面是門，我們跑到前面去，幹什麼呢？給客開門，這叫及門先趨」。客人來了，我們到外面接他，走走走，走到快到自己家裡的門，那你要趕快跑到前面去給客人開門。所以已經接近門了，先跑到前面去給客開門。「若讓客人在前走，到了門口說：『您先進去！』那就不行了。」這個就不對了，現在人沒有學《常禮舉要》，的確不懂這些禮節，因為我常常也碰到過。大家都：師父來，師父要走前面。在還沒有到你家門口，當然走前面，但是快到的時候，你要先去開門。叫我走前面，還要我自己去開嗎？這就不對了。所以這個禮要學。所以人家客人來，走到快到門了，你就要跑前面去了，去給客人開門。</w:t>
      </w:r>
      <w:r>
        <w:t xml:space="preserve"> </w:t>
      </w:r>
    </w:p>
    <w:p w14:paraId="2A140CD4" w14:textId="77777777" w:rsidR="00DA7A98" w:rsidRDefault="00DA7A98">
      <w:pPr>
        <w:pStyle w:val="a3"/>
      </w:pPr>
      <w:r>
        <w:t xml:space="preserve">　　「上次所講，當差的，只能在主人後頭，不能在前頭。晚上點著燈去接客人，說：『我在後頭嘛！』書是這樣講，聽是你啊！總而言之，禪家講究悟，大小事情一切都在悟！沒有一條不在悟的！」雪廬老人又提出前面講過的，那個當差的，大家如果還記得，應當還有印象。照規定，當差的人，你要走在主人後面，不能走在主人前面。但是有一種情況，你必得走在前面，你在前面領路的、你帶路的，那你一定要走在前面，不然怎麼帶？你走在後面，怎麼帶？這個我也常常碰到過，有一些同修請我</w:t>
      </w:r>
      <w:r>
        <w:lastRenderedPageBreak/>
        <w:t>去他家：師父，你先走、你先走，我們要走在師父後面。有的他家我去過，我知道怎麼走；有的他家我沒去過，那我就走我的。唉呀！師父，走錯了。我說我沒來過，那你要在前面帶路，你不能叫我走前面。碰到很多，他是很尊敬，要讓我走前面，這是沒錯，但是如果你帶路，你就要走前面，你不走前面怎麼帶路。像那個當差的，他的女主人叫他去接他的主人，晚上了，打個燈籠，在路上碰到他主人，他就說照規定一定要走在後面，不能走前面。主人說你走我後面，你打著燈籠，前面我看不到，你要走前面給我照明。說什麼都不行，把那個主人給氣死了，這個就不開悟、不開竅了。書是這樣寫的，這樣寫沒錯，但是你要悟了才能活用，你不悟就變死的。所以就舉出禪家講究開悟，大小事情一切都在悟，你不悟就是死的，沒有一條事情不是在悟的。</w:t>
      </w:r>
      <w:r>
        <w:t xml:space="preserve"> </w:t>
      </w:r>
    </w:p>
    <w:p w14:paraId="5E3CE161" w14:textId="77777777" w:rsidR="00DA7A98" w:rsidRDefault="00DA7A98">
      <w:pPr>
        <w:pStyle w:val="a3"/>
      </w:pPr>
      <w:r>
        <w:t xml:space="preserve">　　「先趨幹什麼呢？怕你不懂，下頭注上一句，按文理說，這就算注解。為什麼先趨呢？『為客啟闔』」，這句就是註解，為什麼進門先趨？為什麼進門你要走前面，走前面幹什麼？為客人開門，或者為客人關門。</w:t>
      </w:r>
      <w:r>
        <w:t xml:space="preserve"> </w:t>
      </w:r>
    </w:p>
    <w:p w14:paraId="609F2133" w14:textId="77777777" w:rsidR="00DA7A98" w:rsidRDefault="00DA7A98">
      <w:pPr>
        <w:pStyle w:val="a3"/>
      </w:pPr>
      <w:r>
        <w:t xml:space="preserve">　　「這個都得記在心裡，到時候都得照辦。為什麼呢？這叫世故，也是人情，連這個都不懂，《四庫全書》都念完了，也沒有用處。」所以我們要好好體會體會。我們接著看：</w:t>
      </w:r>
      <w:r>
        <w:t xml:space="preserve"> </w:t>
      </w:r>
    </w:p>
    <w:p w14:paraId="53C98EFF" w14:textId="77777777" w:rsidR="00DA7A98" w:rsidRDefault="00DA7A98">
      <w:pPr>
        <w:pStyle w:val="a3"/>
      </w:pPr>
      <w:r>
        <w:t xml:space="preserve">　　【三、每門必讓客先行。】</w:t>
      </w:r>
      <w:r>
        <w:t xml:space="preserve"> </w:t>
      </w:r>
    </w:p>
    <w:p w14:paraId="767FB4EF" w14:textId="77777777" w:rsidR="00DA7A98" w:rsidRDefault="00DA7A98">
      <w:pPr>
        <w:pStyle w:val="a3"/>
      </w:pPr>
      <w:r>
        <w:t xml:space="preserve">　　這是第三條。「怎麼還要每門呢？」這個每門，每個門，經過每一個門，必定讓客人先走。「現在你的住家，門在大街上，一開門就是房子了。可是古時候那房子不一樣啊！從前都是大門、二門，都有院子，都有天井。每逢走到門，就是到了屋裡頭，還有套房，再讓你上別的屋裡去。往前走，要在門口先讓客，這是禮貌。」這是講古時候大門、二門，進去二門之後，還有門，裡面房間那些都還有門。每經過一道門，都是讓客人先走，在門口先讓客，請進，這是禮貌。</w:t>
      </w:r>
      <w:r>
        <w:t xml:space="preserve"> </w:t>
      </w:r>
    </w:p>
    <w:p w14:paraId="1C4D2F09" w14:textId="77777777" w:rsidR="00DA7A98" w:rsidRDefault="00DA7A98">
      <w:pPr>
        <w:pStyle w:val="a3"/>
      </w:pPr>
      <w:r>
        <w:t xml:space="preserve">　　「也有客人是年輕的，比你晚一輩，你也不能說我是長輩而在前頭。你是長輩不錯，你不是他家裡的父兄，他是外人，外人就是客，上你家裡來了，人家就是客！總是對客得恭敬，這是很要緊的。」這一段我們要注意，有些客人他比我們年輕，輩分比我們晚一輩，比如說小我二十歲的，他是晚輩，你也不能說我是你的長輩，我是要走在前頭的。你是長輩是沒有錯，但是你不是他家裡的父親兄長，你不是他家裡的父兄，他是外人，外面的人來了，雖然年輕，他就是客人。上你家裡來了，人家就是客，主人待客總是對客人得要恭敬，這個是很要緊的。所以雖然他是晚輩，他比我們年輕，他是客人，我們還得尊重他，請他先走。</w:t>
      </w:r>
      <w:r>
        <w:t xml:space="preserve"> </w:t>
      </w:r>
    </w:p>
    <w:p w14:paraId="581229A2" w14:textId="77777777" w:rsidR="00DA7A98" w:rsidRDefault="00DA7A98">
      <w:pPr>
        <w:pStyle w:val="a3"/>
      </w:pPr>
      <w:r>
        <w:t xml:space="preserve">　　「每個門總要讓客，客人或許怎麼也不肯，也有啊！懂禮的客讓個兩遍，接著再讓，那要讓到幾時啊！若必得如坐席似的，讓上半點鐘。讓得你拉我扯、一蹲，把後頭的牙碰掉了，必得那樣啊！那就叫不知禮了，再一、再二三就行了。」每個門總是讓客人先走，客人或許他怎麼也不肯：不行不行，我不能先走。主人：唉呀！還是請你先走吧！懂禮的客人，讓個兩遍，那就：好，恭敬不如從命，我就走了。如果一直在那邊讓，你要讓到什麼時候！如果要像坐席一樣，讓來讓去，讓個半個鐘點以上，你拉我扯，用拉的，坐！坐！請坐，他就是硬不坐，拉到後面，往後面一蹲，牙齒掉了。特別現在如果戴假牙，活動假牙的，那一碰，真的就掉出來了。必得那樣，必定要那樣嗎？那個就叫不知禮了。禮就是什麼？一、二，最多三次就好了。如果你讓個一遍，或者兩遍，最多讓個三遍，這樣就好了。客人如果堅持三遍，他不走前面，主人，好，我就先走。客人也要懂禮，讓個一遍、兩遍，主人還是請我們走，我們就不要再讓了，就趕快進去。</w:t>
      </w:r>
      <w:r>
        <w:t xml:space="preserve"> </w:t>
      </w:r>
    </w:p>
    <w:p w14:paraId="4BD422FD" w14:textId="77777777" w:rsidR="00DA7A98" w:rsidRDefault="00DA7A98">
      <w:pPr>
        <w:pStyle w:val="a3"/>
      </w:pPr>
      <w:r>
        <w:t xml:space="preserve">　　「年輕的客人，怎麼樣也不上前去，這個就得通權達變了」，要變通，看情況。「譬如我現在就碰見這樣的，上我那裡去，讓他到裡面去，說什麼他也不在前頭走，那怎麼辦呢？接著讓起來，就耽誤時間，那就說：『好好好，我給你開路』」。主人，如果那個客人堅持不走前面，好好好，我就給你開路吧！當開路了。「這一句就敷衍過去了，什麼都得變通！」見到這些情況，大家要知道怎麼去變通。我們再看：</w:t>
      </w:r>
      <w:r>
        <w:t xml:space="preserve"> </w:t>
      </w:r>
    </w:p>
    <w:p w14:paraId="244F1669" w14:textId="77777777" w:rsidR="00DA7A98" w:rsidRDefault="00DA7A98">
      <w:pPr>
        <w:pStyle w:val="a3"/>
      </w:pPr>
      <w:r>
        <w:t xml:space="preserve">　　【四、入門必為客安座。】</w:t>
      </w:r>
      <w:r>
        <w:t xml:space="preserve"> </w:t>
      </w:r>
    </w:p>
    <w:p w14:paraId="091B6D19" w14:textId="77777777" w:rsidR="00DA7A98" w:rsidRDefault="00DA7A98">
      <w:pPr>
        <w:pStyle w:val="a3"/>
      </w:pPr>
      <w:r>
        <w:t xml:space="preserve">　　「之前講『出門』的禮節，有說：『一人不入古廟，兩人不看深井。』什麼原因？你們今天誰願意答覆我那一句？」就是雪廬老人當時問同學的，他前面沒有說明，他定這一條常禮，「一人不入古廟」，自己一個人不進去古廟。古廟就沒有人管理的，荒廢很久的。兩個人不要看深井，那個井很深，兩個人探頭在看那個井，這個不能兩個人看。沒有說明，就是要給同學自己去揣摩、去體會。就是讓這些學習的人，自己要用心，用心去思惟，這什麼道理，為什麼？如果你透過自己的思惟，理解了，那就悟了，你就覺悟了，知道這什麼意思。如果講解說明，聽是聽，如果沒有用心聽，沒有聽入心，耳邊風，他也不在意，對他就沒有幫助了。</w:t>
      </w:r>
      <w:r>
        <w:t xml:space="preserve"> </w:t>
      </w:r>
    </w:p>
    <w:p w14:paraId="7C351F56" w14:textId="77777777" w:rsidR="00DA7A98" w:rsidRDefault="00DA7A98">
      <w:pPr>
        <w:pStyle w:val="a3"/>
      </w:pPr>
      <w:r>
        <w:t xml:space="preserve">　　下面講，「要教到幾時啊」，要教到什麼時候？這個教，還得學。「白了鬍子還是書呆子！上學無非是學辦事，會辦事雖然沒讀過書也能行。」這個很重要，現在很多人讀書，真的讀成書呆子了。什麼叫書呆子？他不會辦事情。他說你學歷再高，但是書呆子。上學是為了什麼？到學校學習為什麼？無非是為了要辦事，會辦事，雖然沒有讀過書，也可以。「《論語．先進篇》，子路說過：『有民人焉，有社稷焉，何必讀書而後為學？』大家知道吧！」這出在《論語》的。「四書都講過呀！子路有政治才能，孔子勸他讀書，他說：『何必讀書而後為學？』你們是年輕的，你學了幾天？我學了時間可太長了！我還沒忘呢！朱洪武做皇上什麼都懂，問他為什麼？乃夜夢五經。晚上做了個夢，五經四書都念通了，那簡直是胡說八道，哄人的話，胡說八道也得說出個道理。」這是雪廬老人舉出這個例子，在《論語》講的一個例子，還有歷史上明朝開國皇帝。讀書是為了什麼？為了學習，學習是為了什麼？為了辦事，書讀得很多，學了很多，不會辦事，學了叫做白費了。我們一般講學以致用，學了你要會用，那才有用。學了不會用，那不是白學了嗎？所以雪廬老人講，他學習的時間可太長了！當時對蓮友講，你們才學幾天？他老人家學的時間真的太長了。</w:t>
      </w:r>
      <w:r>
        <w:t>舉出明朝皇帝，好像他做皇上什麼都懂，問他為什麼你懂那麼多？他回答，他說我晚上作夢，夢見四書五經。晚上做了一個夢，四書五經都念通了，雪廬老人講這是胡說八道，他沒學過，他怎麼會通？所以這個哄騙人的話，胡說八道的，不是真的。所以我們還是要務實的來學習。</w:t>
      </w:r>
      <w:r>
        <w:t xml:space="preserve"> </w:t>
      </w:r>
    </w:p>
    <w:p w14:paraId="1D001C7B" w14:textId="77777777" w:rsidR="00DA7A98" w:rsidRDefault="00DA7A98">
      <w:pPr>
        <w:pStyle w:val="a3"/>
      </w:pPr>
      <w:r>
        <w:t xml:space="preserve">　　「客人來訪，必得給客人『安座』，不是酒席那個座。平素在家，你得懂得讓客安座。不要讓客到下座，否則自己找難堪了。」這個很重要，客人來，沙發椅，或者是圓桌，哪個位子是上座，主人坐在下座，你不能搞顛倒，把客人安到下座，自己安在上座，就給內行的人看笑話了，那就自找難堪了。在酒席當中也是一樣，這個我曾經碰到過一次，很多年前在北京，有人請客，主人他坐在上位，把我們安排在下位，他不懂。後來經過了幾次之後，可能有人跟他講，後來他懂了。的確，你不學就不懂。所以客人，你要安排他怎麼坐，而且如果同時來了幾個客人，那個順序，哪一個上座、哪一個次座，這個也是有講求。我們接著看第五：</w:t>
      </w:r>
      <w:r>
        <w:t xml:space="preserve"> </w:t>
      </w:r>
    </w:p>
    <w:p w14:paraId="28516670" w14:textId="77777777" w:rsidR="00DA7A98" w:rsidRDefault="00DA7A98">
      <w:pPr>
        <w:pStyle w:val="a3"/>
      </w:pPr>
      <w:r>
        <w:t xml:space="preserve">　　【五、室內有他客，應與介紹，先介幼於長，介卑於尊，介近於遠，同倫則介前於後。】</w:t>
      </w:r>
      <w:r>
        <w:t xml:space="preserve"> </w:t>
      </w:r>
    </w:p>
    <w:p w14:paraId="55D3A2AA" w14:textId="77777777" w:rsidR="00DA7A98" w:rsidRDefault="00DA7A98">
      <w:pPr>
        <w:pStyle w:val="a3"/>
      </w:pPr>
      <w:r>
        <w:t xml:space="preserve">　　這個是講介紹。『室內有他客』，「這是說會客，你上人家裡去」，他家裡還有其他客人，人家上你這裡來，你屋子裡早先有一個客人。「這一條是指兩方面」，我們到人家家裡去，人家到我們家裡來，這是講兩方面的事情。不管我們到人家家裡去，或者人家到我們家裡來，可能他前面已經先有一個客人了，或者兩個、三個了，應該怎麼樣？『應與介紹』。「應與介紹」，就是客人前面來的、後面來的客人可能他們不認識，不認識，你要介紹。他們兩個人不認識，「都在你這個桌子上坐」，你跟這個談話又跟那個談話，「他兩人都隔了一層，禮貌上必得介紹介紹」。就兩個客人，一個先來、一個後來的，我們跟這個客人談一談，跟另外客人又談一談，他們兩個你沒有介紹，他就不認識。不認識，你跟他談，再跟他談，他們在那邊也覺得也怪怪的。所以經過你一介紹他們就彼此互相認識了，然後你再跟這個談、跟那個談，那就很自然了。所以必須要先介紹。「這個大家必得注意」，介紹的時候，『先介幼於長』。介紹有個順序的，現在人也不懂這些，沒有長幼有序，這個都沒有，沒有學《弟子規》，沒有學《常禮舉要》，不懂。「懂這一句就行」，你只要懂得這一句，就知道怎麼介紹，先把年紀比較小的介紹給年紀比較長的、年紀比較大的。</w:t>
      </w:r>
      <w:r>
        <w:t>「介紹時看哪一個年長，哪個年輕，把這個年輕的，姓什麼」，叫什麼，現代人都稱名道姓，沒有那些禮節了，比較講求的，只有說姓，李先生，這位張先生。現在連名帶姓都統統講了，李某某、張某某，這是把這個年輕的，他姓什麼，或者現在的人都習慣把他的名字也講出來，他住在什麼地方，把他先介紹給這個長者。「下頭再說這幾句，雖不是博士賣驢」，這邊給我們提供，可以參見（參考）《明倫》四百三十一期的「常禮舉要」，「但也是多說話了」。「現在這個時候有什麼法子？不能舉一反三。」我們學什麼都要舉一反三，以此類推，你說「先介幼於長」，就會聯想到介卑於尊。</w:t>
      </w:r>
      <w:r>
        <w:t xml:space="preserve"> </w:t>
      </w:r>
    </w:p>
    <w:p w14:paraId="331434A4" w14:textId="77777777" w:rsidR="00DA7A98" w:rsidRDefault="00DA7A98">
      <w:pPr>
        <w:pStyle w:val="a3"/>
      </w:pPr>
      <w:r>
        <w:t xml:space="preserve">　　下面就講『介卑於卑』，「地位低的，先介紹給地位高的」。比如說他在社會上，他是什麼樣的一個身分地位，他是一家公司的老闆、董事長，還是總經理，還是職員，這個身分地位就不一樣了。所以你要把那個當職員的，先介紹給地位比較高的，介紹給總經理，或者是某一家公司的董事長。一樣都是董事長，公司大大小小也不等，因為有大企業。還有當官的，官的層級、階級也不一樣。地位比較低的叫卑，地位比較高的叫尊，這是講身分地位，他什麼樣的身分、什麼地位。比如說道場也是一樣，道場、寺院很多，在一個寺院，最高的住持，監院、當家、維那、知客、首座，這個叢林四大執事，它分得很細。所以來了一個寺院的住持，在家居士當然尊重出家人；如果一樣是出家人，他在那個寺院，他不是當住持的，當然他地位比住持要低，所以先介紹他給這個當住持的認識。你一樣當住持的，現在你看我們大陸、台灣，乃至海外都有，每個地方都有佛教會，佛教會會長，比如說我們新北市佛教會會長，他是我們新北市佛教界的領導，在新北市佛教界他是尊。你是新北市某個寺院的住持，如果會長來了，我們這邊來了一個寺院的住持，你要先介紹那個住持給這個會長。我們地方的佛教會，還有中央的，就是我們中國佛教會，你要把地方的佛教</w:t>
      </w:r>
      <w:r>
        <w:t>會長介紹給中國佛教會長認識。這個叫「介卑於尊」，先介紹地位低的給地位高的。</w:t>
      </w:r>
      <w:r>
        <w:t xml:space="preserve"> </w:t>
      </w:r>
    </w:p>
    <w:p w14:paraId="29344C19" w14:textId="77777777" w:rsidR="00DA7A98" w:rsidRDefault="00DA7A98">
      <w:pPr>
        <w:pStyle w:val="a3"/>
      </w:pPr>
      <w:r>
        <w:t xml:space="preserve">　　『介近於遠』，「你家住在中正路，我住在南屯，都在台中，你介紹時，若客人住成功路（靠近中正路），則先介紹那位客人給我」。「你與他近，我住南屯較遠，這與上句一樣。」這個就是舉出，如果是一般的平輩，都是客人，這些客人，他有住得比較遠、住比較近的，那你要先介紹住得比較近的給那個比較遠方來的客人，這是尊重遠方的客人，他比較遠，你要這樣介紹。舉出一樣是在台中市，台中市也很大，這個客人離你家近的，他來到你這裡比較近的，你要先介紹給那個來得比較遠的。同樣一個道理，以此類推，你從台北下去的，當然要介紹台中的給台北。還有國外來的，那更遠了。國外一樣遠，還有東南亞，或者歐美，那就更遠了，這個大家以此類推，要舉一反三。這裡雪廬老人舉出一個例子。</w:t>
      </w:r>
      <w:r>
        <w:t xml:space="preserve"> </w:t>
      </w:r>
    </w:p>
    <w:p w14:paraId="565830B9" w14:textId="77777777" w:rsidR="00DA7A98" w:rsidRDefault="00DA7A98">
      <w:pPr>
        <w:pStyle w:val="a3"/>
      </w:pPr>
      <w:r>
        <w:t xml:space="preserve">　　「若『同倫則介前於後』」，「同倫」就同輩的，「先來屋裡這個客，就算半個主人」。先來的就算半個主人，後面來的就算是客人，「怎麼介紹法？介前於後」，先介紹前面來的這個客人給後面來的客人，這個順序是這樣。「我雖然編的很淺，但我採取的書可不淺，都是《禮記》上的。」雪廬老人他編的，我們看起來很淺，但是根據那個書來編的，那個書是很深，就是根據《禮記》上編的。我們再看：</w:t>
      </w:r>
      <w:r>
        <w:t xml:space="preserve"> </w:t>
      </w:r>
    </w:p>
    <w:p w14:paraId="10521AA7" w14:textId="77777777" w:rsidR="00DA7A98" w:rsidRDefault="00DA7A98">
      <w:pPr>
        <w:pStyle w:val="a3"/>
      </w:pPr>
      <w:r>
        <w:t xml:space="preserve">　　【六、敬茶果先長後幼，先生後熟。】</w:t>
      </w:r>
      <w:r>
        <w:t xml:space="preserve"> </w:t>
      </w:r>
    </w:p>
    <w:p w14:paraId="38D52C4B" w14:textId="77777777" w:rsidR="00DA7A98" w:rsidRDefault="00DA7A98">
      <w:pPr>
        <w:pStyle w:val="a3"/>
      </w:pPr>
      <w:r>
        <w:t xml:space="preserve">　　「來了客人，最低限度倒杯茶，還有擺水果、擺糖，這是常有的。」客人來，招待招待，泡個茶，擺個水果、糖果、餅乾這一類的，這個是很平常。「台灣從前都講究這個，我來了就是這樣。」『敬茶果先長後幼』，「你可別按前面規矩，介紹遠的、介紹近的那個規矩」。「誰的年紀大」，敬茶就敬那個年紀大的。這個跟前面的介紹又不一樣，誰年紀大，就先敬那個年紀大的。「先敬遠客，後敬近客」，你要先敬比較遠地方來的客人，然後再敬比較近的客人。這個叫『先長後幼，先生後熟』，就是把前面那個規矩反過來、調過來就對了，就可以了。「譬如，台北客人來蓮社，你們倒茶，我是老師，當然先倒給我，可是我沒敢喝。外頭來了也是老師，你卻倒茶先敬我，後及客人」，後來再倒給客人。「我說過多少次，必須『先生後熟』，他是生客，我是熟客。」這個李老師也教了，他說大家都很尊重我，但是人家來的是客人，你不能先倒茶給我，要先給客人倒，再倒給我。所以這個先長後幼，先生後熟，長幼有序。</w:t>
      </w:r>
      <w:r>
        <w:t xml:space="preserve"> </w:t>
      </w:r>
    </w:p>
    <w:p w14:paraId="651118DA" w14:textId="77777777" w:rsidR="00DA7A98" w:rsidRDefault="00DA7A98">
      <w:pPr>
        <w:pStyle w:val="a3"/>
      </w:pPr>
      <w:r>
        <w:t xml:space="preserve">　　這個也是機會教育，前天我俗家有個親戚他們來看我，這個親戚他帶了三個小孩子來，我們也擺了這些茶果，你來了也是客，雖然是親戚。但是我們有同修</w:t>
      </w:r>
      <w:r>
        <w:t>就拿糖果、餅乾，就先給小朋友，這就不對了，這個就沒有學《常禮舉要》。應該先給誰？先給他父母，先給大人，怎麼糖果先給小孩？所以我們今天學到這一條，希望我們同修以後接待，要知道這個順序。沒有學過，不怪大家；我們學了，就要這樣去做。所以看到帶小孩，小孩好好玩，好可愛，先給他，錯了，你應該先給他父母才對，讓小孩學習要尊重父母，他從小這樣看，他就學了。如果你先給他，以後什麼都要他先吃，父母是擺在後面，我們這樣給人家教，教錯了，要背因果的。所以我們今天學了之後，我們道場以後就要照這樣來做，這樣學了才有用。如果講了，不照這樣做也沒有用。</w:t>
      </w:r>
      <w:r>
        <w:t xml:space="preserve"> </w:t>
      </w:r>
    </w:p>
    <w:p w14:paraId="5BF35AB4" w14:textId="77777777" w:rsidR="00DA7A98" w:rsidRDefault="00DA7A98">
      <w:pPr>
        <w:pStyle w:val="a3"/>
      </w:pPr>
      <w:r>
        <w:t xml:space="preserve">　　「讓酒或讓茶，都講究禮貌。禮貌是動，動就是禮貌；不動就是安，一動就是不安。安然自在，在家裡行，凡是有客上你家，你安然自在，就是架子大，不肯理人，這話可懂了，所以是必得動作。讓酒，從前很講究，主人拿著酒壺到熟客那裡先敬酒。這個禮，現在學校不講這個，不能怨你們大家，你們沒受過這個教育，能怨你們嗎？這怨誰？家庭怨父母，學校怨老師。《三字經》裡的話：『養不教，父之過；教不嚴，師之惰』，都有責任的。」這個現在家裡的父母，第一個父母，父母沒教，他為什麼沒教？父母也不懂。就是我們老和尚講的，現在教育丟掉一百年了，我們的父母，父母的父母，可能曾祖父那一輩才懂。民國成立到今年一百一十年了，丟了一百年以上了，大家都沒學，當然就不懂。做父母、老師的，自己沒有學過，自己都不懂，他怎麼懂得去教兒女、學生？所以做父母、老師，自己要先學習，才能教人。所以人家客人到我們家來，我們不能坐在那邊如如不動。你就在那邊坐得很安然自在，都不理人，人家看到，你怎麼架子那麼大？所以人家客人來，你必須要有動作。讓酒，這個從前就很講究，拿著酒壺到熟客那裡先敬酒，就是先敬個酒。李老師講，現在人大家都不講求這個，那這個要怨誰？這是要怪誰？當然這個父母、老師有</w:t>
      </w:r>
      <w:r>
        <w:t>責任，舉出《三字經》講的話，父母、老師都有責任。所以父母、老師自己要先學，自己不學，那也就沒有辦法教學生、教兒女了。</w:t>
      </w:r>
      <w:r>
        <w:t xml:space="preserve"> </w:t>
      </w:r>
    </w:p>
    <w:p w14:paraId="21EBA0BB" w14:textId="77777777" w:rsidR="00DA7A98" w:rsidRDefault="00DA7A98">
      <w:pPr>
        <w:pStyle w:val="a3"/>
      </w:pPr>
      <w:r>
        <w:t xml:space="preserve">　　好，今天時間到了，我們先學習到這一條。下面，第七條，我們下次再繼續來學習。祝大家福慧增長，法喜充滿。阿彌陀佛！　　</w:t>
      </w:r>
    </w:p>
    <w:sectPr w:rsidR="00DA7A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75E2" w14:textId="77777777" w:rsidR="00DA7A98" w:rsidRDefault="00DA7A98" w:rsidP="004C5A47">
      <w:r>
        <w:separator/>
      </w:r>
    </w:p>
  </w:endnote>
  <w:endnote w:type="continuationSeparator" w:id="0">
    <w:p w14:paraId="303A0D2C" w14:textId="77777777" w:rsidR="00DA7A98" w:rsidRDefault="00DA7A98" w:rsidP="004C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C589" w14:textId="77777777" w:rsidR="00DA7A98" w:rsidRDefault="00DA7A98" w:rsidP="004C5A47">
      <w:r>
        <w:separator/>
      </w:r>
    </w:p>
  </w:footnote>
  <w:footnote w:type="continuationSeparator" w:id="0">
    <w:p w14:paraId="1774354A" w14:textId="77777777" w:rsidR="00DA7A98" w:rsidRDefault="00DA7A98" w:rsidP="004C5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47"/>
    <w:rsid w:val="004C5A47"/>
    <w:rsid w:val="007931EE"/>
    <w:rsid w:val="00DA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73F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1321</Words>
  <Characters>7533</Characters>
  <Application>Microsoft Office Word</Application>
  <DocSecurity>0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