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2B8F" w14:textId="77777777" w:rsidR="001D7252" w:rsidRDefault="001D7252">
      <w:r>
        <w:t>淨宗同學修行守則</w:t>
      </w:r>
      <w:r>
        <w:t>—</w:t>
      </w:r>
      <w:r>
        <w:t xml:space="preserve">送行及餞別　　悟道法師主講　　（第六十三集）　　</w:t>
      </w:r>
      <w:r>
        <w:t>2021/8/15</w:t>
      </w:r>
      <w:r>
        <w:t xml:space="preserve">　　台灣台北靈巖山寺雙溪小築　　檔名：</w:t>
      </w:r>
      <w:r>
        <w:t xml:space="preserve">WD13-005-0063 </w:t>
      </w:r>
    </w:p>
    <w:p w14:paraId="571CCF69" w14:textId="77777777" w:rsidR="001D7252" w:rsidRDefault="001D7252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《淨宗同學修行守則．常禮舉要》。諸位同修，及網路前的同修，大家好。阿彌陀佛！請放掌。請大家翻開《淨宗同學修行守則．常禮舉要》，第九十頁，我們從第四條看起：</w:t>
      </w:r>
      <w:r>
        <w:t xml:space="preserve"> </w:t>
      </w:r>
    </w:p>
    <w:p w14:paraId="074DCD69" w14:textId="77777777" w:rsidR="001D7252" w:rsidRDefault="001D7252">
      <w:pPr>
        <w:pStyle w:val="a3"/>
      </w:pPr>
      <w:r>
        <w:t xml:space="preserve">　　【四、遠行之親友辭行，必往送行，事前或贈物，或宴餞。】</w:t>
      </w:r>
      <w:r>
        <w:t xml:space="preserve"> </w:t>
      </w:r>
    </w:p>
    <w:p w14:paraId="4ECDE10D" w14:textId="77777777" w:rsidR="001D7252" w:rsidRDefault="001D7252">
      <w:pPr>
        <w:pStyle w:val="a3"/>
      </w:pPr>
      <w:r>
        <w:t xml:space="preserve">　　第四條是講『遠行之親友辭行』，遠行就是到遠地。「譬如咱們這些朋友、親戚他要出遠門」，出門也得看遠近，就是他去的地方是遠的地方，還是比較近的地方？還有去到那裡，他停留的時間長短，有的出差，一去就可能一年半載，甚至兩年都有。如果遠行的親戚朋友，人家他懂禮，他要遠行，事先會來跟我們辭行，先來跟我們告辭，這個就是禮。懂禮的親友，他特地來向我們辭行，說他要到遠方去，到遠地去，可能要多久才能回來。比如說出國，去出差，或者是旅遊，那是出遠門，或者到外縣市比較遠的地方，他來辭行，那我們可不能說「好，那你走了，我們回頭見哦！」或是「我們等你回來再見面」，可不能只有這樣。就是說親友要出遠門，他到遠地方去，可能待的時間比較長，他先跑到你家裡來辭行，你必得問哪一天走，這是必定要問的，「你要出遠門了，哪一天要走？」他大概不會說，我還沒有定日子，日期還不定，這個不可能的。他既然向你辭行，肯定他日期都定好了，他不會說還不知道哪一天，這辭什麼行？所以來辭行，一定他日子定好了，哪一天要走，事先來給我們講。我們也不要慌，不會說他今天來辭行，說等一下我就走，幾點我上飛機、上火車，他不會當天就去，沒有這個道理，如果這樣不好看，太匆促了，這種辭行</w:t>
      </w:r>
      <w:r>
        <w:t>就太匆促。</w:t>
      </w:r>
      <w:r>
        <w:t xml:space="preserve"> </w:t>
      </w:r>
    </w:p>
    <w:p w14:paraId="4B3F9A7F" w14:textId="77777777" w:rsidR="001D7252" w:rsidRDefault="001D7252">
      <w:pPr>
        <w:pStyle w:val="a3"/>
      </w:pPr>
      <w:r>
        <w:t xml:space="preserve">　　這是講懂禮貌的人，現在人不懂禮貌，這個事情就可能發生，我們不敢說不會有這種情況。我也曾經碰到過，有人來向我告辭，「師父，我馬上要走了」，的確他不是提前幾天來跟我們講，他在臨走之前來講，這個也有。但是懂禮的人他不會這樣的，他最少提前一個星期來告訴你，不會臨時才跟你講。如果第二天就遠行，今天來告辭，明天他就要走了，這也是一個懂禮的人，就是怕你去送他，也就是說不必去送他。但是他今天來講，明天就要走了，我們也必得去送行。他都來了，我們總是要去送一送，這是禮尚往來，人家有來，我們就有往。有來沒有往，非禮，就不合乎禮節，有往無來也不合乎禮節。所以這個禮，講禮尚往來，禮要互相往來，這樣才合乎禮節、禮貌。</w:t>
      </w:r>
      <w:r>
        <w:t xml:space="preserve"> </w:t>
      </w:r>
    </w:p>
    <w:p w14:paraId="6216CDC1" w14:textId="77777777" w:rsidR="001D7252" w:rsidRDefault="001D7252">
      <w:pPr>
        <w:pStyle w:val="a3"/>
      </w:pPr>
      <w:r>
        <w:t xml:space="preserve">　　禮貌不一定需要物品，不一定你要很有錢，買很多貴重的東西，不必一定要這麼做。就像我們做善事一樣，有錢能夠做，沒有錢也能做；一個錢都沒有，他也能做很大的善事。這是完全看發心，存善心、善行，那個都是善事。我們用我們的時間、精神、體力來為大家服務，這個都是善行，我們現在講義工，義務，這個不花錢。所以做善事，有錢能做善事，沒有錢也能做善事；錢多的人多做，錢少的人少做，一個錢都沒有也能做很大的善事，那是真的。這是大家要用心，如果心不在這個上頭，做那些事就沒有辦法。關鍵還是要有心，如果沒有這個心就沒有辦法了。有心，我們學禮貌，會懂禮，也能做很大的善事，關鍵在用心。這是講送行，遠行的親友來向我們辭行，我們必定要去送送。</w:t>
      </w:r>
      <w:r>
        <w:t xml:space="preserve"> </w:t>
      </w:r>
    </w:p>
    <w:p w14:paraId="1FE05A3A" w14:textId="77777777" w:rsidR="001D7252" w:rsidRDefault="001D7252">
      <w:pPr>
        <w:pStyle w:val="a3"/>
      </w:pPr>
      <w:r>
        <w:lastRenderedPageBreak/>
        <w:t xml:space="preserve">　　『事前或贈物，或宴餞』，親友他一來辭行，這個禮貌你要明白，「人家一出遠門一辭行，這個時候你要看交情來餞行」，就是說平常你跟他交往的情況，來斟酌怎麼去餞行。當然有交情比較深的，還有交情比較淺的，要怎麼餞行，這個是自己斟酌。我們台灣也有這個風俗，就是老朋友要出遠門了，要很長時間才能回來，我給你餞行。這個餞行跟送行，送行就是比如說你去送到車站、送到機場，那是送行；餞行就是請你吃頓飯，咱們聚聚，請幾個朋友來陪陪，這個是餞行。要是交情很深厚的就不請陪客，只有家裡主人陪他而已，沒有請其他的朋友來作陪。交情很深厚就請到自己家裡來，自己家人煮飯菜給他餞行，這個做法就更厚道。如果像一般朋友，交情不是很深，一般我們都知道去餐廳，現在餐廳餞行就比較普遍。特別現在人，老一輩的，在家裡自己做幾個菜來招待客人，這個還可以，還有。如果年輕的恐怕就沒有了，年輕人，父母都煮給他吃，他也不會煮，常常到外面吃餐廳，自己聚餐也吃餐廳，招待朋友也吃餐廳，恐怕現在請到自己家裡來，自己家人做菜來招待，這個會愈來愈少。</w:t>
      </w:r>
      <w:r>
        <w:t xml:space="preserve"> </w:t>
      </w:r>
    </w:p>
    <w:p w14:paraId="7CF2393C" w14:textId="77777777" w:rsidR="001D7252" w:rsidRDefault="001D7252">
      <w:pPr>
        <w:pStyle w:val="a3"/>
      </w:pPr>
      <w:r>
        <w:t xml:space="preserve">　　「或者是來不及請客，也要送點東西。」就是說他時間滿緊迫的，或者彼此的時間安排不出來，來不及請客，也要送一點東西給他。「人家臨走，若不能送東西，不能請客，這另當別論。」有的時候是臨時走的，來給我們講，你也來不及去準備東西送他，那更不可能去請他吃飯，那就另當別論。這種情況，大部分是急事，緊急的事情，臨時接到通知，公司有什麼事情叫他趕快去辦，明天就得走；或者更急的，當天就得走，你送東西也來不及，也來不及請客，這個當然另當別論。他如果打個電話給我們講，那我們跟他祝福祝福一路順風，只能這樣做了。</w:t>
      </w:r>
      <w:r>
        <w:t xml:space="preserve"> </w:t>
      </w:r>
    </w:p>
    <w:p w14:paraId="738AAEA7" w14:textId="77777777" w:rsidR="001D7252" w:rsidRDefault="001D7252">
      <w:pPr>
        <w:pStyle w:val="a3"/>
      </w:pPr>
      <w:r>
        <w:t xml:space="preserve">　　「我們可以在家裡送他」，像臨時打電話，在家裡送他；如果能夠請客或宴餞，「這兩條一同辦了更好」。就是去送他，或者是請客宴餞，就是請他吃飯，這個兩方面都有，那當然更好，也去送了，也請客了。如果時間上不方便，不能兩個都辦到，「辦一個也可以」，就是請客或宴餞，可是送行這一趟是少不了的。送行，這也是看時間，我們剛才講了，他是臨時的還是事先安排的？事先安排，我們送行或者宴餞、請客都可以，有足夠時間來安排；如果臨時的，請客、宴餞就沒有時間了，送行可能也只能在電話中，像現在人都有手機，打個手機電話給他祝福祝福，祝他一路順風，這也是臨時的一個送行。</w:t>
      </w:r>
      <w:r>
        <w:t xml:space="preserve"> </w:t>
      </w:r>
    </w:p>
    <w:p w14:paraId="2A5B2040" w14:textId="77777777" w:rsidR="001D7252" w:rsidRDefault="001D7252">
      <w:pPr>
        <w:pStyle w:val="a3"/>
      </w:pPr>
      <w:r>
        <w:t xml:space="preserve">　　所以這一條，「遠行之親友辭行，必往送行」，必是必定，需要去送他一程。事前，在還沒有出門之前，或者贈送他一些物品，比如說他出國到一些冷的地方，送他一些暖暖包讓他保暖，或者宴餞、請客，請吃飯，這是必定需要的。這是禮貌，禮尚往來，不過現代人對這個禮不太懂，但是我們總要學習，從我們自己來做。</w:t>
      </w:r>
      <w:r>
        <w:t xml:space="preserve"> </w:t>
      </w:r>
    </w:p>
    <w:p w14:paraId="04F0FA2A" w14:textId="77777777" w:rsidR="001D7252" w:rsidRDefault="001D7252">
      <w:pPr>
        <w:pStyle w:val="a3"/>
      </w:pPr>
      <w:r>
        <w:t xml:space="preserve">　　【五、遠方客來拜訪，須往答拜，或設宴接風。】</w:t>
      </w:r>
      <w:r>
        <w:t xml:space="preserve"> </w:t>
      </w:r>
    </w:p>
    <w:p w14:paraId="2BB9D89A" w14:textId="77777777" w:rsidR="001D7252" w:rsidRDefault="001D7252">
      <w:pPr>
        <w:pStyle w:val="a3"/>
      </w:pPr>
      <w:r>
        <w:t xml:space="preserve">　　『遠方客來拜訪』，「舉個例子好懂，咱在台中，忽然間有福建人或日本人來拜訪，是遠方客。他要來拜訪，怎麼辦呢？他要來了，『須往答拜』，第二天你必須回拜去，這是答拜。這像說話，一人問話，一人答覆」。遠方客來拜訪，遠方客是指台灣以外的地方來拜訪。雪廬老人舉出，當時他在台中，忽然間有福建的人到他這裡來拜訪，或者是從日本來的，來拜訪，這是遠方客。他要來拜訪，怎麼辦？我們要回拜，「須往答拜」，這個答就是回答，好像人家問話、我們回答，一問一答，要答拜。第二天你必須回拜，回拜就是答拜。像遠方客來，可能他住旅館、賓館，他今天</w:t>
      </w:r>
      <w:r>
        <w:lastRenderedPageBreak/>
        <w:t>來拜訪，明天我到他住的賓館去回拜，再去看他，這個叫答拜、回拜，也就是禮尚往來，禮節是這樣的。</w:t>
      </w:r>
      <w:r>
        <w:t xml:space="preserve"> </w:t>
      </w:r>
    </w:p>
    <w:p w14:paraId="13B76064" w14:textId="77777777" w:rsidR="001D7252" w:rsidRDefault="001D7252">
      <w:pPr>
        <w:pStyle w:val="a3"/>
      </w:pPr>
      <w:r>
        <w:t xml:space="preserve">　　『或設宴接風』，「這是指遠客，遠方客人來看我們，要來拜訪，或是待在這住幾天。他或者帶土物來送我們，或是不送東西，這得看情形。不論東西多少，我們要請他，留下接風」。遠方客來我們這裡看我們，來拜訪，或者是要在這裡住個幾天，或者帶些土物來送我們，或者他沒有送我們東西，這個要看情形。他送的東西，不論是送多或送少，我們要請他留下接風。</w:t>
      </w:r>
      <w:r>
        <w:t xml:space="preserve"> </w:t>
      </w:r>
    </w:p>
    <w:p w14:paraId="7CF9AB00" w14:textId="77777777" w:rsidR="001D7252" w:rsidRDefault="001D7252">
      <w:pPr>
        <w:pStyle w:val="a3"/>
      </w:pPr>
      <w:r>
        <w:t xml:space="preserve">　　「送人叫餞別」，他要遠行了，餞就是請吃飯這一類的，餞別。「請人到咱們這來叫接風。」人家來到我們這裡，我們要接風洗塵，俗話講接風洗塵。「這是遠客嘛」，他從遠方來了，上我們這裡來，我們要接風。接風的意思，接是迎接，風也就是說他一路風塵僕僕，走路也好，坐轎子、坐車，或者坐船來到我們這裡，我們接他，這個叫做接風。「或許他來不及，他謝了，你也不能勉強他。」他來可能他還有其他行程，我們要請他吃個飯，他給我們說謝謝，他沒時間，他下面還有行程要去跑，這個時候我們也就不要勉強，你一定要留下來，這就不要勉強。好，我們接著看第六：</w:t>
      </w:r>
      <w:r>
        <w:t xml:space="preserve"> </w:t>
      </w:r>
    </w:p>
    <w:p w14:paraId="11221491" w14:textId="77777777" w:rsidR="001D7252" w:rsidRDefault="001D7252">
      <w:pPr>
        <w:pStyle w:val="a3"/>
      </w:pPr>
      <w:r>
        <w:t xml:space="preserve">　　【六、旅人歸來拜，須詣回拜，或設宴洗塵。】</w:t>
      </w:r>
      <w:r>
        <w:t xml:space="preserve"> </w:t>
      </w:r>
    </w:p>
    <w:p w14:paraId="637BB200" w14:textId="77777777" w:rsidR="001D7252" w:rsidRDefault="001D7252">
      <w:pPr>
        <w:pStyle w:val="a3"/>
      </w:pPr>
      <w:r>
        <w:t xml:space="preserve">　　『旅人歸來拜』，「這是指咱們本地人，在外頭做客，回來拜訪我們」。旅就是旅遊，這個人到外地去旅遊、辦事，辦公事、辦私事，他從遠方回來了，來拜訪我們，我們也必須要回拜。他今天來拜訪，我們明天再去他家回拜，這個是講本地人。</w:t>
      </w:r>
      <w:r>
        <w:t xml:space="preserve"> </w:t>
      </w:r>
    </w:p>
    <w:p w14:paraId="1B68941A" w14:textId="77777777" w:rsidR="001D7252" w:rsidRDefault="001D7252">
      <w:pPr>
        <w:pStyle w:val="a3"/>
      </w:pPr>
      <w:r>
        <w:t xml:space="preserve">　　『須詣回拜』，「他來拜訪，請客、接風，早早晚晚就不要緊了，他是回來的，過了十幾天，也不要緊」。從遠地回來，回來他也不是馬上又要走，回拜的時間也就不用太著急，過個幾天或者十幾天也沒關係，因為他不會馬上走。</w:t>
      </w:r>
      <w:r>
        <w:t xml:space="preserve"> </w:t>
      </w:r>
    </w:p>
    <w:p w14:paraId="160664B7" w14:textId="77777777" w:rsidR="001D7252" w:rsidRDefault="001D7252">
      <w:pPr>
        <w:pStyle w:val="a3"/>
      </w:pPr>
      <w:r>
        <w:t xml:space="preserve">　　「從遠方回來的客人，雖然與本地人差不多，但他是來拜訪，送禮或不送禮，你都得回拜。不懂的，須領教領教那些念過書、懂禮的人，你不要領教外行，向馬克斯領教更不行。」中國的古禮，你不能去向外國人請教，他們不懂。所以要請教念過古書、念過《禮記》，懂禮的人、讀聖賢書的人，你請教他，你才會懂這個禮節。所以這個方面的禮，他是遠方回來的客人，不管有沒有送禮，他來拜訪，我們就是要回拜，這個就是禮尚往來。我們淨老和尚也表演給我們看，二ＯＯ二年我們去日本京都，拜訪當地佛教寺院的住持、領導，日本人也是學中國的禮節，也有一個回拜，這個是禮尚往來。這個當中就是要學習，有時候你要看什麼情況、該怎麼做，根據禮的精神，視實際情況，自己斟酌怎麼做。我們再看：</w:t>
      </w:r>
      <w:r>
        <w:t xml:space="preserve"> </w:t>
      </w:r>
    </w:p>
    <w:p w14:paraId="0E528DF6" w14:textId="77777777" w:rsidR="001D7252" w:rsidRDefault="001D7252">
      <w:pPr>
        <w:pStyle w:val="a3"/>
      </w:pPr>
      <w:r>
        <w:t xml:space="preserve">　　【七、受人之送行及餞別，達到所在地，須一一函謝。】</w:t>
      </w:r>
      <w:r>
        <w:t xml:space="preserve"> </w:t>
      </w:r>
    </w:p>
    <w:p w14:paraId="101CC2CE" w14:textId="77777777" w:rsidR="001D7252" w:rsidRDefault="001D7252">
      <w:pPr>
        <w:pStyle w:val="a3"/>
      </w:pPr>
      <w:r>
        <w:t xml:space="preserve">　　「人家對我們送行，或者我們走時，人家給我們餞行，這禮該如何呢？」人家送我們，我們走的時候他來請我們吃飯，來送行，我們怎麼回這個禮？『達到所在地，須一一函謝』，你到了目的地了，寫信給送的人，這些親友致謝，就是說給他們講，我已經平安到達目的地了，請大家安心，感謝大家給我這麼隆重的餞行、送行，就是寫個致謝函，一方面報平安。下面雪廬老人舉出一個例子，「譬如你們諸位是台灣人，你上日本去，或上福建去，臨走前，人家給你送過行或餞別過，不能說我到那邊，等回來再說吧！不行！你到日本或者到福建安定下來，先寫信回家，再寫給餞別的」。這個地方舉出例子，我們到福建去，或者到日本去，人家有來給我們送行的，或餞別過的，請我們吃過飯的，我們不能說到了那邊，等我回台灣的時候再說吧，這個不行，不可以這樣的，不能等你回來再跟他們講。你到日本，或到了福建，你在那個地方安定下來，家裡如果還有父母、親友，先寫信回家報平安，然後再寫給餞別的，這些外面的親戚朋友，他請我們吃飯的，我們要一一致謝，感謝他們來送行請客。</w:t>
      </w:r>
      <w:r>
        <w:t xml:space="preserve"> </w:t>
      </w:r>
    </w:p>
    <w:p w14:paraId="3A6A014C" w14:textId="77777777" w:rsidR="001D7252" w:rsidRDefault="001D7252">
      <w:pPr>
        <w:pStyle w:val="a3"/>
      </w:pPr>
      <w:r>
        <w:t xml:space="preserve">　　「這花錢嘛，當然花錢！社會上就是這樣子嘛。平素省吃儉用節儉，就是預備隨時報答應酬，這少不得。」花錢當然花錢，就是說你過去寄信，當然你要郵票，也要郵資，如果多幾個親友，郵資就多一點，這個當然也花錢，也要花一點時間，但是雪廬老人講，社會上就是這個樣子，人與人之間的禮節不能少。平常我們自己省吃儉用，存一些錢，也就是預備隨時做一個報答、應酬，這些禮節方面的，這個是少不得。「為什麼呢？家裡多麼窮，人家來要帳，還可以說到明天還，或再待五天，還可以推，還可以講得下去，這個應酬不行。」你欠人家的錢，還可以跟人家說我現在不方便，過幾天再還給你，這個應酬就沒辦法了。「人家星期三結婚，發了帖來了，我沒錢」，我們總不能通知人家說：「你暫且別結婚，我現在沒錢，你再等五天結婚好了，等我有錢，你再結婚，到時候我就可以給你送這份禮了。這樣行嗎？」雪廬老人提出這句問話。這個就是世間的人情世故。「你看要緊了吧！」講到這裡，那可不行，人家結婚定了，怎麼可能去延期？所以「來了一分帖子，沒錢也要賣了東西，借了錢也得辦，這是在社會上的困難處，不容刻緩，這筆帳厲害極了。假使你知道這種困難，婚喪嫁娶要自己出帖子，這種事情就得慎重又慎重」。因為這個事情是</w:t>
      </w:r>
      <w:r>
        <w:t>一個應酬的事情，社會上也有這些困難的地方。如果我們了解，有人可能他有這方面的困難，因此自己如果辦婚喪喜慶，要發帖子給人家就要很慎重，不能隨便發，因為發了就造成別人的壓力。</w:t>
      </w:r>
      <w:r>
        <w:t xml:space="preserve"> </w:t>
      </w:r>
    </w:p>
    <w:p w14:paraId="0FC09DC0" w14:textId="77777777" w:rsidR="001D7252" w:rsidRDefault="001D7252">
      <w:pPr>
        <w:pStyle w:val="a3"/>
      </w:pPr>
      <w:r>
        <w:t xml:space="preserve">　　「譬如說三條事情：結婚、家裡的喪事（父母的喪事）、做壽，這三條事，你說哪一條都是要緊的，這得念書才明白呀！做壽、賀喜、發喪，這三條那一條重要？」做壽是做生日，賀喜就是人家結婚喜事，發喪就是父母死了喪事，這三條哪一條比較重要？下面引用孟子講的，「《孟子》書上有說，什麼叫大事？死了父母叫大事，這個事最大。這個帖子必得出，死了父母是天下大事」。這三樁事情，父母之喪是大事，沒有比這個更大的。所以父母過世了，這個帖子必得送出去，送給親友。送給親友，也是向親友告知自己父母過世了，因為這個是大事，死了父母是天下大事。</w:t>
      </w:r>
      <w:r>
        <w:t xml:space="preserve"> </w:t>
      </w:r>
    </w:p>
    <w:p w14:paraId="6B7079C2" w14:textId="77777777" w:rsidR="001D7252" w:rsidRDefault="001D7252">
      <w:pPr>
        <w:pStyle w:val="a3"/>
      </w:pPr>
      <w:r>
        <w:t xml:space="preserve">　　「從前做官與現在不一樣了」，從前做官的跟現在做官的不一樣，不一樣在哪裡？以前「不論做什麼大官，一死了父母」，這個官就不能再繼續做了。在古時候這個叫「丁憂」，丁憂就是父母死了，你做再大的官都要辭職，不能繼續做，要回家給父母守喪三年，這個叫丁憂。「國家有事的時候，移孝作忠，家裡老的小的可以撇開，給國家賣命去。」比如說國家有緊急的事情，或者是戰爭，移孝作忠，忠就是孝，把孝擴大作忠，家裡的老小就先放下，先替國家賣命，為國盡忠，這叫移孝作忠。「太平的時候，你對國家對得起了」，對國家也奉獻了，你在做官，「你要是死了父母，國家必得叫你回去守喪」，就是我們現在講放假，放長假，讓你辭退下來，回去守喪，「國家也對得起你」。你平常為國盡忠，父母死了，回家去盡孝，去守孝三年。「百善孝為先，孝是第一。」</w:t>
      </w:r>
      <w:r>
        <w:t xml:space="preserve"> </w:t>
      </w:r>
    </w:p>
    <w:p w14:paraId="54FBEB5B" w14:textId="77777777" w:rsidR="001D7252" w:rsidRDefault="001D7252">
      <w:pPr>
        <w:pStyle w:val="a3"/>
      </w:pPr>
      <w:r>
        <w:t xml:space="preserve">　　「所以父母死這樁事情就是最大的」，這個叫大事。第二個就是結婚，「這比作壽還重要」。結婚也是大事，我們一般講婚姻大事，那不是兒戲。但現代人結婚是好像在玩的，好像在作戲一樣。古時候結婚是很慎重的，因為五倫開頭就是夫妻，所以婚禮是很隆重的，比做壽還要重要。「死父母是大事」，父母死了是最大的事情，「結婚是民族主義」。我們大家知道三民主義：民族主義、民生主義、民權主義，結婚就是民族主義。「中國的結婚與外國的不一樣，外國的結婚是戀愛」，自由戀愛。中國古時候的結婚是父母之命、媒妁之言，父母幫忙找對象，媒人介紹，介紹個門當戶對的，古時候結婚是這樣，現在中國也學外國自由戀愛了。下面舉出諸葛亮，「如諸葛亮這個人才那還了得啊！」諸葛亮真的是，現在是講頂尖的人才，不得了的一個人才。「當諸葛亮的太太，他結婚當然是這麼挑那麼挑，是他老朋友給他介紹的。挑了一個最醜的女子，誰也不要的！」諸葛亮這種人才，他討老婆討那個最醜的，人家都不要的，諸葛亮他找那樣的太太。</w:t>
      </w:r>
      <w:r>
        <w:t xml:space="preserve"> </w:t>
      </w:r>
    </w:p>
    <w:p w14:paraId="5F80E0D7" w14:textId="77777777" w:rsidR="001D7252" w:rsidRDefault="001D7252">
      <w:pPr>
        <w:pStyle w:val="a3"/>
      </w:pPr>
      <w:r>
        <w:t xml:space="preserve">　　下面講，「你要念過《詩經》，讀過窈窕淑女、君子好逑，以為文王太太一定很漂亮，有這種想法，這種念書人就是糊塗蛋一個」。這句我們也聽過，《詩經》裡面的「窈窕淑女，君子好逑」，君子喜歡求窈窕淑女。大家就聯想了，周文王的太太一定很美麗、很漂亮、很動人。雪廬老人講，如果有我們有這種想法，這種讀書人就叫做糊塗蛋一個。「諸葛亮設計木牛流馬等那一些能力，都是他太太教的。」他太太是黃承彥之女，「長得很醜、沒人要。她還誰都不嫁，什麼人配給我做丈夫，一肚子草包給她去端尿盆，她都不要。諸葛亮太太是這樣子的，你知道嗎？」沒有雪廬老人講，我們真不知道諸葛亮太太那麼醜。所以古人娶太太有德、有才，不是娶漂亮的，漂亮是好看，好看不中用。所以我們真的，現代人不讀古書，沒有學問，又沒有聽有學問的人給我們講解說明，我們真不懂，我們總是憑我們的感覺，憑我們的想像想當然爾。我想應該是這樣的，窈窕淑女就是很漂亮的女子，阿娜多姿，文王的太太一定很漂亮，諸葛亮太太一定也是很美麗，我們一般人是這樣的想法，哪裡知道剛好相反。所以古人娶太太，他是以德為主，不是以那個容貌。這個是雪廬老人在這一條舉出來，附帶跟我們講這些。這個就是『受人之送行及餞別，達到所在地，須</w:t>
      </w:r>
      <w:r>
        <w:t>一一函謝』，要給人家致謝。我們再看：</w:t>
      </w:r>
      <w:r>
        <w:t xml:space="preserve"> </w:t>
      </w:r>
    </w:p>
    <w:p w14:paraId="6E3E8FB0" w14:textId="77777777" w:rsidR="001D7252" w:rsidRDefault="001D7252">
      <w:pPr>
        <w:pStyle w:val="a3"/>
      </w:pPr>
      <w:r>
        <w:t xml:space="preserve">　　【八、人之接風或洗塵畢，須還席。】</w:t>
      </w:r>
      <w:r>
        <w:t xml:space="preserve"> </w:t>
      </w:r>
    </w:p>
    <w:p w14:paraId="711B4F3E" w14:textId="77777777" w:rsidR="001D7252" w:rsidRDefault="001D7252">
      <w:pPr>
        <w:pStyle w:val="a3"/>
      </w:pPr>
      <w:r>
        <w:t xml:space="preserve">　　「我們來了，人家給我們接風」，人家來迎接我們，「或者給我們洗塵。接風與洗塵是兩回事，都是到本地來不走了。例如，你是台北人到台南去，你拜訪台南人，人家請你的客，那算是洗塵，也算接風」。這就是舉一個例子給我們講，洗塵跟接風是兩回事情，不是同一個事情。所謂接風洗塵就是到我們本地來不走了，不是馬上就走。舉出一個例子，好像我們台北到台南去，我們去拜訪台南的人，人家請客，請我們主客吃飯，那個算是洗塵，也算接風了。</w:t>
      </w:r>
      <w:r>
        <w:t xml:space="preserve"> </w:t>
      </w:r>
    </w:p>
    <w:p w14:paraId="3FBBE48D" w14:textId="77777777" w:rsidR="001D7252" w:rsidRDefault="001D7252">
      <w:pPr>
        <w:pStyle w:val="a3"/>
      </w:pPr>
      <w:r>
        <w:t xml:space="preserve">　　「你以後待在台南一天、兩天，必須還席。這是必須的。你不能在那邊吃人家的就完了，必得還席，這才是禮尚往來。以後你在台南這地處，在各機關辦事、開會，彼此常見面，這有關係，也是禮貌。」我們到其他地方去，人家請客，我們要還席，就是回請，還席就是回請，這個是必須要。我們不能去那邊給人家請客，吃完就完了，必得要還席，要再回請，這才符合禮尚往來這條禮節。這個也是根據以後你在這個地方，譬如說你到台南去，去那邊出差、工作，在各機關辦事、開會，彼此會常常見面，這個也是一個禮貌。所以這些都是我們要學習的地方。現代人比較沒有這些概念，現在的人沒有學過禮，所以對禮節也不懂，也不講求，覺得這個很麻煩，大家統統不要往來不就好了嗎？這樣人與人之間的關係就疏遠了，就是說他沒有一個交流，我們現在的話叫交流，交流是互相的，不是單方面的。所以這個禮，它講往來，往來就是一個交流，我往你來，你來我往，彼此互相尊重。</w:t>
      </w:r>
      <w:r>
        <w:t xml:space="preserve"> </w:t>
      </w:r>
    </w:p>
    <w:p w14:paraId="263BC5C6" w14:textId="77777777" w:rsidR="001D7252" w:rsidRDefault="001D7252">
      <w:pPr>
        <w:pStyle w:val="a3"/>
      </w:pPr>
      <w:r>
        <w:t xml:space="preserve">　　所以禮的精神，它是自卑而尊人，自己謙卑，尊重別人。尊重是互相的，我尊重你，你也尊重我，這個就叫禮尚往來，這些我們都要懂。所以禮要學，也不是《常禮舉要》這幾條看一看，我們就懂了；實在講，看一看，我們根本就不懂，如果沒有聽雪廬老人給我們這一番講解，我們真的不能夠理解什麼叫禮。所以雪廬老人就是給我們點出來了，禮主要是講人情世故，就講這個。人情世故，這個話我們常常聽；常常聽，懂不懂？不懂。什麼叫人情世故，這個就是大學問了。那你說我們現在人不要禮、不學禮，就沒有人情世故了嗎？一樣有。有，你就必得學這個禮。所以《論語》上講「不知禮，無以立」，你不懂得禮，不懂人情世故，你在社會上就沒有立足之地。這個問題是很嚴重的，一個人在社會上沒有立足之地，走到哪裡都碰壁、碰釘子，自己也不曉得為什麼，莫名其妙，這就很可憐。</w:t>
      </w:r>
      <w:r>
        <w:t xml:space="preserve"> </w:t>
      </w:r>
    </w:p>
    <w:p w14:paraId="5E1EFA85" w14:textId="77777777" w:rsidR="001D7252" w:rsidRDefault="001D7252">
      <w:pPr>
        <w:pStyle w:val="a3"/>
      </w:pPr>
      <w:r>
        <w:t xml:space="preserve">　　好，今天時間到了，我們就先學習到這裡，下面我我們下次再一起來學習。祝大家福慧增長，法喜充滿。阿彌陀佛！　　</w:t>
      </w:r>
    </w:p>
    <w:sectPr w:rsidR="001D72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B9FF" w14:textId="77777777" w:rsidR="001D7252" w:rsidRDefault="001D7252" w:rsidP="00592F8A">
      <w:r>
        <w:separator/>
      </w:r>
    </w:p>
  </w:endnote>
  <w:endnote w:type="continuationSeparator" w:id="0">
    <w:p w14:paraId="54075789" w14:textId="77777777" w:rsidR="001D7252" w:rsidRDefault="001D7252" w:rsidP="00592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63690" w14:textId="77777777" w:rsidR="001D7252" w:rsidRDefault="001D7252" w:rsidP="00592F8A">
      <w:r>
        <w:separator/>
      </w:r>
    </w:p>
  </w:footnote>
  <w:footnote w:type="continuationSeparator" w:id="0">
    <w:p w14:paraId="7959F470" w14:textId="77777777" w:rsidR="001D7252" w:rsidRDefault="001D7252" w:rsidP="00592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8A"/>
    <w:rsid w:val="001D7252"/>
    <w:rsid w:val="00592F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043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