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C29FE1" w14:textId="77777777" w:rsidR="005F6519" w:rsidRDefault="005F6519">
      <w:r>
        <w:t>淨宗同學修行守則</w:t>
      </w:r>
      <w:r>
        <w:t>—</w:t>
      </w:r>
      <w:r>
        <w:t xml:space="preserve">見和同解　　悟道法師主講　　（第七十二集）　　</w:t>
      </w:r>
      <w:r>
        <w:t>2021/9/21</w:t>
      </w:r>
      <w:r>
        <w:t xml:space="preserve">　　台灣台北靈巖山寺雙溪小築　　檔名：</w:t>
      </w:r>
      <w:r>
        <w:t xml:space="preserve">WD13-005-0072 </w:t>
      </w:r>
    </w:p>
    <w:p w14:paraId="157C242D" w14:textId="77777777" w:rsidR="005F6519" w:rsidRDefault="005F6519">
      <w:pPr>
        <w:pStyle w:val="a3"/>
      </w:pPr>
      <w:r>
        <w:t xml:space="preserve">　　《淨宗同學修行守則》。諸位同修，及網路前的同修，大家好。阿彌陀佛！請放掌。請大家翻開《淨宗同學修行守則》第四頁，我們從第四頁第一行這裡看起。「（二）六和敬：見和同解，戒和同修，身和同住，口和無諍，意和同悅，利和同均。」這個是《淨宗同學修行守則》第三個綱目「行依」的第二個，就是我們修行的依據，第一是三福，三福我們學習過了，我們接著學習「行依」，第二「六和敬」。六和敬，第一是「見和同解」。</w:t>
      </w:r>
      <w:r>
        <w:t xml:space="preserve"> </w:t>
      </w:r>
    </w:p>
    <w:p w14:paraId="568496FB" w14:textId="77777777" w:rsidR="005F6519" w:rsidRDefault="005F6519">
      <w:pPr>
        <w:pStyle w:val="a3"/>
      </w:pPr>
      <w:r>
        <w:t xml:space="preserve">　　六和敬，就是僧團必修的很重要的一個科目。我們在經典上看到，一個僧團必須修六和敬，這樣才是真正的六和僧團。僧這個字，印度梵語的音譯翻為僧伽耶，翻成中文的意思是和合眾，簡單講就是眾的意思，眾是大眾。在佛門裡面講，四個人以上在一起共修共學，就是一個僧眾，就是一個僧團。僧團基本的人數是四個人，四個人以上就是一個僧團。像本師釋迦牟尼佛剛成道，到鹿野苑度五比丘，五比丘第一個憍陳如。一共五個人，五比丘，憍陳如算是班首、班長，跟佛第一個剃度，他是第一位，後面四個，一共五個。這五個人，是他的父王淨飯王派出來去跟隨太子，去照顧太子的，照顧悉達多太子。就是釋迦牟尼佛還沒有示現成佛，他的身分是太子，他的俗名叫悉達多。後來悉達多太子成佛了，十二月八日一大早，夜睹明星，大徹大悟，明心見性，見性成佛，就開始講經弘法。第一個講經，就是到鹿野苑去度他父王派出來的這五個人，去給他們說法，說四諦法，苦集滅道。這五個人也發心跟佛出家剃度。所以最早就是五比丘，五比丘就是一個僧團。</w:t>
      </w:r>
      <w:r>
        <w:t xml:space="preserve"> </w:t>
      </w:r>
    </w:p>
    <w:p w14:paraId="37A103B6" w14:textId="77777777" w:rsidR="005F6519" w:rsidRDefault="005F6519">
      <w:pPr>
        <w:pStyle w:val="a3"/>
      </w:pPr>
      <w:r>
        <w:t xml:space="preserve">　　所以在佛門四個人以上，就是一個僧團，一個團體，這叫一眾，眾就是團體，四個人以上。這個眾，就是團體有大有小，最基本是四個人。如果不足四個人，三個人、兩個人，這個不構成一個僧團基本的人數。所以僧這個字是依照它的意義來講，不是屬於出家眾專有的名稱。因為眾就是團體，團體有出家的團體，也有在家的團體。在大乘佛教講四眾弟子，出家男眾、女眾，在家男眾、女眾，所以佛的弟子有在家、有出家，稱為四眾弟子。因此在家的僧團跟出家的僧團，你只要四個人以上在一起共修共學，就是一個僧團，一眾就是一個團體，這個道理我們也要明白。所以我們過去看到台中蓮社雪廬老人，他有時候自己提字落款叫「雪僧」，下雪的雪，僧人的僧。以前我們看了也不明白，僧不是專門指出家人嗎？怎麼在家人也稱僧？後來才明白，原來僧這個字它是和合眾的意思，就是團體的意思，我們現在話叫團體，一個團體。四個人以上在一起共修共學，就是一個僧團，有在家僧團、出家僧團。後來我們才明白，因為雪廬老人他建立台中蓮社、台中慈光圖書館，老師、同學也很多人，所以他稱為雪僧就是這個道理。</w:t>
      </w:r>
      <w:r>
        <w:t xml:space="preserve"> </w:t>
      </w:r>
    </w:p>
    <w:p w14:paraId="37181F81" w14:textId="77777777" w:rsidR="005F6519" w:rsidRDefault="005F6519">
      <w:pPr>
        <w:pStyle w:val="a3"/>
      </w:pPr>
      <w:r>
        <w:t xml:space="preserve">　　僧這個字跟「法師」一樣，四眾通稱，出家可以稱法師，在家也可以稱法師。講經說法，或者你會誦經、會讀經，也稱為法師，所以法師也有很多種不同，做經懺佛事的也是法師。所以法師，在家出家通稱。和尚、阿闍黎，也是在家出家通稱。和尚翻成中文意思是親教師，親自指導我的老師才稱和尚。阿闍黎是軌範師，教授阿闍黎，就是我們現在講教授。所以在一個學校，和尚就像校長，阿闍黎就是校長聘請來的這些教授，如果你跟他沒有這個關係，你不能稱和尚、稱阿闍黎，這個也是通稱，在家出家通稱的、通用的。出家眾專有的名稱，像比丘、比丘尼、沙彌、沙彌尼、式叉摩那尼，這個在家人不能稱，這是出家人的專稱，在家人不能用這個名稱，因為你</w:t>
      </w:r>
      <w:r>
        <w:lastRenderedPageBreak/>
        <w:t>不是出家的身分就不能用這個名稱，用「法師」是可以。但是佛教傳到中國來，沿用到今天，大家講到僧人就是出家人了，講到法師也是出家人，講到和尚、阿闍黎也是出家人，所以到了中國來變成這些名稱，是出家人的通稱。實際上，這個是在家出家通稱的，不是只有出家人，但是現在大家習慣了，講到僧，大家就想到是出家人，實際上在家人也叫僧。就像法師一樣，在家的法師他會講經說法，像維摩詰居士他是在家居士，他也講經說法，所以他也是法師。釋迦牟尼佛代表出家人，他講經說法是法師，所以這個是通稱。這些常識我們也要明白。</w:t>
      </w:r>
      <w:r>
        <w:t xml:space="preserve"> </w:t>
      </w:r>
    </w:p>
    <w:p w14:paraId="337D6F28" w14:textId="77777777" w:rsidR="005F6519" w:rsidRDefault="005F6519">
      <w:pPr>
        <w:pStyle w:val="a3"/>
      </w:pPr>
      <w:r>
        <w:t xml:space="preserve">　　一個團體，不管在家出家，或者社會上各個團體，包括自己一個家庭，都是團體。一個家庭如果你修六和敬，這個家就興旺了；一個團體修六和敬，這個團體興旺；一個道場修六和敬，這個道場興旺；一個國家修六和敬，這個國家就興旺。整個世界都修六和敬，那就世界和平，不會有天災人禍了。反過來，我們中國有句俗話常講，「家和萬事興，家不和萬事窮」。如果一個團體、一個家庭不和諧，我們很肯定的這個家一定要衰敗。唯有家和，它才會興旺；不和，肯定、注定要敗亡的，這是千古的真理。</w:t>
      </w:r>
      <w:r>
        <w:t xml:space="preserve"> </w:t>
      </w:r>
    </w:p>
    <w:p w14:paraId="6E1E1C75" w14:textId="77777777" w:rsidR="005F6519" w:rsidRDefault="005F6519">
      <w:pPr>
        <w:pStyle w:val="a3"/>
      </w:pPr>
      <w:r>
        <w:t xml:space="preserve">　　但是我們看到當前的世界，你看現在世界這麼亂，為什麼亂？不和，全世界的人，每個國家地區的人都希望世界和平，大家和睦相處，但是這是個理想。世界愈來愈亂，原因不和。所以有一年家師淨老和尚到馬來西亞拜訪前首相馬哈迪，跟他交流，講宗教團結，世界和平的重要。馬哈迪前首相就問家師，這個世界還會有和平嗎？他問了這個話，當然是看到當前世界是愈來愈不和平。聯合國每一年開國際和平會議，不和平。馬哈迪前首相問家師這個問題，這個問題當然是很嚴肅的問題。看看現在這個世界，還會有和平嗎？對這個世界和平有懷疑，打一個問號。後來家師跟他講，當然不容易，很難。國與國之間，黨派與黨派之間，宗教與宗教之間，怎麼去和睦相處？當然這個是很棘手的問題。每個國家都為自己的利益，都要爭利，怎麼會和平？黨派跟黨派之間互相鬥爭，各人都有一黨之私，也很難和平。所以講到最後，淨老和尚講，唯一還有希望的就是宗教，宗教與宗教之間要和諧，要交流，要團結。由宗教來帶動黨派，以及國家，國與國之間，這個會影響到黨派跟國家。畢竟這個世界上信仰宗教的人還是很多，所以從團結宗教開始做起，這個世界和平就有一線的希望。所以淨老和尚二十年前在新加坡團結九大宗教，現在在澳洲圖文巴團結五大</w:t>
      </w:r>
      <w:r>
        <w:t>宗教，又到聯合國教科文組織也辦了多元文化、多元宗教的交流，而且互相學習經典，編了一部《神愛世人》，把各宗教大家的共同點，這些經文都節錄出來，編成一套《神愛世人》，各宗教經典裡面講的，大家所認同的，都把它編出來，所以對團結宗教、世界和平也做出一個具體的貢獻。真的要從這個地方去努力、去發展、去深入，達到世界和平是有希望的。</w:t>
      </w:r>
      <w:r>
        <w:t xml:space="preserve"> </w:t>
      </w:r>
    </w:p>
    <w:p w14:paraId="1436A6EC" w14:textId="77777777" w:rsidR="005F6519" w:rsidRDefault="005F6519">
      <w:pPr>
        <w:pStyle w:val="a3"/>
      </w:pPr>
      <w:r>
        <w:t xml:space="preserve">　　講到一個團體、一個道場，四個人以上在共修的道場，修六和敬是一個目標，但是也不容易。不容易，還是要勉為其難大家去修。大家在一起就是要修，不然大家在一起不修，也沒有必要大家住在一起。大家住在一起，就是古代唐朝祖師大德建立叢林制度，提倡依眾靠眾。六和僧團從釋迦牟尼佛那個時候度五比丘開始，一直佛教傳到中國來，到了唐朝祖師大德建立叢林，所有的規章制度還是以修六和敬為主要的。所謂依眾靠眾，大家來共修。大家在一起共修，必須要修六和敬，這個團體才會興隆。六和敬，第一個見和同解，這是是最基本、最主要的，也是最重要的一個根本，擺在第一個。像八正道，第一個就是正見，見是非常重要的，所以擺在第一個。這個見，看見的見，我們眼睛看見了，看到路，看清楚了我們才能走。這個見，就像我們</w:t>
      </w:r>
      <w:r>
        <w:lastRenderedPageBreak/>
        <w:t>現在車子、飛機、輪船的導航一樣，見就是導航的，它引導你往目的地走的一個導航。這個導航要正確，如果導得不正確，你要到台北，給你導到高雄去了，目的地不對了。過去有一些導航還沒有做得很完善，我們也坐過，坐的車子要開到某個地方，結果開到田中央去了，導航就告訴我們目的地到了，結果我們一看不是我們要去的地方，導錯了。我們的見解如果錯誤，邪知邪見，導航它就有偏差錯誤了，你跟著錯誤的見解去修學，到最後得不到結果。所以首先我們要把錯誤的見解、偏差的見解，邪知邪見要給它修正過來，依照經典佛的教導把它修正過來。所以我們三皈依，皈依佛、皈依法、皈依僧，皈依法就是「皈依正」，皈依正知正見。正知正見的標準就在經典，經典是我們修正知見的一個標準，依照這個標準來修正。大家都依照一個標準來修正，慢慢大家的見解就靠近了；修正到位，大家見解就都一樣了，見和同解了。所以見和同解要依照經，依經典，不能依個人的看法、見解，我認為怎麼樣、他認為怎麼樣、你認為怎麼樣，各人的見解不一樣，到底要依誰的？到最後就無所適從了。這個很重要。</w:t>
      </w:r>
      <w:r>
        <w:t xml:space="preserve"> </w:t>
      </w:r>
    </w:p>
    <w:p w14:paraId="0FAE6D4D" w14:textId="77777777" w:rsidR="005F6519" w:rsidRDefault="005F6519">
      <w:pPr>
        <w:pStyle w:val="a3"/>
      </w:pPr>
      <w:r>
        <w:t xml:space="preserve">　　所以我們修學佛法，包括修學世間法都一樣，見要正確，正見。所以古代講究師承，「師以知見為體」，老師他傳授你正知正見，正確的見解、正確的思想、正確的看法，對宇宙人生事實真相，傳授你正確的見解，不至於偏差錯誤。所以要有師承，老師來傳授正知正見。如果你跟到邪師，邪知邪見的老師他傳授給你就是邪知邪見，你跟著他學就一定錯了，方向不對，偏差錯誤了，到最後沒結果，浪費生命、浪費時間，走冤枉路。所以依一個老師的指導，我們一個正確的方向目標，就不會錯。所以過去我們常常聽到家師淨老在講席當中講，你依一個老師學，一條路；兩個老師，兩條路；三個老師，三叉路；四個老師，十字路，每個老師講的都有道理，你到底要依哪一個？到最後就無所適從，一個也學不成。所以先依一家之言，先依一個老師學，你學開悟了，你再去參訪其他的善知識，這是要修見和同解的一個前提。</w:t>
      </w:r>
      <w:r>
        <w:t xml:space="preserve"> </w:t>
      </w:r>
    </w:p>
    <w:p w14:paraId="31A3D3FA" w14:textId="77777777" w:rsidR="005F6519" w:rsidRDefault="005F6519">
      <w:pPr>
        <w:pStyle w:val="a3"/>
      </w:pPr>
      <w:r>
        <w:t xml:space="preserve">　　為什麼講這些？我們一個道場，如果你沒有見和同解，不像個道場。像我們淨宗道場，淨宗學會，包括我們現在的靈巖山寺，我們依止的老師就是上淨下空老和尚，他是我們依止的老師，就是依據他老人家指導的方向來修學。他老人家晚年提倡我們淨宗學會主修的經典，就是《佛說大乘無量壽莊嚴清淨平等覺經》。這一部經是夏老把五種原譯本的《無量壽經》會集起來，會集得非常完善，很圓滿，淨老和尚提倡我們淨宗學會道場主修依這部經典。其他的經典，大乘經論也都是補助、幫助我們深入這部經典；包括世間的善書、經典，也是幫助我們深入這部《無量壽經》的，像《弟子規》、《感應篇》、《十善業道經》，都是這部經的補充說明。所有的大小乘經典，乃至其他宗教的經典，也都是這部《無量壽經》的眷屬，補充說明。這是主修的一部經典，這是淨宗學會，我們淨老和尚提倡主修這一部。有的淨宗道場，它主修《佛說阿彌陀經》。《佛說阿彌陀經》跟《佛說大乘無量壽經》是同一部，一部講得簡單，一部講得詳細。像我們三時繫念都要念《佛說阿彌陀經》。《無量壽經》就是補充說明《佛說阿彌陀經》的。古大德講，《佛說阿彌陀經》是小本的《華嚴經》，《無量壽經》是中本的《華嚴經》，大本的是《大方廣佛華嚴經》。《大方</w:t>
      </w:r>
      <w:r>
        <w:t>廣佛華嚴經》，那就涵蓋所有三藏十二部經典，一切佛法。所以我們修這部經是主修，所有的經典，包括其他宗教典籍都是來補充說明，幫助我們深入這部經。你要依《佛說阿彌陀經》主修也可以，像三時繫念是依《佛說阿彌陀經》，中峰國師他選擇的是《佛說阿彌陀經》。</w:t>
      </w:r>
      <w:r>
        <w:t xml:space="preserve"> </w:t>
      </w:r>
    </w:p>
    <w:p w14:paraId="7507EFB7" w14:textId="77777777" w:rsidR="005F6519" w:rsidRDefault="005F6519">
      <w:pPr>
        <w:pStyle w:val="a3"/>
      </w:pPr>
      <w:r>
        <w:t xml:space="preserve">　　我們淨宗學會是《佛說大乘無量壽莊嚴清淨平等覺經》，這是我們主修的經典。每個道場都有它主修的經典。大家如果要到淨宗學會來，或者有些同修說他們要成立淨宗學會，過去也有同修問我，我們想在我們這個地方成立一個淨宗學會，海內外都有，問我什麼條件？要辦什麼手續？我們淨老和尚他成立淨宗學會以來，是各自獨立的，它沒有隸屬、沒有管轄、沒有組織，所以也不需要辦什麼手續。如果你要辦手續，就是你在當地政府去登記、去立案，像我們去政府單位申請一個社團或者財團，這個就要依照政府的規定去辦手續。在我們淨宗學會，我們淨老和尚沒有組織、沒有隸屬的關係，各自獨立，互相支援。唯一的條件就是聽我們淨老和尚講經，你能夠接受這部《佛說大乘無量壽經》會集本，夏老的會集本做為主修的經典；這部經你能認同，你可以接受，依照我們淨老和尚在講席當中的指導去修學，這樣就可以了，這是基本條件。如果哪一個地方能夠接受這個，你在那個地方去當地政府備案、立案，申請一個淨宗學會。所以淨宗學會沒有隸屬關係，沒有管轄權，也不必說要經過我們的批准，老和尚沒有這個，但是他是講經說法勸大家來學習這部經典，這部經典的確非常好。他在講席當中，大家如果聽了之後能夠理解、能夠接受，能依教奉</w:t>
      </w:r>
      <w:r>
        <w:t>行，這是成立淨宗學會一個基本的條件。如果你不能接受這個經典，那你也就不必要用淨宗學會這個名義了。</w:t>
      </w:r>
      <w:r>
        <w:t xml:space="preserve"> </w:t>
      </w:r>
    </w:p>
    <w:p w14:paraId="4C842DC6" w14:textId="77777777" w:rsidR="005F6519" w:rsidRDefault="005F6519">
      <w:pPr>
        <w:pStyle w:val="a3"/>
      </w:pPr>
      <w:r>
        <w:t xml:space="preserve">　　淨宗學會這個名稱，是當年會集《無量壽經》的夏蓮居老居士他提出來的，這不是淨老和尚提出來，是夏老在民國初年他就提出來了。他會集了這個部經，他提出用淨宗學會這個名稱。淨宗學會就是專修淨土宗學習的一個會所，在過去的時代叫蓮社或者念佛堂，念佛堂是比較普遍，蓮社也很普遍，像台灣有台中蓮社，李老師創辦的叫台中蓮社。稱為蓮社，就是修淨土法門的。念佛堂，當然也是修淨土法門的。像日本西山淨土宗、淨土宗、淨土真宗，他們都是修淨土法門，不同的名稱，同樣是修淨土，但是他們所主修依據的經典不一樣。西山淨土宗它是依《佛說觀無量壽佛經》，淨土三經之一的，註解依善導大師《四帖疏》做為他們主修的經典，這是西山淨土宗。還有淨土宗，我也去問，為什麼有這個不一樣？他們說依據經典不一樣，淨宗依《無量壽經》修的，但是他們不是依會集本，大概都是依康僧鎧這一本，還有依《佛說阿彌陀經》這一本修的。所以他們同樣修淨土，主修依據的經典也不一樣。所以你喜歡主修哪一部，你就去親近那個寺院道場。</w:t>
      </w:r>
      <w:r>
        <w:t xml:space="preserve"> </w:t>
      </w:r>
    </w:p>
    <w:p w14:paraId="05DCED29" w14:textId="77777777" w:rsidR="005F6519" w:rsidRDefault="005F6519">
      <w:pPr>
        <w:pStyle w:val="a3"/>
      </w:pPr>
      <w:r>
        <w:t xml:space="preserve">　　淨宗學會，因為是夏老提出來的。我們淨老和尚在大概二十幾年前在美國華盛頓佛教會，那個時候華府的同修請北京黃念老去那邊弘法，淨老和尚擔任華府的佛教會會長，是這樣認識的。結果一談起來，原來都有關係的。李老師在台中以前也講過，黃念老是梅光羲的外甥，雪廬老人他學佛的、學經教的老師就是梅光羲，黃念老又是夏老的學生，在北京他講《無量壽經》會集本，在台灣我們淨老和尚講《無量壽經》會集本。所以在美國華府相會，見面就很歡喜，一個在大陸弘揚這部經典，一個在海外，當時我們淨老和尚到美加去講《無量壽經》會集本。那個時候黃念老就建議我們淨老和尚在海外成立淨宗學會，他說在內地要成立淨宗學會還是不方便，建議我們老和尚在海外成立。所以那個時候在美國，第一個淨宗學會就是美國淨宗學會，現在是楊一華楊會長，他還是在當會長。後來到加拿大溫哥華也成立了，也到溫哥華講過一遍《無量壽經》。後來到新加坡、馬來西亞、日本、澳洲、香港、台灣，講這部經，世界各地，包括歐洲，紛紛成立淨宗學會。</w:t>
      </w:r>
      <w:r>
        <w:t xml:space="preserve"> </w:t>
      </w:r>
    </w:p>
    <w:p w14:paraId="0782E469" w14:textId="77777777" w:rsidR="005F6519" w:rsidRDefault="005F6519">
      <w:pPr>
        <w:pStyle w:val="a3"/>
      </w:pPr>
      <w:r>
        <w:t xml:space="preserve">　　淨宗學會這個名稱是夏老提出來的，所以主修就是夏老這個會集本，《無量壽經》會集本。如果不能接受這一部，也就沒有必要用淨宗學會這個名稱，你用其他的名稱也可以。你用其他的名稱，比如說你用蓮社，或者念佛會、或者念佛堂、或者佛學會、或者佛學社，那個也可以。你要修哪一部都可以，你要會集本也可以，你要原譯本也可以，或者修《彌陀經》、《觀經》，其他的經典做為主修的，都可以。如果淨宗學會，因為夏老提出來這個名稱，所以要紀念夏老，用他的會集本來做為淨宗學會主修的經典，那是剛好名符其實，也是紀念夏老居士的很有意義、很具體的一個做法。所以成立淨宗學會，沒有什麼特別條件，這個是唯一的條件、唯一的前提，修淨土法門，主修的經典依這個會集本。其他的經典統統可以互參，其他經典叫伴，就是來補充說明的，不是說你只能修這一部，其他的統統不可以，他不是這樣，不是那個意思，大家不能誤會。你主修哪一部，比如說你主修《佛說阿彌陀經》，那《無量壽經》是伴，它來補充，幫助你深入《阿彌陀經》，這個就是《華嚴經》講的主伴圓融，以哪一個為主，其他統統是伴。任何一個都可以為主為伴，就圓融，就圓滿了。這些道理，我們都要懂。</w:t>
      </w:r>
      <w:r>
        <w:t xml:space="preserve"> </w:t>
      </w:r>
    </w:p>
    <w:p w14:paraId="4381518F" w14:textId="77777777" w:rsidR="005F6519" w:rsidRDefault="005F6519">
      <w:pPr>
        <w:pStyle w:val="a3"/>
      </w:pPr>
      <w:r>
        <w:t xml:space="preserve">　　成立淨宗學會，大家在一起共修，當然要有個共識，見和同解，就是我們現在話講的你要建立共識。我們這個道場就是誦《佛說大乘無量壽莊嚴清淨平等覺經》，這個是大家能接受，歡迎大家來一起共修。如果不能接受，你可以去找其他道場。其他道場，你看哪一個道場他們主修的經典，你比較喜歡那一部經典，你可以去那個道場跟他們參加共修。所以道場很多，就是要讓大家自己去選擇，選擇適合你，你喜歡修的經典跟法門。包括念佛也不例外，同樣是念佛，念佛大致上分為四大類，實相念佛、觀想念佛、觀像念佛、持名念佛。實相念佛，就跟參禪一樣。觀想念佛，像日本西山淨土宗它是修《觀經》，從第一觀到第十六觀，第一觀「日落懸鼓」，有的是主修觀想念佛。觀像念佛，是看佛像，看莊嚴的佛像。持名念佛，是比較普遍、比較方便。這是修淨宗大多數採用持名念佛，古來祖師大德也都是提倡持名念佛，因為持名念佛方便、容易，而且又可以達到跟實相念佛相應，暗合道妙，所以提倡持名念佛就很多了。</w:t>
      </w:r>
      <w:r>
        <w:t xml:space="preserve"> </w:t>
      </w:r>
    </w:p>
    <w:p w14:paraId="5322A461" w14:textId="77777777" w:rsidR="005F6519" w:rsidRDefault="005F6519">
      <w:pPr>
        <w:pStyle w:val="a3"/>
      </w:pPr>
      <w:r>
        <w:t xml:space="preserve">　　同樣的持名念佛，也有不一樣的，這個同當中也有不同的。比如說有的道場它念六個字，六個字又分六字二音、六字四音，或者六字七音的，這個都有。還有那個調也不一樣，還有單一一個音的，也有，還有念四個字的。所以過去三重有一些同修也是為了這個爭執，那個時候老和尚在美國，他們到景美來找我，有兩派，一派要念六字四音，一派要念四字四音的，大家爭議，起衝突了。一派提倡念六字四音的，說這是一個法師從大陸學了傳到台灣的，說印光大師以前就是念這個音、這個調，我們也無法去考證是不是當時印祖念這個調？我們也不知道，有聽說是這樣。這個四字四音，像台中蓮社是念四字四音的。提倡六字四音這一派說，助念都是用四字四音，有一些剛剛來學佛、念佛的人聽到四字四音，他心裡就不舒服，好像聽了很恐懼，都快要死了、快要往生了，那一派一個帶頭的人他就提出這個意見。當然那個帶頭的人，他喜歡六字四音，他喜歡這個音、這個調。但是原來這一派的人堅持要四字四音，我們到圖書館、台中蓮社傳的就是四字四音。後來爭執到，把我們老和尚講的經也搬出來。我們老和尚常常在講席當中講，有人去問蓮池大師，說你老人家念佛，念六個字還是念四個字？蓮池大師講，他說他念四個字，他教別人念六個字。人家</w:t>
      </w:r>
      <w:r>
        <w:t>很奇怪，為什麼你自己念四個字，教別人念六個字？所以大師就說，念六個字，加上「南無」是皈依、恭敬的意思。南無是印度的梵語音譯，翻成中文是皈依、恭敬，皈依、恭敬阿彌陀佛。他說很多念佛的人他未必發願要往生極樂世界，所以加上南無比較好，加上皈依、恭敬比較好；他說我是決定要求生西方極樂世界，所以前面皈依、恭敬的客套話就可以省了，我真正要往生極樂世界就是最大的恭敬、最真實的皈依，就念四個字了。這是我們淨老和尚在講席當中常講。</w:t>
      </w:r>
      <w:r>
        <w:t xml:space="preserve"> </w:t>
      </w:r>
    </w:p>
    <w:p w14:paraId="7308F760" w14:textId="77777777" w:rsidR="005F6519" w:rsidRDefault="005F6519">
      <w:pPr>
        <w:pStyle w:val="a3"/>
      </w:pPr>
      <w:r>
        <w:t xml:space="preserve">　　祖師大德提倡念六個字的比較多，你看印光大師也是提倡念六個字，夏蓮居老居士也是提倡念六個字。很多祖師大德，你看包括中峰國師，中峰國師說「六字洪名畢竟該」，「六字洪名，一一出口入耳」，念六個字的。印光祖師講，打佛七都念六個字，快結束的時候再念四個字的，做為結束。現在我們做三時繫念跟打佛七，我們六個字、四個字統統有。打佛七，我們繞佛用六個字，靜坐念佛用四個字的，那也就不用爭了。</w:t>
      </w:r>
      <w:r>
        <w:t xml:space="preserve"> </w:t>
      </w:r>
    </w:p>
    <w:p w14:paraId="3A070B6C" w14:textId="77777777" w:rsidR="005F6519" w:rsidRDefault="005F6519">
      <w:pPr>
        <w:pStyle w:val="a3"/>
      </w:pPr>
      <w:r>
        <w:t xml:space="preserve">　　所以這個兩派後來爭到，把我們老和尚講經搬出來，他說我們念四個字，我們是決定要去西方的；你們念六個字，還不想去，就是不要去西方的。後來來問我，我說如果根據《彌陀經要解》，蕅益祖師講，能不能往生，在信願之有無。你真信切願，這是往生的一個關鍵、先決條件。行，念佛，你只要具足信願，你念六個字也能往生，念四個字也能往生，這樣就扯平了。扯平了，他們還是各有堅持，那怎麼辦？如果兩派在一起，沒辦法共修，他要念六個字，他要念四個。他念六個字，看到念四個字他就不高興；念四個字，看到念六個字他就不高興，那怎麼共修？見就不和，見解就不一樣。後來我就勸他們，我說你們要念六個字，因為原來這個道場一開始就念四個字，你們現在提倡念六個字也很好，我說你們再另外去建一個道場，喜歡念六字四音的到你那邊去，要念四字四音的留下來。後來提倡六字四音這個帶頭的同修，他就再另外去找個地方，建立一個道場。</w:t>
      </w:r>
      <w:r>
        <w:t xml:space="preserve"> </w:t>
      </w:r>
    </w:p>
    <w:p w14:paraId="3B4DF74A" w14:textId="77777777" w:rsidR="005F6519" w:rsidRDefault="005F6519">
      <w:pPr>
        <w:pStyle w:val="a3"/>
      </w:pPr>
      <w:r>
        <w:t xml:space="preserve">　　所以一個道場，你見不同就不和，不和就不能在一起共修，這個當中很多。所以這個見是主要的，一個道場最基本的前提，依哪部經典、依哪個修行方法，以這個來做見和同解的一個基本條件，不然大家無所依。見是第一個，其他方面的事情，見解上不一定大家都一樣，但是求同存異，有不同意見的時候，先接受大家共同認識的、共同認可的，大家可以認同的，先以這個為基礎來建立共識，這樣才有辦法在一起共修。如果太複雜了，沒有辦法。所以凡是到道場來，我們一個先決條件就是要接受淨老和尚的指導。接受淨老和尚指導，各人的理解也不一樣；理解不一樣，他的見解就不一樣，那還是有差別。有的人他理解比較圓滿，有的人他比較不圓滿，所以這個當中還是有差別，跟念佛一樣，有的要這麼念、有的這麼念。你在一起共修，一定要大家一樣的，不可能一個人去念一種、一個人去修一種，這個團體怎麼共修？這個沒辦法。所以六和敬的僧團，第一個見和同解，這個是最重要的。</w:t>
      </w:r>
      <w:r>
        <w:t xml:space="preserve"> </w:t>
      </w:r>
    </w:p>
    <w:p w14:paraId="3914AF8B" w14:textId="77777777" w:rsidR="005F6519" w:rsidRDefault="005F6519">
      <w:pPr>
        <w:pStyle w:val="a3"/>
      </w:pPr>
      <w:r>
        <w:t xml:space="preserve">　　好，今天時間到了，我們就講到這裡。這一條因為很重要，所以必須多說一點，大家才知道怎麼去修。下面我們下一堂課再繼續來學習。祝大家福慧增長，法喜充滿。阿彌陀佛！　　</w:t>
      </w:r>
    </w:p>
    <w:sectPr w:rsidR="005F651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C573AB" w14:textId="77777777" w:rsidR="005F6519" w:rsidRDefault="005F6519" w:rsidP="00CF1C87">
      <w:r>
        <w:separator/>
      </w:r>
    </w:p>
  </w:endnote>
  <w:endnote w:type="continuationSeparator" w:id="0">
    <w:p w14:paraId="715494FD" w14:textId="77777777" w:rsidR="005F6519" w:rsidRDefault="005F6519" w:rsidP="00CF1C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868D56" w14:textId="77777777" w:rsidR="005F6519" w:rsidRDefault="005F6519" w:rsidP="00CF1C87">
      <w:r>
        <w:separator/>
      </w:r>
    </w:p>
  </w:footnote>
  <w:footnote w:type="continuationSeparator" w:id="0">
    <w:p w14:paraId="44127FD5" w14:textId="77777777" w:rsidR="005F6519" w:rsidRDefault="005F6519" w:rsidP="00CF1C8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C87"/>
    <w:rsid w:val="005F6519"/>
    <w:rsid w:val="007931EE"/>
    <w:rsid w:val="00CF1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F7A5DE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F1C8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F1C8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F1C8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F1C8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1266</Words>
  <Characters>7222</Characters>
  <Application>Microsoft Office Word</Application>
  <DocSecurity>0</DocSecurity>
  <Lines>60</Lines>
  <Paragraphs>16</Paragraphs>
  <ScaleCrop>false</ScaleCrop>
  <Company/>
  <LinksUpToDate>false</LinksUpToDate>
  <CharactersWithSpaces>8472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2026-08-13T01:48:00Z</dcterms:created>
  <dcterms:modified xsi:type="dcterms:W3CDTF">2026-08-13T01:48:00Z</dcterms:modified>
</cp:coreProperties>
</file>