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C39E" w14:textId="77777777" w:rsidR="00113492" w:rsidRDefault="00113492">
      <w:r>
        <w:t xml:space="preserve">中峰三時繫念法會開示　　悟道法師主講　　（共一集）　　</w:t>
      </w:r>
      <w:r>
        <w:t>2011/7/28</w:t>
      </w:r>
      <w:r>
        <w:t xml:space="preserve">　　中國雲南昆明　　檔名：</w:t>
      </w:r>
      <w:r>
        <w:t xml:space="preserve">WD21-052-0001 </w:t>
      </w:r>
    </w:p>
    <w:p w14:paraId="704C6F05" w14:textId="77777777" w:rsidR="00113492" w:rsidRDefault="00113492">
      <w:pPr>
        <w:pStyle w:val="a3"/>
      </w:pPr>
      <w:r>
        <w:t xml:space="preserve">　　尊敬的諸位同修、居士大德，大家上午好，阿彌陀佛。非常難得這次悟道有這個因緣，第一次到昆明來跟大家一起參加護國息災三時繫念法會。我看上面掛著三九念佛堂，是第一千零八十八場。護國息災三時繫念法會，我們是在二ＯＯ八年四月二十五日，在安徽廬江實際禪寺，當時滿成老和尚在世的時候，他老人家舉辦的；就是實際禪寺舉辦護國息災三時繫念百七法會，一直到去年三月二十五日圓滿。我們昆明的居士也非常發心，也是跟著實際禪寺百七繫念，在我們本地的念佛堂，大家跟著光碟來做。這次來，我聽說大家都是跟著光碟做，所以這次我們也用光碟來跟大家共修，我也參加大家共修，我也是跟大家一樣跟著光碟來做。跟著光碟來做，有個方便，這個法器人員不足，我們用機器來代替。現在這個世界上災難非常多，因此實際禪寺，他們也是百七圓滿之後，繼續接著做。另外山東慶雲海島金山寺，在浙江杭州東天目山，他們百七圓滿，也是跟我們昆明這裡同修一樣，他們都繼續在做護國息災三時繫念法會。這是對我們護國息災真正有幫助。</w:t>
      </w:r>
      <w:r>
        <w:t xml:space="preserve"> </w:t>
      </w:r>
    </w:p>
    <w:p w14:paraId="3F4BFEDD" w14:textId="77777777" w:rsidR="00113492" w:rsidRDefault="00113492">
      <w:pPr>
        <w:pStyle w:val="a3"/>
      </w:pPr>
      <w:r>
        <w:t xml:space="preserve">　　「護國息災」這個名詞是在民國初年，就是第二次世界大戰，在抗戰期間，上海佛教團體舉辦一次護國息災法會。當時也請我們中國佛教淨宗十三祖，印光祖師去講七天的開示。所以現在在《印光法師文鈔》裡面，有「上海護國息災法會法語」單行本流通。他們當時是辦七天的。在二ＯＯ八年實際禪寺是辦七百天的，多了一百倍。這是有史以來，「護國息災法會」做的時間是最長的，在二戰期間是七天的。印祖這一篇「上海護國息災法會法語」現在也印成文字，流通很久了。現在也有人發心，把它印單行本來流通。所以護國息災這個名詞是當時上海佛教團體大家發起的，定了這麼一個名稱。我們二ＯＯ八年，廬江實際禪寺也是根據這個名稱，來辦這個百七繫念法會。</w:t>
      </w:r>
      <w:r>
        <w:t xml:space="preserve"> </w:t>
      </w:r>
    </w:p>
    <w:p w14:paraId="617D3B6D" w14:textId="77777777" w:rsidR="00113492" w:rsidRDefault="00113492">
      <w:pPr>
        <w:pStyle w:val="a3"/>
      </w:pPr>
      <w:r>
        <w:t xml:space="preserve">　　息災，這個意義，我們也要有所明瞭。這個災就是災難，提到災難，我看全球的人類，大家也都知道。這個災難，我們一般講天災人禍，一個天災，一個人禍。天災，我們一般講自然災害。我們現在看到這個地球上發生的自然災害，自然災害有地震，有風災，颱風，沿海有颱風，有些國家，譬如在美國，有龍捲風。龍捲風也是很厲害，房子、人、車都被捲到空中去，都會造成財物的損失、人員的傷亡。另外火山爆發，氣候不正常，現在全球的氣候溫度比過去高很多，南北極的冰河不斷的在融化，這是現在科學家給我們提出的一些報告。海洋生態，森林的生態，這些自然的生態失去平衡了，有很多生物都絕種，不能生存。另外還有水災，在我們中國地區，以及其他世界各地，常常看到新聞報導，鬧水災。水災一來，我們也是會造人員的傷亡、財物的損失，這個損失也是非常之大。另外火災，我們百萬家財一把火可以燒的精光。旱災，有的地方鬧水災，有的地方鬧旱災，缺水。現在全球糧食的減產，氣候的關係，這些自然災害會造成糧食減少生產。糧食減少生產就有糧食短缺的危機，沒得吃了；飲用的水缺少了，這是我們生活上賴以生存的。主要的這些物資，如果出現危機、缺少了，就造成大災難。</w:t>
      </w:r>
      <w:r>
        <w:t xml:space="preserve"> </w:t>
      </w:r>
    </w:p>
    <w:p w14:paraId="1C5DA7F4" w14:textId="77777777" w:rsidR="00113492" w:rsidRDefault="00113492">
      <w:pPr>
        <w:pStyle w:val="a3"/>
      </w:pPr>
      <w:r>
        <w:t xml:space="preserve">　　自然災害也會引起人禍，譬如糧食沒有了，到時候大家沒得吃，就到有糧食的地方去搶，甚至去搶水喝，沒有水了，因為搶水引起戰爭。地震、水災、火災、風災，氣候不正常，這些屬於自然災害。災害來了，我們人類就要去承受這個災難，承受這些苦難。另外我們講人禍，人禍是人為造成的災害，譬如戰爭，現在世界上有些地方</w:t>
      </w:r>
      <w:r>
        <w:lastRenderedPageBreak/>
        <w:t>已經發生戰爭，有些地方準備要戰爭，還沒有正式，但是在各方面都已經在進行戰爭的預備，戰爭是人為災害。剛才講自然災害，還有一個，瘟疫，就是傳染病，這個也是很厲害的，傳染病。人為災害也很多方面，凡是會造成社會動亂不安，思想混亂，邪知邪見這些言論，導致社會國家不能安定，世界不能和平，這些都是人禍，人製造出來的。我們世間一般人知道這個是人禍，對於自然災害，他們認為好像跟人就沒關係，好像自然災害不是人為的，人禍這些才是人為的。如果我們根據佛在經上給我們講的道理，其實沒有什麼自然災害。這個話怎麼說？因為自然災害也是人製造出來的。人怎麼製造出來？人心不善，造十惡業，招感這些自然災害。</w:t>
      </w:r>
      <w:r>
        <w:t xml:space="preserve"> </w:t>
      </w:r>
    </w:p>
    <w:p w14:paraId="50010FEF" w14:textId="77777777" w:rsidR="00113492" w:rsidRDefault="00113492">
      <w:pPr>
        <w:pStyle w:val="a3"/>
      </w:pPr>
      <w:r>
        <w:t xml:space="preserve">　　佛在經上給我們說明，自然災害還是人為的，人心不善才會有自然災害。如果這個地球上的人類，大家人心都善，都修十善業、斷十惡，肯定沒有自然災害。過去我們根據佛在經上講的這些理論，一般人都會認為這是迷信，這個沒有科學根據，怎麼這些自然災害是人為的？是人製造出來的？沒有科學依據，他們就不相信佛在大乘經上講的這些道理，認為這個不可相信，沒有科學依據。但是現在已經有科學依據，我們淨老和尚在講席當中也常常提到，日本東京江本勝博士他做十幾年水結晶的實驗，根據現在的科學儀器來做實驗。他用水來做一個實驗，就是用人的意念，心跟這個水，水是礦物質，他的實驗方法，他是用一杯水（他的實驗室，我二ＯＯ四年跟淨老和尚去參觀過一次），他拿一杯水，另外再倒一杯水（就是用東京平川自來水廠的水），他同時找了五百個人，在不同的地點，國外也有。找了五百個人，不同地點，同一個時間，大家專心集中意念，就是我們佛經上講的觀想，大家把這個意念想到東京他的實驗室的那一杯水。怎麼實驗？就是兩杯水，其中一杯水，大家給他祝福，就是說「它很美麗、我愛你」，用善心，善的意念，好的意念，然後觀想對著那杯水。另外一杯水就是用不好的意念，就是說「我討厭你、我不喜歡你、你很醜」</w:t>
      </w:r>
      <w:r>
        <w:t>，一種厭惡的心理對那杯水。他的水杯都有貼記號，這杯是祝福的，這杯是罵它的，把那兩杯水放在冷凍庫，結冰。</w:t>
      </w:r>
      <w:r>
        <w:t xml:space="preserve"> </w:t>
      </w:r>
    </w:p>
    <w:p w14:paraId="53CD2AED" w14:textId="77777777" w:rsidR="00113492" w:rsidRDefault="00113492">
      <w:pPr>
        <w:pStyle w:val="a3"/>
      </w:pPr>
      <w:r>
        <w:t xml:space="preserve">　　他們祝福完了，或者是罵它罵完了，然後都放在冷凍庫，讓它結冰，結冰之後用照相機照，再用兩百倍的放大鏡去放大，它結晶的圖案就出現了。祝福的這杯水，它那個結晶的結構就很美麗；罵它的那杯水，就很醜；另外沒有祝福，也沒有罵它的，那個水的結晶都很散。他做這個實驗做了十幾年，每次實驗都有這樣的一個結果，後來他就公布這個實驗的結果。在二ＯＯ三年，我們澳洲淨宗學院悟平法師，她在網路上看到這個信息，向我們淨老和尚報告。淨老和尚聽到這個信息，非常歡喜，所以親自去參觀他那個實驗室。他也有出書，他這個實驗做了很久。他這個實驗報告出來，就是給我們在科學理論上，有了一個初步的依據，就是我們人心跟整個自然環境是相關的，不是沒有關係的。精神跟物質是一體的，根據佛在《唯識論》裡面講，見相同源，精神跟物質都是從自性變現的，它的根源是一個，所以分不開，它是相關的。因此你心的意念，根據這個理論，你心的意念會影響我們居住的依報環境。</w:t>
      </w:r>
      <w:r>
        <w:t xml:space="preserve"> </w:t>
      </w:r>
    </w:p>
    <w:p w14:paraId="00F49D8B" w14:textId="77777777" w:rsidR="00113492" w:rsidRDefault="00113492">
      <w:pPr>
        <w:pStyle w:val="a3"/>
      </w:pPr>
      <w:r>
        <w:t xml:space="preserve">　　在佛經上講，我們這個身體，我們的心叫正報；我們的居住的這個環境，大環境、小環境，都叫依報。大乘經佛跟我們講，依報隨著正報轉，依報我們就是居住的環境，是隨著我們正報的心在轉變的。我們這個身體也是算依報，正報就是我們的心，我們的精神，我們的見聞覺知，那個是正報。我們這個身跟整個世界，這個依報是隨我們的心在轉變的。我們的心善，這個依報就好，身體也健康，居住環境沒災難，所謂風調雨順，國泰民安。人心善，所感應的整個自然環境都是非常美好的，物質的資源不會缺乏，我們生活上所需要這些物質，他不缺乏。反過來講，如果人心不</w:t>
      </w:r>
      <w:r>
        <w:lastRenderedPageBreak/>
        <w:t>善，造十惡業，錯誤的思想、言語、行為，造惡業所感應的就是現在所謂的天災人禍，自然災害、人為災害不斷的出現。所以人類自己要負絕對責任，不能把這個責任推給自然災害，好像自己都沒有責任，跟自己都沒關係，其實跟我們每個人都有關係，跟我們的心都有關係。所以根據日本江本勝博士水結晶實驗的報告，他只是用水這部分，這部分的發現，已經非常難得，因為水是礦物質。根據他這個實驗，我們就可以知道其他物質也是一樣，動物、植物、礦物，這個就是大乘經上講的見相同源，同一個根源，息息相關。</w:t>
      </w:r>
      <w:r>
        <w:t xml:space="preserve"> </w:t>
      </w:r>
    </w:p>
    <w:p w14:paraId="434C8FFF" w14:textId="77777777" w:rsidR="00113492" w:rsidRDefault="00113492">
      <w:pPr>
        <w:pStyle w:val="a3"/>
      </w:pPr>
      <w:r>
        <w:t xml:space="preserve">　　我們淨老和尚也常引用《楞嚴經》的道理來跟大家說明，我們人心跟自然界的一個關係。一般講，貪心太多，就感得水災；瞋恚心太重，就感得火災、旱災。現在地球上溫度上升，就是地球上的人心浮氣躁，容易發脾氣。愚痴感得風災，愚痴就是是非善惡，他搞不清楚，他顛倒了，把對的看成錯的，錯的看成對的；善看作惡，惡看作善，是非善惡顛倒，就感得風災。傲慢感得地震，懷疑感得大地的鬆動。佛講這些道理，怕我們一般人體會不到，所以他就指出我們身體上的反應，譬如我們貪心，貪吃一個東西，我們的生理，身體的反應。你貪心一起來，會有什麼反應？我們一般人常講，想到那個東西，就會流口水，真的是這樣。為什麼流口水？貪心，貪吃那個東西。所以貪心感得水災，你心的性質作用跟自然界的哪方面是相應的，地水火風，哪方面是相應。瞋恚心是火災，你看一個人發脾氣，臉紅耳赤，心裡一把火，這個火災。所以貪、瞋、痴、慢、疑、惡見，就會反應在我們居住環境的這些災難，完全在人心。因此，我們明白這個道理，化解災難，就有辦法了。如果不明瞭這個事實真相，不知道這個原因，自然災害怎麼來的，不知道這個原因怎麼造成的，就沒有辦法化解。</w:t>
      </w:r>
      <w:r>
        <w:t xml:space="preserve"> </w:t>
      </w:r>
    </w:p>
    <w:p w14:paraId="6B3D13CF" w14:textId="77777777" w:rsidR="00113492" w:rsidRDefault="00113492">
      <w:pPr>
        <w:pStyle w:val="a3"/>
      </w:pPr>
      <w:r>
        <w:t xml:space="preserve">　　所以現在科學家，他能夠告訴我們有災難，透過現在的高科技，這些科學儀器，他可以先預測，預測出一些災難。譬如颱風什麼時候要來，可以幾天前就先預測到，可以向大家公布哪一天有颱風要來，叫大家要注意，要準備防範。科學家可以跟我們預測報告有災難，但是科學家到目前為止，他還沒有辦法告訴我們災難怎麼來的，為什麼有這些天然災害？怎麼去化解？這個目前科學家他還沒有辦法。他只能告訴我們有災難，但是怎麼化解災難，他就沒有辦法。譬如地震，科學家沒有辦法發明一個東西，把它放在地上，地就不搖了；發明一個東西，放在空中，風就不來了；沒下雨，讓它下雨，現在有人造雨，但是那個不夠用的。所以科學家辦不到。</w:t>
      </w:r>
      <w:r>
        <w:t xml:space="preserve"> </w:t>
      </w:r>
    </w:p>
    <w:p w14:paraId="212DE044" w14:textId="77777777" w:rsidR="00113492" w:rsidRDefault="00113492">
      <w:pPr>
        <w:pStyle w:val="a3"/>
      </w:pPr>
      <w:r>
        <w:t xml:space="preserve">　　但是在佛經上，在我們祖宗、古聖先賢這些典籍裡面，對這個災難生起的原因，儒釋道三教的經典，都講得非常清楚、非常明白。災難不是現在才有，過去古時候歷朝歷代都有發生過災難，我們老祖宗他怎麼去化解這些災難？有這些天災人禍來了，我們人（自己）要首先去反省。根據聖賢、佛經上的理論，人要反省，我們哪個地方想錯了，我們說話有沒有說錯？我們身體的行為有沒有做錯？佛在《十善業道經》，這是一個標準，道家的《太上感應篇》是個標準，儒家的《弟子規》是個標準，這個標準就是讓我們來反省、來檢點的，就是根據這個標準來修正我們的錯誤思想、言語、行為。人都明白這些道理，他把錯誤的改正過來，災害就沒有。所以息災根本，要靠聖賢的教育。現在這些宗教都不提倡教育，只是做法會，真的是讓社會上的人，認為是搞迷信。我們也不能怪社會上的大眾，他們說我們是迷信，因為我們表現出來的確是迷信，不學經教，不學正規的教育，只是做做宗教的儀式、宗教的形式，真的會讓人家誤會是迷信，這個不能怪人。所以我們佛弟子遇到別人對我們的批評、誤會，我們先不要怪別人，先回頭檢討自己，我自己表現出來的，是不是給社會大眾造成不好的形象。這些是我們做為佛弟子，自己首先要反省、要檢討的，自己</w:t>
      </w:r>
      <w:r>
        <w:t>要先改進的。要先從自己做起，不要自己不做，去要求別人，這個別人他不會接受的。所以自己做到了，表現出來，人家自然他會肯定。</w:t>
      </w:r>
      <w:r>
        <w:t xml:space="preserve"> </w:t>
      </w:r>
    </w:p>
    <w:p w14:paraId="7801521D" w14:textId="77777777" w:rsidR="00113492" w:rsidRDefault="00113492">
      <w:pPr>
        <w:pStyle w:val="a3"/>
      </w:pPr>
      <w:r>
        <w:t xml:space="preserve">　　所以我們學佛的人，就是要學習這些正規的宗教教育，這個才是真正息災的根本。所以我們淨老和尚講席當中也常講，息災，教育是根本。我們做法會是治標，教育是治本。治標，現在科學家也有一個理論，就是集合眾生的意念。最近美國科學家布來登也提出這麼一個報告，就是集體善的意念、好的意念，可以讓災難減輕。災難，大災難化小災難，小災難化沒有災難，這個治標。或者發生災難的時間往後推遲，發生災難的時間縮短，這個治標是可以達到的。當然更多的善心人士，這個治標，人愈多，對護國息災幫助的力量就愈大。我們祈福，保護這個國家，也保護這個世界，希望化解這些災難。這是我們護國息災法會，它的一個基本上的意義。我們不學習聖教，不明道理，就無法去化解。所以我們必定要學習聖賢、佛菩薩經典上的教導，這樣才能真正達到護國息災的效果。</w:t>
      </w:r>
      <w:r>
        <w:t xml:space="preserve"> </w:t>
      </w:r>
    </w:p>
    <w:p w14:paraId="65B81254" w14:textId="77777777" w:rsidR="00113492" w:rsidRDefault="00113492">
      <w:pPr>
        <w:pStyle w:val="a3"/>
      </w:pPr>
      <w:r>
        <w:t xml:space="preserve">　　我們做法會，大家在一起用好的意念，我們佛教淨土法門，用念佛、念經、念咒這種方式來息災。我們淨老和尚講得很清楚，這個是治標。現在災難這麼多，也有必要標本兼治。治標，譬如災難要發生，讓它時間推遲，緩和下來，讓大家有多一些時間來反省、來改過，這是治標，治標也是有它的需要。因此在二ＯＯ八年，安徽廬江實際禪寺滿成老和尚他舉辦百七護國息災繫念法會，就是為了這個因緣，在二ＯＯ八年四月二十五日開始舉辦。治標，對減輕災難、緩和災難，有幫助。對這個道理明白的人愈多，參與的人愈多，力量就愈大，這是一定的道理。因為災難都是大家的共業造成的，如果多數的人他覺悟了，這個大災難就化小災難。如果所有的人類，大家都覺悟，都斷十惡、修十善，那這個地球上就沒有災難了。多數人覺悟，斷惡修善，地球上只有小災難，沒有大的災難。如果只有少數人覺悟，這個地球上還是會有比較大的災難；不過少數人的覺悟，也會減輕這些大災難，這個效果是一定可以達到。</w:t>
      </w:r>
      <w:r>
        <w:t xml:space="preserve"> </w:t>
      </w:r>
    </w:p>
    <w:p w14:paraId="61A3FAA7" w14:textId="77777777" w:rsidR="00113492" w:rsidRDefault="00113492">
      <w:pPr>
        <w:pStyle w:val="a3"/>
      </w:pPr>
      <w:r>
        <w:t xml:space="preserve">　　息災，息就是止息，把這個災難，把它止，停止，息是息滅，停止息滅。另外現在社會大眾，大家知道要救災，救濟。救災，大家都知道要去救災。在全世界，凡是人類，大概大家都有惻隱之心，看到哪個地方發生災難，我們趕快去幫助他，救急，讓他能夠脫離一時的困難，這是救災。救災，它是災難已經發生了，去處理善後，已經死的人，處理他的善後；受傷的人，沒有死的人，幫助他安頓。沒有吃的，送一些吃的；沒有穿的，送一些穿的；沒有得住，幫助他蓋個房子，讓他能安住，救災是處理善後這方面的，這方面有很多善心人士在做。國家是一定要做，在民間社會上也有很多善心人士，很踴躍會參與這個救災工作。這是一般世間人，他們知道要去做的。</w:t>
      </w:r>
      <w:r>
        <w:t xml:space="preserve"> </w:t>
      </w:r>
    </w:p>
    <w:p w14:paraId="6AD3C636" w14:textId="77777777" w:rsidR="00113492" w:rsidRDefault="00113492">
      <w:pPr>
        <w:pStyle w:val="a3"/>
      </w:pPr>
      <w:r>
        <w:t xml:space="preserve">　　但是對於息災這部分，知道的人就不多。如果沒有深入聖賢、佛菩薩經教的教育，對這個災難發生的原因，道理不明白，對於化解災難的理論方法不知道，他也就不知道怎麼去息災，他也不知道要去做息災的工作。因此我們明白這個道理之後，我們就知道其實息災更為重要。救災當然要救，災難發生了，不能不救，一定要救。但是息災是更為重要，我們希望不要發生災難才好。總不希望災難發生了，我們去救，我們不希望有災難，這也是人之常情。因此現在我們救災，社會大眾很多人知道要做，但是對息災這部分，還有很多很多人不知道要做，也不知道要怎麼做。我們學佛的人，學習過聖賢教育的人知道要怎麼做，就是斷惡修善，端正思想、言語、行為，這是化解災難的根本，提倡聖賢教育。聖賢教育，首先教我們認識什麼是善，什麼是惡。如果你善惡認識不清楚，把善看作是惡的，把惡看作是善的，顛倒了，那結果就是製造災難。所以這個教育非常非常之重要。</w:t>
      </w:r>
      <w:r>
        <w:t xml:space="preserve"> </w:t>
      </w:r>
    </w:p>
    <w:p w14:paraId="5967F4E2" w14:textId="77777777" w:rsidR="00113492" w:rsidRDefault="00113492">
      <w:pPr>
        <w:pStyle w:val="a3"/>
      </w:pPr>
      <w:r>
        <w:t xml:space="preserve">　　我們學習聖賢、佛菩薩的教育，有了這個標準，認識什麼是善，什麼是惡，什麼是是，什麼是非，是非善惡，你認識清楚，你才能進一步的去斷惡修善。如果你都認識不清楚，都搞混了，都搞顛倒了，你怎麼斷惡修善？《了凡四訓》「積善之方」、「改過之法」講得非常清楚，給我們分析得非常詳細，這個一點都不迷信。現在日本江本勝博士水結晶的實驗給我們提供一個科學的依據，過去說沒有科學依據，但是現在已經有了，現在不能再說佛菩薩、聖賢這些理論沒科學依據，現在已經有了科學依據。有了科學依據，我們就應當要接受，不應當再懷疑。我們應當進一步來學習，學習聖賢、佛菩薩的教育，這樣才能真正把災難化解。</w:t>
      </w:r>
      <w:r>
        <w:t xml:space="preserve"> </w:t>
      </w:r>
    </w:p>
    <w:p w14:paraId="042A7844" w14:textId="77777777" w:rsidR="00113492" w:rsidRDefault="00113492">
      <w:pPr>
        <w:pStyle w:val="a3"/>
      </w:pPr>
      <w:r>
        <w:t xml:space="preserve">　　我們做護國息災法會，這是治標的，我們讓災難先緩和下來，發生的時間先推遲，或者發生的災難減輕、時間縮短，我們現在只能做到這樣，根本還是要靠教育。所以現在很多人提倡學習傳統文化，儒家的《弟子規》、道家的《太上感應篇》、佛家的《十善業道經》，這是善惡的標準，這是非常好的一個現象。我們也希望全球人類，大家共同來學習，幫助這個地球化解災難。化解災難，人人有責，大家都有責任，這個責任不能推給別人，從我做起，從自己做起。</w:t>
      </w:r>
      <w:r>
        <w:t xml:space="preserve"> </w:t>
      </w:r>
    </w:p>
    <w:p w14:paraId="6C548D56" w14:textId="77777777" w:rsidR="00113492" w:rsidRDefault="00113492">
      <w:pPr>
        <w:pStyle w:val="a3"/>
      </w:pPr>
      <w:r>
        <w:t xml:space="preserve">　　這次來昆明參加護國息災三時繫念法會，今天上午蘇居士要悟道跟大家講幾句話，就根據我們這次法會的因緣，把護國息災這些簡單的一個道理，跟大家報告。我們明白這些道理，我們就不會再有懷疑，知道護國息災，它是有理論依據的。現在又有科學的依據，現在科學家不斷發現，跟佛在大乘經上講的道理慢慢接近，有一小部分相應了。我們希望科學再進步，發現的會跟佛在大乘經典講的理論，愈來愈接近，愈來愈相應。現在有了初步的相應，我們應當要深信不疑，這樣對息災就能做出最大的貢獻。這個息災，一般世間人他看不到，一般人如果沒有學習佛菩薩、聖賢這些教育，他不能理解，他也看不到，因此支持的人，當然也不會很多。除非儒釋道三教教育普遍的去推廣，認識的人就多了；如果不能普遍推廣，認識的人還是有限。我們也希望佛陀的教育能夠普遍的去推行，大家明白這個道理，斷惡修善，什麼災難都沒有了。這是我們佛弟子，大家應該要發心的。發心，我們再跟大家提醒，先不要去要求別人，先從自己做起。自己做好了，自然會影響到別人，這點非常重要。這是我們希望社會大眾，更多人明白這些道理，知道息災的重要，愈多人知道，力量就愈大，息災的效果就愈好，這是一定的道理。</w:t>
      </w:r>
      <w:r>
        <w:t xml:space="preserve"> </w:t>
      </w:r>
    </w:p>
    <w:p w14:paraId="02BF04C5" w14:textId="77777777" w:rsidR="00113492" w:rsidRDefault="00113492">
      <w:pPr>
        <w:pStyle w:val="a3"/>
      </w:pPr>
      <w:r>
        <w:t xml:space="preserve">　　好，今天悟道就跟大家講到此地。有關念佛的理論方法，平常大家有聽經，或者看註解，都明白，在這裡也就不再跟大家多說了。我想我們今天講話就講到此地，最後祝福大家業障消除，福慧增長，法喜充滿，六時吉祥，求佛力加持、三寶加持，能夠真正達到護國息災的效果。好，非常感謝大家熱烈的接待，謝謝各位。阿彌陀佛。　　</w:t>
      </w:r>
    </w:p>
    <w:sectPr w:rsidR="001134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43B3" w14:textId="77777777" w:rsidR="00113492" w:rsidRDefault="00113492" w:rsidP="000F7AFD">
      <w:r>
        <w:separator/>
      </w:r>
    </w:p>
  </w:endnote>
  <w:endnote w:type="continuationSeparator" w:id="0">
    <w:p w14:paraId="3AB3D341" w14:textId="77777777" w:rsidR="00113492" w:rsidRDefault="00113492" w:rsidP="000F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E008A" w14:textId="77777777" w:rsidR="00113492" w:rsidRDefault="00113492" w:rsidP="000F7AFD">
      <w:r>
        <w:separator/>
      </w:r>
    </w:p>
  </w:footnote>
  <w:footnote w:type="continuationSeparator" w:id="0">
    <w:p w14:paraId="4F01B0B1" w14:textId="77777777" w:rsidR="00113492" w:rsidRDefault="00113492" w:rsidP="000F7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FD"/>
    <w:rsid w:val="000F7AFD"/>
    <w:rsid w:val="001134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0EA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A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A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A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A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